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74" w:rsidRDefault="00782C74"/>
    <w:p w:rsidR="00782C74" w:rsidRDefault="00782C74"/>
    <w:p w:rsidR="00782C74" w:rsidRDefault="00782C74"/>
    <w:tbl>
      <w:tblPr>
        <w:tblpPr w:leftFromText="141" w:rightFromText="141" w:vertAnchor="page" w:horzAnchor="margin" w:tblpY="7066"/>
        <w:tblW w:w="0" w:type="auto"/>
        <w:tblCellMar>
          <w:left w:w="0" w:type="dxa"/>
          <w:right w:w="0" w:type="dxa"/>
        </w:tblCellMar>
        <w:tblLook w:val="01E0" w:firstRow="1" w:lastRow="1" w:firstColumn="1" w:lastColumn="1" w:noHBand="0" w:noVBand="0"/>
      </w:tblPr>
      <w:tblGrid>
        <w:gridCol w:w="8392"/>
      </w:tblGrid>
      <w:tr w:rsidR="00782C74" w:rsidRPr="00C97473" w:rsidTr="00C376A9">
        <w:trPr>
          <w:trHeight w:val="2835"/>
        </w:trPr>
        <w:tc>
          <w:tcPr>
            <w:tcW w:w="8392" w:type="dxa"/>
            <w:vAlign w:val="bottom"/>
          </w:tcPr>
          <w:p w:rsidR="00782C74" w:rsidRPr="00A03D52" w:rsidRDefault="00782C74" w:rsidP="00C376A9">
            <w:pPr>
              <w:pStyle w:val="VVKSOTitel"/>
              <w:framePr w:wrap="auto" w:vAnchor="margin" w:hAnchor="text" w:yAlign="inline"/>
            </w:pPr>
          </w:p>
          <w:p w:rsidR="00782C74" w:rsidRPr="00A03D52" w:rsidRDefault="00782C74" w:rsidP="00C376A9">
            <w:pPr>
              <w:pStyle w:val="VVKSOTitel"/>
              <w:framePr w:wrap="auto" w:vAnchor="margin" w:hAnchor="text" w:yAlign="inline"/>
            </w:pPr>
          </w:p>
          <w:p w:rsidR="00782C74" w:rsidRPr="00A03D52" w:rsidRDefault="00782C74" w:rsidP="00C376A9">
            <w:pPr>
              <w:pStyle w:val="VVKSOTitel"/>
              <w:framePr w:wrap="auto" w:vAnchor="margin" w:hAnchor="text" w:yAlign="inline"/>
            </w:pPr>
          </w:p>
          <w:p w:rsidR="00782C74" w:rsidRPr="00A03D52" w:rsidRDefault="00782C74" w:rsidP="00C376A9">
            <w:pPr>
              <w:pStyle w:val="VVKSOTitel"/>
              <w:framePr w:wrap="auto" w:vAnchor="margin" w:hAnchor="text" w:yAlign="inline"/>
            </w:pPr>
          </w:p>
          <w:p w:rsidR="00782C74" w:rsidRPr="00A03D52" w:rsidRDefault="00782C74" w:rsidP="00C376A9">
            <w:pPr>
              <w:pStyle w:val="VVKSOTitel"/>
              <w:framePr w:wrap="auto" w:vAnchor="margin" w:hAnchor="text" w:yAlign="inline"/>
            </w:pPr>
            <w:r w:rsidRPr="00A03D52">
              <w:t>PLASTISCHE OPVOEDING</w:t>
            </w:r>
          </w:p>
          <w:p w:rsidR="00782C74" w:rsidRPr="00A03D52" w:rsidRDefault="00782C74" w:rsidP="00C376A9">
            <w:pPr>
              <w:pStyle w:val="VVKSOTitel2"/>
              <w:framePr w:wrap="auto" w:vAnchor="margin" w:hAnchor="text" w:yAlign="inline"/>
            </w:pPr>
            <w:r w:rsidRPr="00A03D52">
              <w:t>derde GRAAD BSO</w:t>
            </w:r>
          </w:p>
          <w:p w:rsidR="00782C74" w:rsidRPr="00A03D52" w:rsidRDefault="00782C74" w:rsidP="00C376A9">
            <w:pPr>
              <w:pStyle w:val="VVKSOTitel2"/>
              <w:framePr w:wrap="auto" w:vAnchor="margin" w:hAnchor="text" w:yAlign="inline"/>
            </w:pPr>
            <w:r w:rsidRPr="00A03D52">
              <w:t>verzorging</w:t>
            </w:r>
          </w:p>
          <w:p w:rsidR="00782C74" w:rsidRPr="00A03D52" w:rsidRDefault="00782C74" w:rsidP="00C376A9">
            <w:pPr>
              <w:pStyle w:val="VVKSOTitel2"/>
              <w:framePr w:wrap="auto" w:vAnchor="margin" w:hAnchor="text" w:yAlign="inline"/>
            </w:pPr>
          </w:p>
        </w:tc>
      </w:tr>
      <w:tr w:rsidR="00782C74" w:rsidRPr="00C97473" w:rsidTr="00C376A9">
        <w:tc>
          <w:tcPr>
            <w:tcW w:w="8392" w:type="dxa"/>
          </w:tcPr>
          <w:p w:rsidR="00782C74" w:rsidRPr="00C97473" w:rsidRDefault="00324DAA" w:rsidP="00C376A9">
            <w:r>
              <w:rPr>
                <w:noProof/>
                <w:lang w:val="en-US"/>
              </w:rPr>
              <w:pict>
                <v:rect id="Rechthoek 28" o:spid="_x0000_s1028" style="position:absolute;margin-left:0;margin-top:229.2pt;width:419.55pt;height:5.65pt;z-index:2516582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" stroked="f">
                  <v:fill color2="black" rotate="t" angle="90" focus="100%" type="gradient"/>
                  <w10:wrap anchory="page"/>
                </v:rect>
              </w:pict>
            </w:r>
          </w:p>
        </w:tc>
      </w:tr>
      <w:tr w:rsidR="00782C74" w:rsidRPr="00C97473" w:rsidTr="00C376A9">
        <w:trPr>
          <w:trHeight w:val="1701"/>
        </w:trPr>
        <w:tc>
          <w:tcPr>
            <w:tcW w:w="8392" w:type="dxa"/>
          </w:tcPr>
          <w:p w:rsidR="00782C74" w:rsidRPr="009F78C0" w:rsidRDefault="00782C74" w:rsidP="00C376A9">
            <w:pPr>
              <w:pStyle w:val="VVKSOOndertitel"/>
              <w:framePr w:wrap="auto" w:vAnchor="margin" w:hAnchor="text" w:yAlign="inline"/>
            </w:pPr>
            <w:r w:rsidRPr="009F78C0">
              <w:t>LEERPLAN SECUNDAIR ONDERWIJS</w:t>
            </w:r>
          </w:p>
          <w:p w:rsidR="00782C74" w:rsidRPr="009F78C0" w:rsidRDefault="00782C74" w:rsidP="00C376A9">
            <w:pPr>
              <w:pStyle w:val="VVKSOOndertitel2"/>
            </w:pPr>
            <w:r w:rsidRPr="009F78C0">
              <w:t>VVKSO – BRUSSEL D/2012/7841/0</w:t>
            </w:r>
            <w:r>
              <w:t>75</w:t>
            </w:r>
          </w:p>
          <w:p w:rsidR="00782C74" w:rsidRDefault="00782C74" w:rsidP="00C376A9">
            <w:pPr>
              <w:pStyle w:val="VVKSOOndertitel2"/>
            </w:pPr>
            <w:r w:rsidRPr="009F78C0">
              <w:t xml:space="preserve">Vervangt </w:t>
            </w:r>
            <w:r>
              <w:t xml:space="preserve">enkel voor verzorging </w:t>
            </w:r>
            <w:r w:rsidRPr="009F78C0">
              <w:t>leerplan D/</w:t>
            </w:r>
            <w:r>
              <w:t>2003/0279/017</w:t>
            </w:r>
          </w:p>
          <w:p w:rsidR="00782C74" w:rsidRPr="00A03D52" w:rsidRDefault="00782C74" w:rsidP="00C376A9">
            <w:pPr>
              <w:pStyle w:val="VVKSOOndertitel2"/>
            </w:pPr>
            <w:r>
              <w:t>v</w:t>
            </w:r>
            <w:r w:rsidRPr="009F78C0">
              <w:t>anaf 1 september 2012</w:t>
            </w:r>
          </w:p>
          <w:p w:rsidR="00782C74" w:rsidRPr="00A03D52" w:rsidRDefault="00782C74" w:rsidP="00C376A9">
            <w:pPr>
              <w:pStyle w:val="VVKSOOndertitel2"/>
            </w:pPr>
          </w:p>
          <w:p w:rsidR="00782C74" w:rsidRPr="00A03D52" w:rsidRDefault="00782C74" w:rsidP="00C376A9">
            <w:pPr>
              <w:pStyle w:val="VVKSOOndertitel2"/>
            </w:pPr>
          </w:p>
          <w:p w:rsidR="00782C74" w:rsidRPr="00A03D52" w:rsidRDefault="00782C74" w:rsidP="00C376A9">
            <w:pPr>
              <w:pStyle w:val="VVKSOOndertitel2"/>
            </w:pPr>
          </w:p>
        </w:tc>
      </w:tr>
    </w:tbl>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Default="00782C74"/>
    <w:p w:rsidR="00782C74" w:rsidRPr="00331740" w:rsidRDefault="00782C74" w:rsidP="002F3B2C">
      <w:pPr>
        <w:pStyle w:val="VVKSOInhoudTitel"/>
        <w:rPr>
          <w:color w:val="FF0000"/>
          <w:sz w:val="22"/>
          <w:szCs w:val="22"/>
        </w:rPr>
      </w:pPr>
      <w:bookmarkStart w:id="0" w:name="_Toc26345454"/>
      <w:r>
        <w:lastRenderedPageBreak/>
        <w:t>Inhoud</w:t>
      </w:r>
      <w:bookmarkEnd w:id="0"/>
    </w:p>
    <w:p w:rsidR="00782C74" w:rsidRDefault="00782C74" w:rsidP="00EA2727">
      <w:pPr>
        <w:pStyle w:val="Inhopg1"/>
        <w:rPr>
          <w:rFonts w:ascii="Times New Roman" w:hAnsi="Times New Roman"/>
          <w:szCs w:val="24"/>
          <w:lang w:val="nl-NL" w:eastAsia="nl-NL"/>
        </w:rPr>
      </w:pPr>
      <w:r w:rsidRPr="00D07BB6">
        <w:rPr>
          <w:lang w:val="nl-BE"/>
        </w:rPr>
        <w:fldChar w:fldCharType="begin"/>
      </w:r>
      <w:r w:rsidRPr="00D07BB6">
        <w:rPr>
          <w:lang w:val="nl-BE"/>
        </w:rPr>
        <w:instrText xml:space="preserve"> TOC \o "1-2" \h \z \t "VVKSOKop1;1;VVKSOOnderwerp;1;VVKSOKop2;2"</w:instrText>
      </w:r>
      <w:r w:rsidRPr="00D07BB6">
        <w:rPr>
          <w:lang w:val="nl-BE"/>
        </w:rPr>
        <w:fldChar w:fldCharType="separate"/>
      </w:r>
      <w:hyperlink w:anchor="_Toc325381152" w:history="1">
        <w:r w:rsidRPr="00977D16">
          <w:rPr>
            <w:rStyle w:val="Hyperlink"/>
          </w:rPr>
          <w:t>1</w:t>
        </w:r>
        <w:r>
          <w:rPr>
            <w:rFonts w:ascii="Times New Roman" w:hAnsi="Times New Roman"/>
            <w:szCs w:val="24"/>
            <w:lang w:val="nl-NL" w:eastAsia="nl-NL"/>
          </w:rPr>
          <w:tab/>
        </w:r>
        <w:r w:rsidRPr="00977D16">
          <w:rPr>
            <w:rStyle w:val="Hyperlink"/>
          </w:rPr>
          <w:t>Situering van het leerplan</w:t>
        </w:r>
        <w:r>
          <w:rPr>
            <w:webHidden/>
          </w:rPr>
          <w:tab/>
        </w:r>
        <w:r>
          <w:rPr>
            <w:webHidden/>
          </w:rPr>
          <w:fldChar w:fldCharType="begin"/>
        </w:r>
        <w:r>
          <w:rPr>
            <w:webHidden/>
          </w:rPr>
          <w:instrText xml:space="preserve"> PAGEREF _Toc325381152 \h </w:instrText>
        </w:r>
        <w:r>
          <w:rPr>
            <w:webHidden/>
          </w:rPr>
        </w:r>
        <w:r>
          <w:rPr>
            <w:webHidden/>
          </w:rPr>
          <w:fldChar w:fldCharType="separate"/>
        </w:r>
        <w:r>
          <w:rPr>
            <w:webHidden/>
          </w:rPr>
          <w:t>3</w:t>
        </w:r>
        <w:r>
          <w:rPr>
            <w:webHidden/>
          </w:rPr>
          <w:fldChar w:fldCharType="end"/>
        </w:r>
      </w:hyperlink>
    </w:p>
    <w:p w:rsidR="00782C74" w:rsidRDefault="00324DAA" w:rsidP="00EA2727">
      <w:pPr>
        <w:pStyle w:val="Inhopg1"/>
        <w:rPr>
          <w:rFonts w:ascii="Times New Roman" w:hAnsi="Times New Roman"/>
          <w:szCs w:val="24"/>
          <w:lang w:val="nl-NL" w:eastAsia="nl-NL"/>
        </w:rPr>
      </w:pPr>
      <w:hyperlink w:anchor="_Toc325381153" w:history="1">
        <w:r w:rsidR="00782C74" w:rsidRPr="00977D16">
          <w:rPr>
            <w:rStyle w:val="Hyperlink"/>
          </w:rPr>
          <w:t>2</w:t>
        </w:r>
        <w:r w:rsidR="00782C74">
          <w:rPr>
            <w:rFonts w:ascii="Times New Roman" w:hAnsi="Times New Roman"/>
            <w:szCs w:val="24"/>
            <w:lang w:val="nl-NL" w:eastAsia="nl-NL"/>
          </w:rPr>
          <w:tab/>
        </w:r>
        <w:r w:rsidR="00782C74" w:rsidRPr="00977D16">
          <w:rPr>
            <w:rStyle w:val="Hyperlink"/>
          </w:rPr>
          <w:t>Visie</w:t>
        </w:r>
        <w:r w:rsidR="00782C74">
          <w:rPr>
            <w:webHidden/>
          </w:rPr>
          <w:tab/>
        </w:r>
        <w:r w:rsidR="00782C74">
          <w:rPr>
            <w:webHidden/>
          </w:rPr>
          <w:fldChar w:fldCharType="begin"/>
        </w:r>
        <w:r w:rsidR="00782C74">
          <w:rPr>
            <w:webHidden/>
          </w:rPr>
          <w:instrText xml:space="preserve"> PAGEREF _Toc325381153 \h </w:instrText>
        </w:r>
        <w:r w:rsidR="00782C74">
          <w:rPr>
            <w:webHidden/>
          </w:rPr>
        </w:r>
        <w:r w:rsidR="00782C74">
          <w:rPr>
            <w:webHidden/>
          </w:rPr>
          <w:fldChar w:fldCharType="separate"/>
        </w:r>
        <w:r w:rsidR="00782C74">
          <w:rPr>
            <w:webHidden/>
          </w:rPr>
          <w:t>4</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54" w:history="1">
        <w:r w:rsidR="00782C74" w:rsidRPr="00977D16">
          <w:rPr>
            <w:rStyle w:val="Hyperlink"/>
          </w:rPr>
          <w:t>2.1</w:t>
        </w:r>
        <w:r w:rsidR="00782C74">
          <w:rPr>
            <w:rFonts w:ascii="Times New Roman" w:hAnsi="Times New Roman"/>
            <w:sz w:val="24"/>
            <w:szCs w:val="24"/>
            <w:lang w:val="nl-NL" w:eastAsia="nl-NL"/>
          </w:rPr>
          <w:tab/>
        </w:r>
        <w:r w:rsidR="00782C74" w:rsidRPr="00977D16">
          <w:rPr>
            <w:rStyle w:val="Hyperlink"/>
          </w:rPr>
          <w:t>Visie op het vak plastische opvoeding</w:t>
        </w:r>
        <w:r w:rsidR="00782C74">
          <w:rPr>
            <w:webHidden/>
          </w:rPr>
          <w:tab/>
        </w:r>
        <w:r w:rsidR="00782C74">
          <w:rPr>
            <w:webHidden/>
          </w:rPr>
          <w:fldChar w:fldCharType="begin"/>
        </w:r>
        <w:r w:rsidR="00782C74">
          <w:rPr>
            <w:webHidden/>
          </w:rPr>
          <w:instrText xml:space="preserve"> PAGEREF _Toc325381154 \h </w:instrText>
        </w:r>
        <w:r w:rsidR="00782C74">
          <w:rPr>
            <w:webHidden/>
          </w:rPr>
        </w:r>
        <w:r w:rsidR="00782C74">
          <w:rPr>
            <w:webHidden/>
          </w:rPr>
          <w:fldChar w:fldCharType="separate"/>
        </w:r>
        <w:r w:rsidR="00782C74">
          <w:rPr>
            <w:webHidden/>
          </w:rPr>
          <w:t>4</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55" w:history="1">
        <w:r w:rsidR="00782C74" w:rsidRPr="00977D16">
          <w:rPr>
            <w:rStyle w:val="Hyperlink"/>
          </w:rPr>
          <w:t>2.2</w:t>
        </w:r>
        <w:r w:rsidR="00782C74">
          <w:rPr>
            <w:rFonts w:ascii="Times New Roman" w:hAnsi="Times New Roman"/>
            <w:sz w:val="24"/>
            <w:szCs w:val="24"/>
            <w:lang w:val="nl-NL" w:eastAsia="nl-NL"/>
          </w:rPr>
          <w:tab/>
        </w:r>
        <w:r w:rsidR="00782C74" w:rsidRPr="00977D16">
          <w:rPr>
            <w:rStyle w:val="Hyperlink"/>
          </w:rPr>
          <w:t>Beginsituatie</w:t>
        </w:r>
        <w:r w:rsidR="00782C74">
          <w:rPr>
            <w:webHidden/>
          </w:rPr>
          <w:tab/>
        </w:r>
        <w:r w:rsidR="00782C74">
          <w:rPr>
            <w:webHidden/>
          </w:rPr>
          <w:fldChar w:fldCharType="begin"/>
        </w:r>
        <w:r w:rsidR="00782C74">
          <w:rPr>
            <w:webHidden/>
          </w:rPr>
          <w:instrText xml:space="preserve"> PAGEREF _Toc325381155 \h </w:instrText>
        </w:r>
        <w:r w:rsidR="00782C74">
          <w:rPr>
            <w:webHidden/>
          </w:rPr>
        </w:r>
        <w:r w:rsidR="00782C74">
          <w:rPr>
            <w:webHidden/>
          </w:rPr>
          <w:fldChar w:fldCharType="separate"/>
        </w:r>
        <w:r w:rsidR="00782C74">
          <w:rPr>
            <w:webHidden/>
          </w:rPr>
          <w:t>6</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56" w:history="1">
        <w:r w:rsidR="00782C74" w:rsidRPr="00977D16">
          <w:rPr>
            <w:rStyle w:val="Hyperlink"/>
          </w:rPr>
          <w:t xml:space="preserve">2.3       </w:t>
        </w:r>
        <w:r w:rsidR="00782C74">
          <w:rPr>
            <w:rStyle w:val="Hyperlink"/>
          </w:rPr>
          <w:t xml:space="preserve">   </w:t>
        </w:r>
        <w:r w:rsidR="00782C74" w:rsidRPr="00977D16">
          <w:rPr>
            <w:rStyle w:val="Hyperlink"/>
          </w:rPr>
          <w:t>Aansluiting bij Verzorging</w:t>
        </w:r>
        <w:r w:rsidR="00782C74">
          <w:rPr>
            <w:webHidden/>
          </w:rPr>
          <w:tab/>
        </w:r>
        <w:r w:rsidR="00782C74">
          <w:rPr>
            <w:webHidden/>
          </w:rPr>
          <w:fldChar w:fldCharType="begin"/>
        </w:r>
        <w:r w:rsidR="00782C74">
          <w:rPr>
            <w:webHidden/>
          </w:rPr>
          <w:instrText xml:space="preserve"> PAGEREF _Toc325381156 \h </w:instrText>
        </w:r>
        <w:r w:rsidR="00782C74">
          <w:rPr>
            <w:webHidden/>
          </w:rPr>
        </w:r>
        <w:r w:rsidR="00782C74">
          <w:rPr>
            <w:webHidden/>
          </w:rPr>
          <w:fldChar w:fldCharType="separate"/>
        </w:r>
        <w:r w:rsidR="00782C74">
          <w:rPr>
            <w:webHidden/>
          </w:rPr>
          <w:t>7</w:t>
        </w:r>
        <w:r w:rsidR="00782C74">
          <w:rPr>
            <w:webHidden/>
          </w:rPr>
          <w:fldChar w:fldCharType="end"/>
        </w:r>
      </w:hyperlink>
    </w:p>
    <w:p w:rsidR="00782C74" w:rsidRDefault="00324DAA" w:rsidP="00EA2727">
      <w:pPr>
        <w:pStyle w:val="Inhopg1"/>
        <w:rPr>
          <w:rFonts w:ascii="Times New Roman" w:hAnsi="Times New Roman"/>
          <w:szCs w:val="24"/>
          <w:lang w:val="nl-NL" w:eastAsia="nl-NL"/>
        </w:rPr>
      </w:pPr>
      <w:hyperlink w:anchor="_Toc325381157" w:history="1">
        <w:r w:rsidR="00782C74" w:rsidRPr="00977D16">
          <w:rPr>
            <w:rStyle w:val="Hyperlink"/>
          </w:rPr>
          <w:t>3</w:t>
        </w:r>
        <w:r w:rsidR="00782C74">
          <w:rPr>
            <w:rFonts w:ascii="Times New Roman" w:hAnsi="Times New Roman"/>
            <w:szCs w:val="24"/>
            <w:lang w:val="nl-NL" w:eastAsia="nl-NL"/>
          </w:rPr>
          <w:tab/>
        </w:r>
        <w:r w:rsidR="00782C74" w:rsidRPr="00977D16">
          <w:rPr>
            <w:rStyle w:val="Hyperlink"/>
          </w:rPr>
          <w:t>Leerplandoelstellingen</w:t>
        </w:r>
        <w:r w:rsidR="00782C74">
          <w:rPr>
            <w:webHidden/>
          </w:rPr>
          <w:tab/>
        </w:r>
        <w:r w:rsidR="00782C74">
          <w:rPr>
            <w:webHidden/>
          </w:rPr>
          <w:fldChar w:fldCharType="begin"/>
        </w:r>
        <w:r w:rsidR="00782C74">
          <w:rPr>
            <w:webHidden/>
          </w:rPr>
          <w:instrText xml:space="preserve"> PAGEREF _Toc325381157 \h </w:instrText>
        </w:r>
        <w:r w:rsidR="00782C74">
          <w:rPr>
            <w:webHidden/>
          </w:rPr>
        </w:r>
        <w:r w:rsidR="00782C74">
          <w:rPr>
            <w:webHidden/>
          </w:rPr>
          <w:fldChar w:fldCharType="separate"/>
        </w:r>
        <w:r w:rsidR="00782C74">
          <w:rPr>
            <w:webHidden/>
          </w:rPr>
          <w:t>8</w:t>
        </w:r>
        <w:r w:rsidR="00782C74">
          <w:rPr>
            <w:webHidden/>
          </w:rPr>
          <w:fldChar w:fldCharType="end"/>
        </w:r>
      </w:hyperlink>
    </w:p>
    <w:p w:rsidR="00782C74" w:rsidRDefault="00324DAA" w:rsidP="00EA2727">
      <w:pPr>
        <w:pStyle w:val="Inhopg1"/>
        <w:rPr>
          <w:rFonts w:ascii="Times New Roman" w:hAnsi="Times New Roman"/>
          <w:szCs w:val="24"/>
          <w:lang w:val="nl-NL" w:eastAsia="nl-NL"/>
        </w:rPr>
      </w:pPr>
      <w:hyperlink w:anchor="_Toc325381158" w:history="1">
        <w:r w:rsidR="00782C74" w:rsidRPr="00977D16">
          <w:rPr>
            <w:rStyle w:val="Hyperlink"/>
          </w:rPr>
          <w:t>4</w:t>
        </w:r>
        <w:r w:rsidR="00782C74">
          <w:rPr>
            <w:rFonts w:ascii="Times New Roman" w:hAnsi="Times New Roman"/>
            <w:szCs w:val="24"/>
            <w:lang w:val="nl-NL" w:eastAsia="nl-NL"/>
          </w:rPr>
          <w:tab/>
        </w:r>
        <w:r w:rsidR="00782C74" w:rsidRPr="00977D16">
          <w:rPr>
            <w:rStyle w:val="Hyperlink"/>
          </w:rPr>
          <w:t>Pedagogisch-didactische wenken</w:t>
        </w:r>
        <w:r w:rsidR="00782C74">
          <w:rPr>
            <w:webHidden/>
          </w:rPr>
          <w:tab/>
        </w:r>
        <w:r w:rsidR="00782C74">
          <w:rPr>
            <w:webHidden/>
          </w:rPr>
          <w:fldChar w:fldCharType="begin"/>
        </w:r>
        <w:r w:rsidR="00782C74">
          <w:rPr>
            <w:webHidden/>
          </w:rPr>
          <w:instrText xml:space="preserve"> PAGEREF _Toc325381158 \h </w:instrText>
        </w:r>
        <w:r w:rsidR="00782C74">
          <w:rPr>
            <w:webHidden/>
          </w:rPr>
        </w:r>
        <w:r w:rsidR="00782C74">
          <w:rPr>
            <w:webHidden/>
          </w:rPr>
          <w:fldChar w:fldCharType="separate"/>
        </w:r>
        <w:r w:rsidR="00782C74">
          <w:rPr>
            <w:webHidden/>
          </w:rPr>
          <w:t>17</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59" w:history="1">
        <w:r w:rsidR="00782C74" w:rsidRPr="00977D16">
          <w:rPr>
            <w:rStyle w:val="Hyperlink"/>
          </w:rPr>
          <w:t>4.1</w:t>
        </w:r>
        <w:r w:rsidR="00782C74">
          <w:rPr>
            <w:rFonts w:ascii="Times New Roman" w:hAnsi="Times New Roman"/>
            <w:sz w:val="24"/>
            <w:szCs w:val="24"/>
            <w:lang w:val="nl-NL" w:eastAsia="nl-NL"/>
          </w:rPr>
          <w:tab/>
        </w:r>
        <w:r w:rsidR="00782C74" w:rsidRPr="00977D16">
          <w:rPr>
            <w:rStyle w:val="Hyperlink"/>
          </w:rPr>
          <w:t>Zelfstandigheidsdidactiek</w:t>
        </w:r>
        <w:r w:rsidR="00782C74">
          <w:rPr>
            <w:webHidden/>
          </w:rPr>
          <w:tab/>
        </w:r>
        <w:r w:rsidR="00782C74">
          <w:rPr>
            <w:webHidden/>
          </w:rPr>
          <w:fldChar w:fldCharType="begin"/>
        </w:r>
        <w:r w:rsidR="00782C74">
          <w:rPr>
            <w:webHidden/>
          </w:rPr>
          <w:instrText xml:space="preserve"> PAGEREF _Toc325381159 \h </w:instrText>
        </w:r>
        <w:r w:rsidR="00782C74">
          <w:rPr>
            <w:webHidden/>
          </w:rPr>
        </w:r>
        <w:r w:rsidR="00782C74">
          <w:rPr>
            <w:webHidden/>
          </w:rPr>
          <w:fldChar w:fldCharType="separate"/>
        </w:r>
        <w:r w:rsidR="00782C74">
          <w:rPr>
            <w:webHidden/>
          </w:rPr>
          <w:t>17</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60" w:history="1">
        <w:r w:rsidR="00782C74" w:rsidRPr="00977D16">
          <w:rPr>
            <w:rStyle w:val="Hyperlink"/>
          </w:rPr>
          <w:t>4.2</w:t>
        </w:r>
        <w:r w:rsidR="00782C74">
          <w:rPr>
            <w:rFonts w:ascii="Times New Roman" w:hAnsi="Times New Roman"/>
            <w:sz w:val="24"/>
            <w:szCs w:val="24"/>
            <w:lang w:val="nl-NL" w:eastAsia="nl-NL"/>
          </w:rPr>
          <w:tab/>
        </w:r>
        <w:r w:rsidR="00782C74" w:rsidRPr="00977D16">
          <w:rPr>
            <w:rStyle w:val="Hyperlink"/>
          </w:rPr>
          <w:t>Activiteitenmap</w:t>
        </w:r>
        <w:r w:rsidR="00782C74">
          <w:rPr>
            <w:webHidden/>
          </w:rPr>
          <w:tab/>
        </w:r>
        <w:r w:rsidR="00782C74">
          <w:rPr>
            <w:webHidden/>
          </w:rPr>
          <w:fldChar w:fldCharType="begin"/>
        </w:r>
        <w:r w:rsidR="00782C74">
          <w:rPr>
            <w:webHidden/>
          </w:rPr>
          <w:instrText xml:space="preserve"> PAGEREF _Toc325381160 \h </w:instrText>
        </w:r>
        <w:r w:rsidR="00782C74">
          <w:rPr>
            <w:webHidden/>
          </w:rPr>
        </w:r>
        <w:r w:rsidR="00782C74">
          <w:rPr>
            <w:webHidden/>
          </w:rPr>
          <w:fldChar w:fldCharType="separate"/>
        </w:r>
        <w:r w:rsidR="00782C74">
          <w:rPr>
            <w:webHidden/>
          </w:rPr>
          <w:t>17</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61" w:history="1">
        <w:r w:rsidR="00782C74" w:rsidRPr="00977D16">
          <w:rPr>
            <w:rStyle w:val="Hyperlink"/>
          </w:rPr>
          <w:t>4.3</w:t>
        </w:r>
        <w:r w:rsidR="00782C74">
          <w:rPr>
            <w:rFonts w:ascii="Times New Roman" w:hAnsi="Times New Roman"/>
            <w:sz w:val="24"/>
            <w:szCs w:val="24"/>
            <w:lang w:val="nl-NL" w:eastAsia="nl-NL"/>
          </w:rPr>
          <w:tab/>
        </w:r>
        <w:r w:rsidR="00782C74" w:rsidRPr="00977D16">
          <w:rPr>
            <w:rStyle w:val="Hyperlink"/>
          </w:rPr>
          <w:t>Mediawijsheid, mediatechnieken en ICT</w:t>
        </w:r>
        <w:r w:rsidR="00782C74">
          <w:rPr>
            <w:webHidden/>
          </w:rPr>
          <w:tab/>
        </w:r>
        <w:r w:rsidR="00782C74">
          <w:rPr>
            <w:webHidden/>
          </w:rPr>
          <w:fldChar w:fldCharType="begin"/>
        </w:r>
        <w:r w:rsidR="00782C74">
          <w:rPr>
            <w:webHidden/>
          </w:rPr>
          <w:instrText xml:space="preserve"> PAGEREF _Toc325381161 \h </w:instrText>
        </w:r>
        <w:r w:rsidR="00782C74">
          <w:rPr>
            <w:webHidden/>
          </w:rPr>
        </w:r>
        <w:r w:rsidR="00782C74">
          <w:rPr>
            <w:webHidden/>
          </w:rPr>
          <w:fldChar w:fldCharType="separate"/>
        </w:r>
        <w:r w:rsidR="00782C74">
          <w:rPr>
            <w:webHidden/>
          </w:rPr>
          <w:t>18</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62" w:history="1">
        <w:r w:rsidR="00782C74" w:rsidRPr="00977D16">
          <w:rPr>
            <w:rStyle w:val="Hyperlink"/>
          </w:rPr>
          <w:t>4.4</w:t>
        </w:r>
        <w:r w:rsidR="00782C74">
          <w:rPr>
            <w:rFonts w:ascii="Times New Roman" w:hAnsi="Times New Roman"/>
            <w:sz w:val="24"/>
            <w:szCs w:val="24"/>
            <w:lang w:val="nl-NL" w:eastAsia="nl-NL"/>
          </w:rPr>
          <w:tab/>
        </w:r>
        <w:r w:rsidR="00782C74" w:rsidRPr="00977D16">
          <w:rPr>
            <w:rStyle w:val="Hyperlink"/>
          </w:rPr>
          <w:t>Evalueren</w:t>
        </w:r>
        <w:r w:rsidR="00782C74">
          <w:rPr>
            <w:webHidden/>
          </w:rPr>
          <w:tab/>
        </w:r>
        <w:r w:rsidR="00782C74">
          <w:rPr>
            <w:webHidden/>
          </w:rPr>
          <w:fldChar w:fldCharType="begin"/>
        </w:r>
        <w:r w:rsidR="00782C74">
          <w:rPr>
            <w:webHidden/>
          </w:rPr>
          <w:instrText xml:space="preserve"> PAGEREF _Toc325381162 \h </w:instrText>
        </w:r>
        <w:r w:rsidR="00782C74">
          <w:rPr>
            <w:webHidden/>
          </w:rPr>
        </w:r>
        <w:r w:rsidR="00782C74">
          <w:rPr>
            <w:webHidden/>
          </w:rPr>
          <w:fldChar w:fldCharType="separate"/>
        </w:r>
        <w:r w:rsidR="00782C74">
          <w:rPr>
            <w:webHidden/>
          </w:rPr>
          <w:t>20</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63" w:history="1">
        <w:r w:rsidR="00782C74" w:rsidRPr="00977D16">
          <w:rPr>
            <w:rStyle w:val="Hyperlink"/>
          </w:rPr>
          <w:t>4.5</w:t>
        </w:r>
        <w:r w:rsidR="00782C74">
          <w:rPr>
            <w:rFonts w:ascii="Times New Roman" w:hAnsi="Times New Roman"/>
            <w:sz w:val="24"/>
            <w:szCs w:val="24"/>
            <w:lang w:val="nl-NL" w:eastAsia="nl-NL"/>
          </w:rPr>
          <w:tab/>
        </w:r>
        <w:r w:rsidR="00782C74" w:rsidRPr="00977D16">
          <w:rPr>
            <w:rStyle w:val="Hyperlink"/>
          </w:rPr>
          <w:t>Rapporteren</w:t>
        </w:r>
        <w:r w:rsidR="00782C74">
          <w:rPr>
            <w:webHidden/>
          </w:rPr>
          <w:tab/>
        </w:r>
        <w:r w:rsidR="00782C74">
          <w:rPr>
            <w:webHidden/>
          </w:rPr>
          <w:fldChar w:fldCharType="begin"/>
        </w:r>
        <w:r w:rsidR="00782C74">
          <w:rPr>
            <w:webHidden/>
          </w:rPr>
          <w:instrText xml:space="preserve"> PAGEREF _Toc325381163 \h </w:instrText>
        </w:r>
        <w:r w:rsidR="00782C74">
          <w:rPr>
            <w:webHidden/>
          </w:rPr>
        </w:r>
        <w:r w:rsidR="00782C74">
          <w:rPr>
            <w:webHidden/>
          </w:rPr>
          <w:fldChar w:fldCharType="separate"/>
        </w:r>
        <w:r w:rsidR="00782C74">
          <w:rPr>
            <w:webHidden/>
          </w:rPr>
          <w:t>21</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64" w:history="1">
        <w:r w:rsidR="00782C74" w:rsidRPr="00977D16">
          <w:rPr>
            <w:rStyle w:val="Hyperlink"/>
          </w:rPr>
          <w:t>4.6</w:t>
        </w:r>
        <w:r w:rsidR="00782C74">
          <w:rPr>
            <w:rFonts w:ascii="Times New Roman" w:hAnsi="Times New Roman"/>
            <w:sz w:val="24"/>
            <w:szCs w:val="24"/>
            <w:lang w:val="nl-NL" w:eastAsia="nl-NL"/>
          </w:rPr>
          <w:tab/>
        </w:r>
        <w:r w:rsidR="00782C74" w:rsidRPr="00977D16">
          <w:rPr>
            <w:rStyle w:val="Hyperlink"/>
          </w:rPr>
          <w:t>Differentiëren, observeren en oriënteren</w:t>
        </w:r>
        <w:r w:rsidR="00782C74">
          <w:rPr>
            <w:webHidden/>
          </w:rPr>
          <w:tab/>
        </w:r>
        <w:r w:rsidR="00782C74">
          <w:rPr>
            <w:webHidden/>
          </w:rPr>
          <w:fldChar w:fldCharType="begin"/>
        </w:r>
        <w:r w:rsidR="00782C74">
          <w:rPr>
            <w:webHidden/>
          </w:rPr>
          <w:instrText xml:space="preserve"> PAGEREF _Toc325381164 \h </w:instrText>
        </w:r>
        <w:r w:rsidR="00782C74">
          <w:rPr>
            <w:webHidden/>
          </w:rPr>
        </w:r>
        <w:r w:rsidR="00782C74">
          <w:rPr>
            <w:webHidden/>
          </w:rPr>
          <w:fldChar w:fldCharType="separate"/>
        </w:r>
        <w:r w:rsidR="00782C74">
          <w:rPr>
            <w:webHidden/>
          </w:rPr>
          <w:t>21</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65" w:history="1">
        <w:r w:rsidR="00782C74" w:rsidRPr="00977D16">
          <w:rPr>
            <w:rStyle w:val="Hyperlink"/>
          </w:rPr>
          <w:t>4.7</w:t>
        </w:r>
        <w:r w:rsidR="00782C74">
          <w:rPr>
            <w:rFonts w:ascii="Times New Roman" w:hAnsi="Times New Roman"/>
            <w:sz w:val="24"/>
            <w:szCs w:val="24"/>
            <w:lang w:val="nl-NL" w:eastAsia="nl-NL"/>
          </w:rPr>
          <w:tab/>
        </w:r>
        <w:r w:rsidR="00782C74" w:rsidRPr="00977D16">
          <w:rPr>
            <w:rStyle w:val="Hyperlink"/>
          </w:rPr>
          <w:t>Taalbeleid: bewuster omgaan met het vakjargon</w:t>
        </w:r>
        <w:r w:rsidR="00782C74">
          <w:rPr>
            <w:webHidden/>
          </w:rPr>
          <w:tab/>
        </w:r>
        <w:r w:rsidR="00782C74">
          <w:rPr>
            <w:webHidden/>
          </w:rPr>
          <w:fldChar w:fldCharType="begin"/>
        </w:r>
        <w:r w:rsidR="00782C74">
          <w:rPr>
            <w:webHidden/>
          </w:rPr>
          <w:instrText xml:space="preserve"> PAGEREF _Toc325381165 \h </w:instrText>
        </w:r>
        <w:r w:rsidR="00782C74">
          <w:rPr>
            <w:webHidden/>
          </w:rPr>
        </w:r>
        <w:r w:rsidR="00782C74">
          <w:rPr>
            <w:webHidden/>
          </w:rPr>
          <w:fldChar w:fldCharType="separate"/>
        </w:r>
        <w:r w:rsidR="00782C74">
          <w:rPr>
            <w:webHidden/>
          </w:rPr>
          <w:t>21</w:t>
        </w:r>
        <w:r w:rsidR="00782C74">
          <w:rPr>
            <w:webHidden/>
          </w:rPr>
          <w:fldChar w:fldCharType="end"/>
        </w:r>
      </w:hyperlink>
    </w:p>
    <w:p w:rsidR="00782C74" w:rsidRDefault="00324DAA" w:rsidP="00EA2727">
      <w:pPr>
        <w:pStyle w:val="Inhopg1"/>
        <w:rPr>
          <w:rFonts w:ascii="Times New Roman" w:hAnsi="Times New Roman"/>
          <w:szCs w:val="24"/>
          <w:lang w:val="nl-NL" w:eastAsia="nl-NL"/>
        </w:rPr>
      </w:pPr>
      <w:hyperlink w:anchor="_Toc325381166" w:history="1">
        <w:r w:rsidR="00782C74" w:rsidRPr="00977D16">
          <w:rPr>
            <w:rStyle w:val="Hyperlink"/>
          </w:rPr>
          <w:t xml:space="preserve">5      </w:t>
        </w:r>
        <w:r w:rsidR="00782C74">
          <w:rPr>
            <w:rStyle w:val="Hyperlink"/>
          </w:rPr>
          <w:t xml:space="preserve">   </w:t>
        </w:r>
        <w:r w:rsidR="00782C74" w:rsidRPr="00977D16">
          <w:rPr>
            <w:rStyle w:val="Hyperlink"/>
          </w:rPr>
          <w:t xml:space="preserve"> </w:t>
        </w:r>
        <w:r w:rsidR="00782C74">
          <w:rPr>
            <w:rStyle w:val="Hyperlink"/>
          </w:rPr>
          <w:t xml:space="preserve"> </w:t>
        </w:r>
        <w:r w:rsidR="00782C74" w:rsidRPr="00977D16">
          <w:rPr>
            <w:rStyle w:val="Hyperlink"/>
          </w:rPr>
          <w:t>Minimale materiële vereisten</w:t>
        </w:r>
        <w:r w:rsidR="00782C74">
          <w:rPr>
            <w:webHidden/>
          </w:rPr>
          <w:tab/>
        </w:r>
        <w:r w:rsidR="00782C74">
          <w:rPr>
            <w:webHidden/>
          </w:rPr>
          <w:fldChar w:fldCharType="begin"/>
        </w:r>
        <w:r w:rsidR="00782C74">
          <w:rPr>
            <w:webHidden/>
          </w:rPr>
          <w:instrText xml:space="preserve"> PAGEREF _Toc325381166 \h </w:instrText>
        </w:r>
        <w:r w:rsidR="00782C74">
          <w:rPr>
            <w:webHidden/>
          </w:rPr>
        </w:r>
        <w:r w:rsidR="00782C74">
          <w:rPr>
            <w:webHidden/>
          </w:rPr>
          <w:fldChar w:fldCharType="separate"/>
        </w:r>
        <w:r w:rsidR="00782C74">
          <w:rPr>
            <w:webHidden/>
          </w:rPr>
          <w:t>22</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67" w:history="1">
        <w:r w:rsidR="00782C74" w:rsidRPr="00977D16">
          <w:rPr>
            <w:rStyle w:val="Hyperlink"/>
          </w:rPr>
          <w:t xml:space="preserve">5.1    </w:t>
        </w:r>
        <w:r w:rsidR="00782C74">
          <w:rPr>
            <w:rStyle w:val="Hyperlink"/>
          </w:rPr>
          <w:t xml:space="preserve">      </w:t>
        </w:r>
        <w:r w:rsidR="00782C74" w:rsidRPr="00977D16">
          <w:rPr>
            <w:rStyle w:val="Hyperlink"/>
          </w:rPr>
          <w:t>Noodzakelijke infrastructuur</w:t>
        </w:r>
        <w:r w:rsidR="00782C74">
          <w:rPr>
            <w:webHidden/>
          </w:rPr>
          <w:tab/>
        </w:r>
        <w:r w:rsidR="00782C74">
          <w:rPr>
            <w:webHidden/>
          </w:rPr>
          <w:fldChar w:fldCharType="begin"/>
        </w:r>
        <w:r w:rsidR="00782C74">
          <w:rPr>
            <w:webHidden/>
          </w:rPr>
          <w:instrText xml:space="preserve"> PAGEREF _Toc325381167 \h </w:instrText>
        </w:r>
        <w:r w:rsidR="00782C74">
          <w:rPr>
            <w:webHidden/>
          </w:rPr>
        </w:r>
        <w:r w:rsidR="00782C74">
          <w:rPr>
            <w:webHidden/>
          </w:rPr>
          <w:fldChar w:fldCharType="separate"/>
        </w:r>
        <w:r w:rsidR="00782C74">
          <w:rPr>
            <w:webHidden/>
          </w:rPr>
          <w:t>22</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68" w:history="1">
        <w:r w:rsidR="00782C74" w:rsidRPr="00977D16">
          <w:rPr>
            <w:rStyle w:val="Hyperlink"/>
          </w:rPr>
          <w:t xml:space="preserve">5.2         </w:t>
        </w:r>
        <w:r w:rsidR="00782C74">
          <w:rPr>
            <w:rStyle w:val="Hyperlink"/>
          </w:rPr>
          <w:t xml:space="preserve"> </w:t>
        </w:r>
        <w:r w:rsidR="00782C74" w:rsidRPr="00977D16">
          <w:rPr>
            <w:rStyle w:val="Hyperlink"/>
          </w:rPr>
          <w:t>Aanvullend (wenselijk) materiaal</w:t>
        </w:r>
        <w:r w:rsidR="00782C74">
          <w:rPr>
            <w:webHidden/>
          </w:rPr>
          <w:tab/>
        </w:r>
        <w:r w:rsidR="00782C74">
          <w:rPr>
            <w:webHidden/>
          </w:rPr>
          <w:fldChar w:fldCharType="begin"/>
        </w:r>
        <w:r w:rsidR="00782C74">
          <w:rPr>
            <w:webHidden/>
          </w:rPr>
          <w:instrText xml:space="preserve"> PAGEREF _Toc325381168 \h </w:instrText>
        </w:r>
        <w:r w:rsidR="00782C74">
          <w:rPr>
            <w:webHidden/>
          </w:rPr>
        </w:r>
        <w:r w:rsidR="00782C74">
          <w:rPr>
            <w:webHidden/>
          </w:rPr>
          <w:fldChar w:fldCharType="separate"/>
        </w:r>
        <w:r w:rsidR="00782C74">
          <w:rPr>
            <w:webHidden/>
          </w:rPr>
          <w:t>22</w:t>
        </w:r>
        <w:r w:rsidR="00782C74">
          <w:rPr>
            <w:webHidden/>
          </w:rPr>
          <w:fldChar w:fldCharType="end"/>
        </w:r>
      </w:hyperlink>
    </w:p>
    <w:p w:rsidR="00782C74" w:rsidRDefault="00324DAA" w:rsidP="00EA2727">
      <w:pPr>
        <w:pStyle w:val="Inhopg1"/>
        <w:rPr>
          <w:rFonts w:ascii="Times New Roman" w:hAnsi="Times New Roman"/>
          <w:szCs w:val="24"/>
          <w:lang w:val="nl-NL" w:eastAsia="nl-NL"/>
        </w:rPr>
      </w:pPr>
      <w:hyperlink w:anchor="_Toc325381169" w:history="1">
        <w:r w:rsidR="00782C74" w:rsidRPr="00977D16">
          <w:rPr>
            <w:rStyle w:val="Hyperlink"/>
          </w:rPr>
          <w:t xml:space="preserve">6     </w:t>
        </w:r>
        <w:r w:rsidR="00782C74">
          <w:rPr>
            <w:rStyle w:val="Hyperlink"/>
          </w:rPr>
          <w:t xml:space="preserve">    </w:t>
        </w:r>
        <w:r w:rsidR="00782C74" w:rsidRPr="00977D16">
          <w:rPr>
            <w:rStyle w:val="Hyperlink"/>
          </w:rPr>
          <w:t xml:space="preserve">  Bibliografie</w:t>
        </w:r>
        <w:r w:rsidR="00782C74">
          <w:rPr>
            <w:webHidden/>
          </w:rPr>
          <w:tab/>
        </w:r>
        <w:r w:rsidR="00782C74">
          <w:rPr>
            <w:webHidden/>
          </w:rPr>
          <w:fldChar w:fldCharType="begin"/>
        </w:r>
        <w:r w:rsidR="00782C74">
          <w:rPr>
            <w:webHidden/>
          </w:rPr>
          <w:instrText xml:space="preserve"> PAGEREF _Toc325381169 \h </w:instrText>
        </w:r>
        <w:r w:rsidR="00782C74">
          <w:rPr>
            <w:webHidden/>
          </w:rPr>
        </w:r>
        <w:r w:rsidR="00782C74">
          <w:rPr>
            <w:webHidden/>
          </w:rPr>
          <w:fldChar w:fldCharType="separate"/>
        </w:r>
        <w:r w:rsidR="00782C74">
          <w:rPr>
            <w:webHidden/>
          </w:rPr>
          <w:t>23</w:t>
        </w:r>
        <w:r w:rsidR="00782C74">
          <w:rPr>
            <w:webHidden/>
          </w:rPr>
          <w:fldChar w:fldCharType="end"/>
        </w:r>
      </w:hyperlink>
    </w:p>
    <w:p w:rsidR="00782C74" w:rsidRDefault="00324DAA" w:rsidP="00EA2727">
      <w:pPr>
        <w:pStyle w:val="Inhopg1"/>
        <w:rPr>
          <w:rFonts w:ascii="Times New Roman" w:hAnsi="Times New Roman"/>
          <w:szCs w:val="24"/>
          <w:lang w:val="nl-NL" w:eastAsia="nl-NL"/>
        </w:rPr>
      </w:pPr>
      <w:hyperlink w:anchor="_Toc325381170" w:history="1">
        <w:r w:rsidR="00782C74" w:rsidRPr="00977D16">
          <w:rPr>
            <w:rStyle w:val="Hyperlink"/>
          </w:rPr>
          <w:t>7</w:t>
        </w:r>
        <w:r w:rsidR="00782C74">
          <w:rPr>
            <w:rFonts w:ascii="Times New Roman" w:hAnsi="Times New Roman"/>
            <w:szCs w:val="24"/>
            <w:lang w:val="nl-NL" w:eastAsia="nl-NL"/>
          </w:rPr>
          <w:tab/>
        </w:r>
        <w:r w:rsidR="00782C74" w:rsidRPr="00977D16">
          <w:rPr>
            <w:rStyle w:val="Hyperlink"/>
          </w:rPr>
          <w:t>Bijlagen</w:t>
        </w:r>
        <w:r w:rsidR="00782C74">
          <w:rPr>
            <w:webHidden/>
          </w:rPr>
          <w:tab/>
        </w:r>
        <w:r w:rsidR="00782C74">
          <w:rPr>
            <w:webHidden/>
          </w:rPr>
          <w:fldChar w:fldCharType="begin"/>
        </w:r>
        <w:r w:rsidR="00782C74">
          <w:rPr>
            <w:webHidden/>
          </w:rPr>
          <w:instrText xml:space="preserve"> PAGEREF _Toc325381170 \h </w:instrText>
        </w:r>
        <w:r w:rsidR="00782C74">
          <w:rPr>
            <w:webHidden/>
          </w:rPr>
        </w:r>
        <w:r w:rsidR="00782C74">
          <w:rPr>
            <w:webHidden/>
          </w:rPr>
          <w:fldChar w:fldCharType="separate"/>
        </w:r>
        <w:r w:rsidR="00782C74">
          <w:rPr>
            <w:webHidden/>
          </w:rPr>
          <w:t>25</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71" w:history="1">
        <w:r w:rsidR="00782C74" w:rsidRPr="00977D16">
          <w:rPr>
            <w:rStyle w:val="Hyperlink"/>
          </w:rPr>
          <w:t>7.1          Leerlijnen in de (meest voorkomende) beeldaspecten</w:t>
        </w:r>
        <w:r w:rsidR="00782C74">
          <w:rPr>
            <w:webHidden/>
          </w:rPr>
          <w:tab/>
        </w:r>
        <w:r w:rsidR="00782C74">
          <w:rPr>
            <w:webHidden/>
          </w:rPr>
          <w:fldChar w:fldCharType="begin"/>
        </w:r>
        <w:r w:rsidR="00782C74">
          <w:rPr>
            <w:webHidden/>
          </w:rPr>
          <w:instrText xml:space="preserve"> PAGEREF _Toc325381171 \h </w:instrText>
        </w:r>
        <w:r w:rsidR="00782C74">
          <w:rPr>
            <w:webHidden/>
          </w:rPr>
        </w:r>
        <w:r w:rsidR="00782C74">
          <w:rPr>
            <w:webHidden/>
          </w:rPr>
          <w:fldChar w:fldCharType="separate"/>
        </w:r>
        <w:r w:rsidR="00782C74">
          <w:rPr>
            <w:webHidden/>
          </w:rPr>
          <w:t>25</w:t>
        </w:r>
        <w:r w:rsidR="00782C74">
          <w:rPr>
            <w:webHidden/>
          </w:rPr>
          <w:fldChar w:fldCharType="end"/>
        </w:r>
      </w:hyperlink>
    </w:p>
    <w:p w:rsidR="00782C74" w:rsidRDefault="00324DAA" w:rsidP="00EA2727">
      <w:pPr>
        <w:pStyle w:val="Inhopg2"/>
        <w:rPr>
          <w:rFonts w:ascii="Times New Roman" w:hAnsi="Times New Roman"/>
          <w:sz w:val="24"/>
          <w:szCs w:val="24"/>
          <w:lang w:val="nl-NL" w:eastAsia="nl-NL"/>
        </w:rPr>
      </w:pPr>
      <w:hyperlink w:anchor="_Toc325381172" w:history="1">
        <w:r w:rsidR="00782C74" w:rsidRPr="00977D16">
          <w:rPr>
            <w:rStyle w:val="Hyperlink"/>
          </w:rPr>
          <w:t>7.2</w:t>
        </w:r>
        <w:r w:rsidR="00782C74">
          <w:rPr>
            <w:rFonts w:ascii="Times New Roman" w:hAnsi="Times New Roman"/>
            <w:sz w:val="24"/>
            <w:szCs w:val="24"/>
            <w:lang w:val="nl-NL" w:eastAsia="nl-NL"/>
          </w:rPr>
          <w:tab/>
        </w:r>
        <w:r w:rsidR="00782C74" w:rsidRPr="00977D16">
          <w:rPr>
            <w:rStyle w:val="Hyperlink"/>
          </w:rPr>
          <w:t>Begrippenlijst</w:t>
        </w:r>
        <w:r w:rsidR="00782C74">
          <w:rPr>
            <w:webHidden/>
          </w:rPr>
          <w:tab/>
        </w:r>
        <w:r w:rsidR="00782C74">
          <w:rPr>
            <w:webHidden/>
          </w:rPr>
          <w:fldChar w:fldCharType="begin"/>
        </w:r>
        <w:r w:rsidR="00782C74">
          <w:rPr>
            <w:webHidden/>
          </w:rPr>
          <w:instrText xml:space="preserve"> PAGEREF _Toc325381172 \h </w:instrText>
        </w:r>
        <w:r w:rsidR="00782C74">
          <w:rPr>
            <w:webHidden/>
          </w:rPr>
        </w:r>
        <w:r w:rsidR="00782C74">
          <w:rPr>
            <w:webHidden/>
          </w:rPr>
          <w:fldChar w:fldCharType="separate"/>
        </w:r>
        <w:r w:rsidR="00782C74">
          <w:rPr>
            <w:webHidden/>
          </w:rPr>
          <w:t>26</w:t>
        </w:r>
        <w:r w:rsidR="00782C74">
          <w:rPr>
            <w:webHidden/>
          </w:rPr>
          <w:fldChar w:fldCharType="end"/>
        </w:r>
      </w:hyperlink>
    </w:p>
    <w:p w:rsidR="00782C74" w:rsidRDefault="00782C74" w:rsidP="002F3B2C">
      <w:r w:rsidRPr="00D07BB6">
        <w:fldChar w:fldCharType="end"/>
      </w:r>
    </w:p>
    <w:p w:rsidR="00782C74" w:rsidRDefault="00782C74"/>
    <w:p w:rsidR="00782C74" w:rsidRPr="00355F31" w:rsidRDefault="00782C74" w:rsidP="00633F42">
      <w:pPr>
        <w:pStyle w:val="VVKSOKop1"/>
      </w:pPr>
      <w:bookmarkStart w:id="1" w:name="_Toc316455421"/>
      <w:bookmarkStart w:id="2" w:name="_Toc325381152"/>
      <w:r w:rsidRPr="00355F31">
        <w:lastRenderedPageBreak/>
        <w:t>Situering van het leerplan</w:t>
      </w:r>
      <w:bookmarkEnd w:id="1"/>
      <w:bookmarkEnd w:id="2"/>
    </w:p>
    <w:p w:rsidR="00782C74" w:rsidRPr="00D41EA9" w:rsidRDefault="00782C74" w:rsidP="00A34C29">
      <w:pPr>
        <w:pStyle w:val="VVKSOTekst"/>
        <w:rPr>
          <w:sz w:val="20"/>
          <w:szCs w:val="20"/>
        </w:rPr>
      </w:pPr>
      <w:r w:rsidRPr="00D41EA9">
        <w:rPr>
          <w:sz w:val="20"/>
          <w:szCs w:val="20"/>
        </w:rPr>
        <w:t xml:space="preserve">Zie website van het VVKSO bij lessentabellen. </w:t>
      </w:r>
    </w:p>
    <w:tbl>
      <w:tblPr>
        <w:tblW w:w="10106" w:type="dxa"/>
        <w:tblLayout w:type="fixed"/>
        <w:tblLook w:val="01E0" w:firstRow="1" w:lastRow="1" w:firstColumn="1" w:lastColumn="1" w:noHBand="0" w:noVBand="0"/>
      </w:tblPr>
      <w:tblGrid>
        <w:gridCol w:w="1810"/>
        <w:gridCol w:w="284"/>
        <w:gridCol w:w="12"/>
        <w:gridCol w:w="8000"/>
      </w:tblGrid>
      <w:tr w:rsidR="00782C74" w:rsidRPr="002026D2" w:rsidTr="00D41EA9">
        <w:trPr>
          <w:trHeight w:val="1024"/>
        </w:trPr>
        <w:tc>
          <w:tcPr>
            <w:tcW w:w="1810" w:type="dxa"/>
          </w:tcPr>
          <w:p w:rsidR="00782C74" w:rsidRPr="004B7D0E" w:rsidRDefault="00782C74" w:rsidP="002026D2">
            <w:pPr>
              <w:pStyle w:val="VVKSOTekst"/>
              <w:rPr>
                <w:color w:val="0000FF"/>
                <w:sz w:val="20"/>
                <w:szCs w:val="20"/>
              </w:rPr>
            </w:pPr>
            <w:r w:rsidRPr="004B7D0E">
              <w:rPr>
                <w:color w:val="0000FF"/>
                <w:sz w:val="20"/>
                <w:szCs w:val="20"/>
              </w:rPr>
              <w:t>Verzorging</w:t>
            </w:r>
          </w:p>
        </w:tc>
        <w:tc>
          <w:tcPr>
            <w:tcW w:w="284" w:type="dxa"/>
          </w:tcPr>
          <w:p w:rsidR="00782C74" w:rsidRPr="002026D2" w:rsidRDefault="00782C74" w:rsidP="002026D2">
            <w:pPr>
              <w:pStyle w:val="VVKSOTekst"/>
              <w:rPr>
                <w:b/>
                <w:sz w:val="20"/>
                <w:szCs w:val="20"/>
              </w:rPr>
            </w:pPr>
          </w:p>
        </w:tc>
        <w:tc>
          <w:tcPr>
            <w:tcW w:w="8012" w:type="dxa"/>
            <w:gridSpan w:val="2"/>
          </w:tcPr>
          <w:p w:rsidR="00782C74" w:rsidRPr="002026D2" w:rsidRDefault="00782C74" w:rsidP="002026D2">
            <w:pPr>
              <w:pStyle w:val="VVKSOTekst"/>
              <w:rPr>
                <w:sz w:val="20"/>
                <w:szCs w:val="20"/>
              </w:rPr>
            </w:pPr>
            <w:r w:rsidRPr="002026D2">
              <w:rPr>
                <w:sz w:val="20"/>
                <w:szCs w:val="20"/>
              </w:rPr>
              <w:t>Dit leerplan plastische opvoeding is bestemd voor de leerlingen van de derde graad van het bso, richting Verzorging van het katholiek secundair onderwijs. Het vak behoort tot het complementaire gedeelte.</w:t>
            </w:r>
          </w:p>
          <w:p w:rsidR="00782C74" w:rsidRPr="002026D2" w:rsidRDefault="00782C74" w:rsidP="002026D2">
            <w:pPr>
              <w:pStyle w:val="VVKSOTekst"/>
              <w:rPr>
                <w:sz w:val="20"/>
                <w:szCs w:val="20"/>
                <w:lang w:eastAsia="nl-BE"/>
              </w:rPr>
            </w:pPr>
            <w:r w:rsidRPr="002026D2">
              <w:rPr>
                <w:sz w:val="20"/>
                <w:szCs w:val="20"/>
                <w:lang w:eastAsia="nl-BE"/>
              </w:rPr>
              <w:t>In deze studierichting leert de jongere zorg en begeleiding bieden aan kinderen en volwassenen. De jongere leert daarbij functioneren als lid van een team binnen een organisatie. De zorg en begeleiding vindt plaats in diverse eenvoudige zorg- en opvangsituaties (onder verwijderd toezicht) en in complexe zorg- en opvangsituaties (onder directe begeleiding).</w:t>
            </w:r>
          </w:p>
          <w:p w:rsidR="00782C74" w:rsidRPr="002026D2" w:rsidRDefault="00782C74" w:rsidP="002026D2">
            <w:pPr>
              <w:pStyle w:val="VVKSOTekst"/>
              <w:rPr>
                <w:sz w:val="20"/>
                <w:szCs w:val="20"/>
                <w:lang w:eastAsia="nl-BE"/>
              </w:rPr>
            </w:pPr>
            <w:r w:rsidRPr="002026D2">
              <w:rPr>
                <w:sz w:val="20"/>
                <w:szCs w:val="20"/>
                <w:lang w:eastAsia="nl-BE"/>
              </w:rPr>
              <w:t>Een actieve leeromgeving helpt jongeren te groeien in competentie. Er is veel praktijk op school en stage zowel in de woonzorg</w:t>
            </w:r>
            <w:r w:rsidRPr="002026D2">
              <w:rPr>
                <w:rStyle w:val="Voetnootmarkering"/>
                <w:rFonts w:cs="Arial"/>
                <w:sz w:val="20"/>
                <w:szCs w:val="20"/>
                <w:lang w:eastAsia="nl-BE"/>
              </w:rPr>
              <w:footnoteReference w:id="1"/>
            </w:r>
            <w:r w:rsidRPr="002026D2">
              <w:rPr>
                <w:sz w:val="20"/>
                <w:szCs w:val="20"/>
                <w:lang w:eastAsia="nl-BE"/>
              </w:rPr>
              <w:t>, als in de kinderopvang.</w:t>
            </w:r>
          </w:p>
          <w:p w:rsidR="00782C74" w:rsidRPr="002026D2" w:rsidRDefault="00782C74" w:rsidP="002026D2">
            <w:pPr>
              <w:pStyle w:val="VVKSOTekst"/>
              <w:rPr>
                <w:sz w:val="20"/>
                <w:szCs w:val="20"/>
              </w:rPr>
            </w:pPr>
            <w:r w:rsidRPr="002026D2">
              <w:rPr>
                <w:sz w:val="20"/>
                <w:szCs w:val="20"/>
              </w:rPr>
              <w:t>Het leerplan vraagt aandacht voor de totaalzorg, dit wil zeggen met aandacht voor voelen, willen, kennen en kunnen. Ook voor de doelgroepen is er bekommernis voor hoofd, hart en handen.</w:t>
            </w:r>
          </w:p>
        </w:tc>
      </w:tr>
      <w:tr w:rsidR="00782C74" w:rsidRPr="002026D2" w:rsidTr="00D41EA9">
        <w:trPr>
          <w:trHeight w:val="1024"/>
        </w:trPr>
        <w:tc>
          <w:tcPr>
            <w:tcW w:w="1810" w:type="dxa"/>
          </w:tcPr>
          <w:p w:rsidR="00782C74" w:rsidRPr="004B7D0E" w:rsidRDefault="00782C74" w:rsidP="002026D2">
            <w:pPr>
              <w:pStyle w:val="VVKSOTekst"/>
              <w:rPr>
                <w:color w:val="0000FF"/>
                <w:sz w:val="20"/>
                <w:szCs w:val="20"/>
              </w:rPr>
            </w:pPr>
            <w:r w:rsidRPr="004B7D0E">
              <w:rPr>
                <w:color w:val="0000FF"/>
                <w:sz w:val="20"/>
                <w:szCs w:val="20"/>
              </w:rPr>
              <w:t>Plastische opvoeding</w:t>
            </w:r>
          </w:p>
        </w:tc>
        <w:tc>
          <w:tcPr>
            <w:tcW w:w="284" w:type="dxa"/>
          </w:tcPr>
          <w:p w:rsidR="00782C74" w:rsidRPr="002026D2" w:rsidRDefault="00782C74" w:rsidP="002026D2">
            <w:pPr>
              <w:pStyle w:val="VVKSOTekst"/>
              <w:rPr>
                <w:b/>
                <w:sz w:val="20"/>
                <w:szCs w:val="20"/>
              </w:rPr>
            </w:pPr>
          </w:p>
        </w:tc>
        <w:tc>
          <w:tcPr>
            <w:tcW w:w="8012" w:type="dxa"/>
            <w:gridSpan w:val="2"/>
          </w:tcPr>
          <w:p w:rsidR="00782C74" w:rsidRPr="002026D2" w:rsidRDefault="00782C74" w:rsidP="002026D2">
            <w:pPr>
              <w:pStyle w:val="VVKSOTekst"/>
              <w:rPr>
                <w:sz w:val="20"/>
                <w:szCs w:val="20"/>
              </w:rPr>
            </w:pPr>
            <w:r w:rsidRPr="002026D2">
              <w:rPr>
                <w:sz w:val="20"/>
                <w:szCs w:val="20"/>
              </w:rPr>
              <w:t>Plastische opvoeding krijgt een plaats in deze richting vanuit de focus op de totale mens met extra aandacht voor zijn expressies, authenticiteit en uitdrukking van emoties. Waar de focus van het leerplan plastische opvoeding in de tweede graad lag op de algemene vorming van de leerling met het maken van overdrachten van de opdracht naar de doelgroepen toe, ligt de focus in het derde jaar op techniek- en materialenonderzoek in functie van de doelgroepen en het voorbereiden van  creatieve opdrachten en activiteiten voor de doelgroepen.</w:t>
            </w:r>
          </w:p>
        </w:tc>
      </w:tr>
      <w:tr w:rsidR="00782C74" w:rsidRPr="002026D2" w:rsidTr="00D41EA9">
        <w:trPr>
          <w:trHeight w:val="1024"/>
        </w:trPr>
        <w:tc>
          <w:tcPr>
            <w:tcW w:w="1810" w:type="dxa"/>
          </w:tcPr>
          <w:p w:rsidR="00782C74" w:rsidRPr="004B7D0E" w:rsidRDefault="00782C74" w:rsidP="002026D2">
            <w:pPr>
              <w:pStyle w:val="VVKSOTekst"/>
              <w:rPr>
                <w:color w:val="0000FF"/>
                <w:sz w:val="20"/>
                <w:szCs w:val="20"/>
              </w:rPr>
            </w:pPr>
            <w:r w:rsidRPr="004B7D0E">
              <w:rPr>
                <w:color w:val="0000FF"/>
                <w:sz w:val="20"/>
                <w:szCs w:val="20"/>
              </w:rPr>
              <w:t>Graadleerplan</w:t>
            </w:r>
          </w:p>
        </w:tc>
        <w:tc>
          <w:tcPr>
            <w:tcW w:w="296" w:type="dxa"/>
            <w:gridSpan w:val="2"/>
          </w:tcPr>
          <w:p w:rsidR="00782C74" w:rsidRPr="002026D2" w:rsidRDefault="00782C74" w:rsidP="002026D2">
            <w:pPr>
              <w:pStyle w:val="VVKSOTekst"/>
              <w:rPr>
                <w:b/>
                <w:sz w:val="20"/>
                <w:szCs w:val="20"/>
              </w:rPr>
            </w:pPr>
          </w:p>
        </w:tc>
        <w:tc>
          <w:tcPr>
            <w:tcW w:w="8000" w:type="dxa"/>
          </w:tcPr>
          <w:p w:rsidR="00782C74" w:rsidRPr="002026D2" w:rsidRDefault="00782C74" w:rsidP="002026D2">
            <w:pPr>
              <w:pStyle w:val="VVKSOTekst"/>
              <w:rPr>
                <w:sz w:val="20"/>
                <w:szCs w:val="20"/>
              </w:rPr>
            </w:pPr>
            <w:r w:rsidRPr="002026D2">
              <w:rPr>
                <w:sz w:val="20"/>
                <w:szCs w:val="20"/>
              </w:rPr>
              <w:t xml:space="preserve">Het leerplan is als een </w:t>
            </w:r>
            <w:r w:rsidRPr="002026D2">
              <w:rPr>
                <w:i/>
                <w:sz w:val="20"/>
                <w:szCs w:val="20"/>
              </w:rPr>
              <w:t>graadleerplan</w:t>
            </w:r>
            <w:r w:rsidRPr="002026D2">
              <w:rPr>
                <w:sz w:val="20"/>
                <w:szCs w:val="20"/>
              </w:rPr>
              <w:t xml:space="preserve"> opgevat:</w:t>
            </w:r>
          </w:p>
          <w:p w:rsidR="00782C74" w:rsidRPr="002026D2" w:rsidRDefault="00782C74" w:rsidP="002026D2">
            <w:pPr>
              <w:pStyle w:val="VVKSOTekst"/>
              <w:rPr>
                <w:sz w:val="20"/>
                <w:szCs w:val="20"/>
              </w:rPr>
            </w:pPr>
            <w:r w:rsidRPr="002026D2">
              <w:rPr>
                <w:sz w:val="20"/>
                <w:szCs w:val="20"/>
              </w:rPr>
              <w:t>bij het opstellen van het jaarplan maakt de leraar een zinvolle verdeling  van leerinhouden en activiteiten over de twee leerjaren. Als verschillende leraars het vak geven, maken ze duidelijke afspraken over wie wat doet.</w:t>
            </w:r>
          </w:p>
        </w:tc>
      </w:tr>
      <w:tr w:rsidR="00782C74" w:rsidRPr="002026D2" w:rsidTr="00D41EA9">
        <w:trPr>
          <w:trHeight w:val="1024"/>
        </w:trPr>
        <w:tc>
          <w:tcPr>
            <w:tcW w:w="1810" w:type="dxa"/>
          </w:tcPr>
          <w:p w:rsidR="00782C74" w:rsidRPr="004B7D0E" w:rsidRDefault="00782C74" w:rsidP="002026D2">
            <w:pPr>
              <w:pStyle w:val="VVKSOTekst"/>
              <w:rPr>
                <w:color w:val="0000FF"/>
                <w:sz w:val="20"/>
                <w:szCs w:val="20"/>
              </w:rPr>
            </w:pPr>
            <w:r w:rsidRPr="004B7D0E">
              <w:rPr>
                <w:color w:val="0000FF"/>
                <w:sz w:val="20"/>
                <w:szCs w:val="20"/>
              </w:rPr>
              <w:t>Raamleerplan</w:t>
            </w:r>
          </w:p>
        </w:tc>
        <w:tc>
          <w:tcPr>
            <w:tcW w:w="284" w:type="dxa"/>
          </w:tcPr>
          <w:p w:rsidR="00782C74" w:rsidRPr="002026D2" w:rsidRDefault="00782C74" w:rsidP="002026D2">
            <w:pPr>
              <w:pStyle w:val="VVKSOTekst"/>
              <w:rPr>
                <w:b/>
                <w:sz w:val="20"/>
                <w:szCs w:val="20"/>
              </w:rPr>
            </w:pPr>
          </w:p>
        </w:tc>
        <w:tc>
          <w:tcPr>
            <w:tcW w:w="8012" w:type="dxa"/>
            <w:gridSpan w:val="2"/>
          </w:tcPr>
          <w:p w:rsidR="00782C74" w:rsidRPr="002026D2" w:rsidRDefault="00782C74" w:rsidP="002026D2">
            <w:pPr>
              <w:pStyle w:val="VVKSOTekst"/>
              <w:rPr>
                <w:sz w:val="20"/>
                <w:szCs w:val="20"/>
              </w:rPr>
            </w:pPr>
            <w:r w:rsidRPr="002026D2">
              <w:rPr>
                <w:sz w:val="20"/>
                <w:szCs w:val="20"/>
              </w:rPr>
              <w:t xml:space="preserve">Dit is een </w:t>
            </w:r>
            <w:r w:rsidRPr="002026D2">
              <w:rPr>
                <w:i/>
                <w:sz w:val="20"/>
                <w:szCs w:val="20"/>
              </w:rPr>
              <w:t>raamleerplan</w:t>
            </w:r>
            <w:r w:rsidRPr="002026D2">
              <w:rPr>
                <w:sz w:val="20"/>
                <w:szCs w:val="20"/>
              </w:rPr>
              <w:t xml:space="preserve"> of </w:t>
            </w:r>
            <w:r w:rsidRPr="002026D2">
              <w:rPr>
                <w:i/>
                <w:sz w:val="20"/>
                <w:szCs w:val="20"/>
              </w:rPr>
              <w:t>open leerplan</w:t>
            </w:r>
            <w:r w:rsidRPr="002026D2">
              <w:rPr>
                <w:sz w:val="20"/>
                <w:szCs w:val="20"/>
              </w:rPr>
              <w:t>, wat wil zeggen dat de vakleraar focust op de leerlingen die in de klas zitten, rekening houdend met de schoolcontext. De leraar kan op verschillende manieren aan een doelstelling werken, zelfs op een verschillend niveau. Het is een uitdaging om klas en individuele leerlingen goed in te schatten.</w:t>
            </w:r>
          </w:p>
        </w:tc>
      </w:tr>
      <w:tr w:rsidR="00782C74" w:rsidRPr="002026D2" w:rsidTr="00D41EA9">
        <w:trPr>
          <w:trHeight w:val="1024"/>
        </w:trPr>
        <w:tc>
          <w:tcPr>
            <w:tcW w:w="1810" w:type="dxa"/>
          </w:tcPr>
          <w:p w:rsidR="00782C74" w:rsidRPr="004B7D0E" w:rsidRDefault="00782C74" w:rsidP="002026D2">
            <w:pPr>
              <w:pStyle w:val="VVKSOTekst"/>
              <w:rPr>
                <w:color w:val="0000FF"/>
                <w:sz w:val="20"/>
                <w:szCs w:val="20"/>
              </w:rPr>
            </w:pPr>
            <w:r w:rsidRPr="004B7D0E">
              <w:rPr>
                <w:color w:val="0000FF"/>
                <w:sz w:val="20"/>
                <w:szCs w:val="20"/>
              </w:rPr>
              <w:t>Kader</w:t>
            </w:r>
          </w:p>
          <w:p w:rsidR="00782C74" w:rsidRPr="004B7D0E" w:rsidRDefault="00782C74" w:rsidP="002026D2">
            <w:pPr>
              <w:pStyle w:val="VVKSOTekst"/>
              <w:rPr>
                <w:color w:val="0000FF"/>
                <w:sz w:val="20"/>
                <w:szCs w:val="20"/>
              </w:rPr>
            </w:pPr>
          </w:p>
        </w:tc>
        <w:tc>
          <w:tcPr>
            <w:tcW w:w="284" w:type="dxa"/>
          </w:tcPr>
          <w:p w:rsidR="00782C74" w:rsidRPr="002026D2" w:rsidRDefault="00782C74" w:rsidP="002026D2">
            <w:pPr>
              <w:pStyle w:val="VVKSOTekst"/>
              <w:rPr>
                <w:b/>
                <w:sz w:val="20"/>
                <w:szCs w:val="20"/>
              </w:rPr>
            </w:pPr>
          </w:p>
        </w:tc>
        <w:tc>
          <w:tcPr>
            <w:tcW w:w="8012" w:type="dxa"/>
            <w:gridSpan w:val="2"/>
          </w:tcPr>
          <w:p w:rsidR="00782C74" w:rsidRPr="002026D2" w:rsidRDefault="00782C74" w:rsidP="002026D2">
            <w:pPr>
              <w:pStyle w:val="VVKSOTekst"/>
              <w:rPr>
                <w:sz w:val="20"/>
                <w:szCs w:val="20"/>
              </w:rPr>
            </w:pPr>
            <w:r w:rsidRPr="002026D2">
              <w:rPr>
                <w:sz w:val="20"/>
                <w:szCs w:val="20"/>
              </w:rPr>
              <w:t xml:space="preserve">Het leerplan Plastische opvoeding biedt een duidelijk kader en schetst de hoofdlijnen. Daarbinnen is ruimte voor inkleuring. Het zet aan om een doelgerichte opbouw aan te brengen. </w:t>
            </w:r>
          </w:p>
          <w:p w:rsidR="00782C74" w:rsidRPr="002026D2" w:rsidRDefault="00782C74" w:rsidP="002026D2">
            <w:pPr>
              <w:pStyle w:val="VVKSOTekst"/>
              <w:rPr>
                <w:sz w:val="20"/>
                <w:szCs w:val="20"/>
              </w:rPr>
            </w:pPr>
            <w:r w:rsidRPr="002026D2">
              <w:rPr>
                <w:sz w:val="20"/>
                <w:szCs w:val="20"/>
              </w:rPr>
              <w:t xml:space="preserve">De leraar zorgt voor een breed aanbod van beeldende creatieve opdrachten en  kunstbeschouwing, passend bij de verschillende doelgroepen. Hij maakt keuzes wat betreft beeldende opdrachten (waarnemingsopdrachten, vlakke opdrachten,  ruimtelijke opdrachten, groepswerk, mediatoepassingen, grafische toepassingen …), beeld-aspecten, technieken, methodieken en evaluatievormen. Er is ruim plaats voor experiment naar haalbare materialen en technieken bruikbaar voor de doelgroepen. </w:t>
            </w:r>
          </w:p>
        </w:tc>
      </w:tr>
    </w:tbl>
    <w:p w:rsidR="00782C74" w:rsidRPr="002026D2" w:rsidRDefault="00782C74" w:rsidP="002026D2">
      <w:pPr>
        <w:pStyle w:val="VVKSOTekst"/>
        <w:rPr>
          <w:sz w:val="20"/>
          <w:szCs w:val="20"/>
        </w:rPr>
      </w:pPr>
    </w:p>
    <w:p w:rsidR="00782C74" w:rsidRPr="00355F31" w:rsidRDefault="00782C74" w:rsidP="00633F42">
      <w:pPr>
        <w:pStyle w:val="VVKSOKop1"/>
        <w:keepNext w:val="0"/>
        <w:pageBreakBefore w:val="0"/>
        <w:tabs>
          <w:tab w:val="clear" w:pos="720"/>
          <w:tab w:val="num" w:pos="800"/>
        </w:tabs>
      </w:pPr>
      <w:bookmarkStart w:id="3" w:name="_Toc315548490"/>
      <w:bookmarkStart w:id="4" w:name="_Toc325381153"/>
      <w:r w:rsidRPr="00355F31">
        <w:lastRenderedPageBreak/>
        <w:t>Visie</w:t>
      </w:r>
      <w:bookmarkEnd w:id="3"/>
      <w:bookmarkEnd w:id="4"/>
    </w:p>
    <w:p w:rsidR="00782C74" w:rsidRPr="00355F31" w:rsidRDefault="00782C74" w:rsidP="00F74FAA">
      <w:pPr>
        <w:pStyle w:val="VVKSOKop2"/>
        <w:numPr>
          <w:ilvl w:val="1"/>
          <w:numId w:val="15"/>
        </w:numPr>
      </w:pPr>
      <w:bookmarkStart w:id="5" w:name="_Toc315548491"/>
      <w:bookmarkStart w:id="6" w:name="_Toc325381154"/>
      <w:r w:rsidRPr="00355F31">
        <w:t>Visie op het vak</w:t>
      </w:r>
      <w:bookmarkEnd w:id="5"/>
      <w:r w:rsidRPr="00355F31">
        <w:t xml:space="preserve"> plastische opvoeding</w:t>
      </w:r>
      <w:bookmarkEnd w:id="6"/>
      <w:r w:rsidRPr="00355F31">
        <w:t xml:space="preserve"> </w:t>
      </w:r>
    </w:p>
    <w:tbl>
      <w:tblPr>
        <w:tblW w:w="10008" w:type="dxa"/>
        <w:tblLayout w:type="fixed"/>
        <w:tblLook w:val="00A0" w:firstRow="1" w:lastRow="0" w:firstColumn="1" w:lastColumn="0" w:noHBand="0" w:noVBand="0"/>
      </w:tblPr>
      <w:tblGrid>
        <w:gridCol w:w="2708"/>
        <w:gridCol w:w="7300"/>
      </w:tblGrid>
      <w:tr w:rsidR="00782C74" w:rsidRPr="007C005D" w:rsidTr="00FE1AE8">
        <w:tc>
          <w:tcPr>
            <w:tcW w:w="2708" w:type="dxa"/>
          </w:tcPr>
          <w:p w:rsidR="00782C74" w:rsidRPr="004B7D0E" w:rsidRDefault="00782C74" w:rsidP="007C005D">
            <w:pPr>
              <w:pStyle w:val="VVKSOTekst"/>
              <w:rPr>
                <w:color w:val="0000FF"/>
                <w:sz w:val="20"/>
                <w:szCs w:val="20"/>
              </w:rPr>
            </w:pPr>
            <w:r w:rsidRPr="004B7D0E">
              <w:rPr>
                <w:color w:val="0000FF"/>
                <w:sz w:val="20"/>
                <w:szCs w:val="20"/>
              </w:rPr>
              <w:t>Algemene vorming</w:t>
            </w:r>
          </w:p>
          <w:p w:rsidR="00782C74" w:rsidRPr="004B7D0E" w:rsidRDefault="00782C74" w:rsidP="007C005D">
            <w:pPr>
              <w:pStyle w:val="VVKSOTekst"/>
              <w:rPr>
                <w:color w:val="0000FF"/>
                <w:sz w:val="20"/>
                <w:szCs w:val="20"/>
              </w:rPr>
            </w:pPr>
          </w:p>
        </w:tc>
        <w:tc>
          <w:tcPr>
            <w:tcW w:w="7300" w:type="dxa"/>
          </w:tcPr>
          <w:p w:rsidR="00782C74" w:rsidRPr="007C005D" w:rsidRDefault="00782C74" w:rsidP="007C005D">
            <w:pPr>
              <w:pStyle w:val="VVKSOTekst"/>
              <w:rPr>
                <w:sz w:val="20"/>
                <w:szCs w:val="20"/>
              </w:rPr>
            </w:pPr>
            <w:r w:rsidRPr="007C005D">
              <w:rPr>
                <w:sz w:val="20"/>
                <w:szCs w:val="20"/>
              </w:rPr>
              <w:t>Emoties leren herkennen en uitdrukken, zichzelf op een authentieke wijze leren uitdrukken, de kunstzinnige horizon verbreden, het kritisch leren omgaan met de visuele omgeving, beeldende creatie als een expressievorm begrijpen, diverse media hanteren, sociale vaardigheden ontwikkelen … zijn enkele invalshoeken om aan het overkoepelende doel te werken: de leerling kansen bieden om breed en authentiek te ontwikkelen en via hun creaties met anderen te communiceren.</w:t>
            </w:r>
          </w:p>
        </w:tc>
      </w:tr>
      <w:tr w:rsidR="00782C74" w:rsidRPr="007C005D" w:rsidTr="00FE1AE8">
        <w:tc>
          <w:tcPr>
            <w:tcW w:w="2708" w:type="dxa"/>
          </w:tcPr>
          <w:p w:rsidR="00782C74" w:rsidRPr="004B7D0E" w:rsidRDefault="00782C74" w:rsidP="007C005D">
            <w:pPr>
              <w:pStyle w:val="VVKSOTekst"/>
              <w:rPr>
                <w:color w:val="0000FF"/>
                <w:sz w:val="20"/>
                <w:szCs w:val="20"/>
              </w:rPr>
            </w:pPr>
            <w:r w:rsidRPr="004B7D0E">
              <w:rPr>
                <w:color w:val="0000FF"/>
                <w:sz w:val="20"/>
                <w:szCs w:val="20"/>
              </w:rPr>
              <w:t>Nood aan creatief denken</w:t>
            </w:r>
          </w:p>
          <w:p w:rsidR="00782C74" w:rsidRPr="004B7D0E" w:rsidRDefault="00782C74" w:rsidP="007C005D">
            <w:pPr>
              <w:pStyle w:val="VVKSOTekst"/>
              <w:rPr>
                <w:color w:val="0000FF"/>
                <w:sz w:val="20"/>
                <w:szCs w:val="20"/>
              </w:rPr>
            </w:pPr>
            <w:r w:rsidRPr="004B7D0E">
              <w:rPr>
                <w:color w:val="0000FF"/>
                <w:sz w:val="20"/>
                <w:szCs w:val="20"/>
              </w:rPr>
              <w:t xml:space="preserve"> </w:t>
            </w:r>
          </w:p>
        </w:tc>
        <w:tc>
          <w:tcPr>
            <w:tcW w:w="7300" w:type="dxa"/>
          </w:tcPr>
          <w:p w:rsidR="00782C74" w:rsidRPr="007C005D" w:rsidRDefault="00782C74" w:rsidP="004120CC">
            <w:pPr>
              <w:pStyle w:val="VVKSOTekst"/>
              <w:jc w:val="left"/>
              <w:rPr>
                <w:sz w:val="20"/>
                <w:szCs w:val="20"/>
              </w:rPr>
            </w:pPr>
            <w:r w:rsidRPr="007C005D">
              <w:rPr>
                <w:sz w:val="20"/>
                <w:szCs w:val="20"/>
              </w:rPr>
              <w:t>Ons steeds veranderend maatschappijbeeld heeft nood aan creatieve mensen, die inventief en origineel kunnen zijn en die steeds een oplossing vinden voor nieuwe problemen.</w:t>
            </w:r>
            <w:r w:rsidRPr="007C005D">
              <w:rPr>
                <w:sz w:val="20"/>
                <w:szCs w:val="20"/>
              </w:rPr>
              <w:br/>
              <w:t>PO ontwikkelt bij jongeren een manier van denken die aan de basis ligt van de creativiteit. Ze ontwikkelt daartoe tevens de nodige attitudes van zelfver</w:t>
            </w:r>
            <w:r>
              <w:rPr>
                <w:sz w:val="20"/>
                <w:szCs w:val="20"/>
              </w:rPr>
              <w:t>-</w:t>
            </w:r>
            <w:r w:rsidRPr="007C005D">
              <w:rPr>
                <w:sz w:val="20"/>
                <w:szCs w:val="20"/>
              </w:rPr>
              <w:t>trouwen en verantwoordelijkheid. Door het beeldend creëren helpt PO hen om hun authenticiteit te vinden en zo op te groeien tot evenwichtige volwassenen.</w:t>
            </w:r>
          </w:p>
        </w:tc>
      </w:tr>
      <w:tr w:rsidR="00782C74" w:rsidRPr="007C005D" w:rsidTr="00FE1AE8">
        <w:tc>
          <w:tcPr>
            <w:tcW w:w="2708" w:type="dxa"/>
          </w:tcPr>
          <w:p w:rsidR="00782C74" w:rsidRPr="004B7D0E" w:rsidRDefault="00782C74" w:rsidP="007C005D">
            <w:pPr>
              <w:pStyle w:val="VVKSOTekst"/>
              <w:rPr>
                <w:color w:val="0000FF"/>
                <w:sz w:val="20"/>
                <w:szCs w:val="20"/>
              </w:rPr>
            </w:pPr>
            <w:r w:rsidRPr="004B7D0E">
              <w:rPr>
                <w:color w:val="0000FF"/>
                <w:sz w:val="20"/>
                <w:szCs w:val="20"/>
              </w:rPr>
              <w:t>Beleving van impressie en expressie centraal</w:t>
            </w:r>
          </w:p>
        </w:tc>
        <w:tc>
          <w:tcPr>
            <w:tcW w:w="7300" w:type="dxa"/>
          </w:tcPr>
          <w:p w:rsidR="00782C74" w:rsidRPr="007C005D" w:rsidRDefault="00782C74" w:rsidP="007C005D">
            <w:pPr>
              <w:pStyle w:val="VVKSOTekst"/>
              <w:rPr>
                <w:sz w:val="20"/>
                <w:szCs w:val="20"/>
              </w:rPr>
            </w:pPr>
            <w:r w:rsidRPr="007C005D">
              <w:rPr>
                <w:sz w:val="20"/>
                <w:szCs w:val="20"/>
              </w:rPr>
              <w:t>De creatieve beleving van de leerlingen staat centraal, met de  beeldende impressie en expressie als kern ervan.</w:t>
            </w:r>
          </w:p>
        </w:tc>
      </w:tr>
      <w:tr w:rsidR="00782C74" w:rsidRPr="007C005D" w:rsidTr="00FE1AE8">
        <w:tc>
          <w:tcPr>
            <w:tcW w:w="2708" w:type="dxa"/>
          </w:tcPr>
          <w:p w:rsidR="00782C74" w:rsidRPr="004B7D0E" w:rsidRDefault="00782C74" w:rsidP="007C005D">
            <w:pPr>
              <w:pStyle w:val="VVKSOTekst"/>
              <w:jc w:val="left"/>
              <w:rPr>
                <w:color w:val="0000FF"/>
                <w:sz w:val="20"/>
                <w:szCs w:val="20"/>
              </w:rPr>
            </w:pPr>
            <w:r w:rsidRPr="004B7D0E">
              <w:rPr>
                <w:color w:val="0000FF"/>
                <w:sz w:val="20"/>
                <w:szCs w:val="20"/>
              </w:rPr>
              <w:t>Communiceren via beeldtaal</w:t>
            </w:r>
          </w:p>
        </w:tc>
        <w:tc>
          <w:tcPr>
            <w:tcW w:w="7300" w:type="dxa"/>
          </w:tcPr>
          <w:p w:rsidR="00782C74" w:rsidRPr="007C005D" w:rsidRDefault="00782C74" w:rsidP="007C005D">
            <w:pPr>
              <w:pStyle w:val="VVKSOTekst"/>
              <w:jc w:val="left"/>
              <w:rPr>
                <w:sz w:val="20"/>
                <w:szCs w:val="20"/>
              </w:rPr>
            </w:pPr>
            <w:r w:rsidRPr="007C005D">
              <w:rPr>
                <w:sz w:val="20"/>
                <w:szCs w:val="20"/>
              </w:rPr>
              <w:t>Jonge mensen inleiden in cultuur, raakpunten aanbieden die bijdragen tot de vorming van de universele mens, laten we bij voorkeur gebeuren vanuit het specifieke van de taal zelf.</w:t>
            </w:r>
            <w:r>
              <w:rPr>
                <w:sz w:val="20"/>
                <w:szCs w:val="20"/>
              </w:rPr>
              <w:t xml:space="preserve">              </w:t>
            </w:r>
            <w:r w:rsidRPr="007C005D">
              <w:rPr>
                <w:sz w:val="20"/>
                <w:szCs w:val="20"/>
              </w:rPr>
              <w:br/>
              <w:t>De beeldtaal heeft, zoals iedere taal, haar eigen structuur en wetmatigheden. De componenten: lijn, vorm, compositie, kleur, licht en ruimte beantwoorden aan de plastische eigenschappen van de waarneembare werkelijkheid, die de basis vormt van beeldtaal. Vanuit die waarneembare werkelijkheid nemen we beelden op in het visueel geheugen en in het geheugen van de tactiele waar</w:t>
            </w:r>
            <w:r>
              <w:rPr>
                <w:sz w:val="20"/>
                <w:szCs w:val="20"/>
              </w:rPr>
              <w:t>-</w:t>
            </w:r>
            <w:r w:rsidRPr="007C005D">
              <w:rPr>
                <w:sz w:val="20"/>
                <w:szCs w:val="20"/>
              </w:rPr>
              <w:t>neming. De beheersing van deze taal stelt ons in staat onze ideeën, gevoelens en ervaringen op een authentieke wijze te uiten. Hoe beter men deze taal beheerst, hoe meer men ermee kan uitdrukken.</w:t>
            </w:r>
          </w:p>
        </w:tc>
      </w:tr>
      <w:tr w:rsidR="00782C74" w:rsidRPr="007C005D" w:rsidTr="00FE1AE8">
        <w:tc>
          <w:tcPr>
            <w:tcW w:w="2708" w:type="dxa"/>
          </w:tcPr>
          <w:p w:rsidR="00782C74" w:rsidRPr="004B7D0E" w:rsidRDefault="00782C74" w:rsidP="007C005D">
            <w:pPr>
              <w:pStyle w:val="VVKSOTekst"/>
              <w:rPr>
                <w:color w:val="0000FF"/>
                <w:sz w:val="20"/>
                <w:szCs w:val="20"/>
              </w:rPr>
            </w:pPr>
            <w:r w:rsidRPr="004B7D0E">
              <w:rPr>
                <w:color w:val="0000FF"/>
                <w:sz w:val="20"/>
                <w:szCs w:val="20"/>
              </w:rPr>
              <w:t>Christelijke mensvisie</w:t>
            </w:r>
          </w:p>
        </w:tc>
        <w:tc>
          <w:tcPr>
            <w:tcW w:w="7300" w:type="dxa"/>
          </w:tcPr>
          <w:p w:rsidR="00782C74" w:rsidRPr="007C005D" w:rsidRDefault="00782C74" w:rsidP="008A5152">
            <w:pPr>
              <w:pStyle w:val="VVKSOTekst"/>
              <w:spacing w:after="120"/>
              <w:rPr>
                <w:sz w:val="20"/>
                <w:szCs w:val="20"/>
              </w:rPr>
            </w:pPr>
            <w:r w:rsidRPr="007C005D">
              <w:rPr>
                <w:sz w:val="20"/>
                <w:szCs w:val="20"/>
              </w:rPr>
              <w:t>Plastische opvoeding laat vanuit de christelijke spiritualiteit de leerling komen waar ze uit zichzelf niet toe komt, om zo te groeien naar een authentiek persoon. Het waarnemen van natuur, cultuur, kunst en media  laat de wereld ontsluiten en roept de leerling weg uit zijn wereld om te wijzen op iets dat de moeite is om naar te kijken. Het is hen leren verwonderen, bewonderen en genieten van de schepping en de wereld om hen heen.</w:t>
            </w:r>
          </w:p>
          <w:p w:rsidR="00782C74" w:rsidRPr="007C005D" w:rsidRDefault="00782C74" w:rsidP="008A5152">
            <w:pPr>
              <w:pStyle w:val="VVKSOTekst"/>
              <w:spacing w:after="120"/>
              <w:rPr>
                <w:sz w:val="20"/>
                <w:szCs w:val="20"/>
              </w:rPr>
            </w:pPr>
            <w:r w:rsidRPr="007C005D">
              <w:rPr>
                <w:sz w:val="20"/>
                <w:szCs w:val="20"/>
              </w:rPr>
              <w:t xml:space="preserve">Vanuit die keuze voor de christelijke mensvisie willen we jongeren helpen uitgroeien tot mensen die zich openstellen om ontvankelijk te zijn en bereid te zijn om vanuit die verwondering en emotie zich op een authentieke wijze creatief te uiten. </w:t>
            </w:r>
          </w:p>
          <w:p w:rsidR="00782C74" w:rsidRPr="007C005D" w:rsidRDefault="00782C74" w:rsidP="008F1C38">
            <w:pPr>
              <w:pStyle w:val="VVKSOTekst"/>
              <w:spacing w:after="120"/>
              <w:rPr>
                <w:sz w:val="20"/>
                <w:szCs w:val="20"/>
              </w:rPr>
            </w:pPr>
            <w:r w:rsidRPr="007C005D">
              <w:rPr>
                <w:sz w:val="20"/>
                <w:szCs w:val="20"/>
              </w:rPr>
              <w:t>De leerkracht zal er, door zijn eigen voorbeeld, naar streven om ook bij de leerlingen het belang van onderstaande waarden over te brengen:</w:t>
            </w:r>
          </w:p>
          <w:p w:rsidR="00782C74" w:rsidRPr="007C005D" w:rsidRDefault="00782C74" w:rsidP="008F1C38">
            <w:pPr>
              <w:pStyle w:val="VVKSOTekst"/>
              <w:numPr>
                <w:ilvl w:val="0"/>
                <w:numId w:val="39"/>
              </w:numPr>
              <w:spacing w:after="0"/>
              <w:rPr>
                <w:sz w:val="20"/>
                <w:szCs w:val="20"/>
              </w:rPr>
            </w:pPr>
            <w:r w:rsidRPr="007C005D">
              <w:rPr>
                <w:sz w:val="20"/>
                <w:szCs w:val="20"/>
              </w:rPr>
              <w:t>respect voor de medemens;</w:t>
            </w:r>
          </w:p>
          <w:p w:rsidR="00782C74" w:rsidRPr="007C005D" w:rsidRDefault="00782C74" w:rsidP="008F1C38">
            <w:pPr>
              <w:pStyle w:val="VVKSOTekst"/>
              <w:numPr>
                <w:ilvl w:val="0"/>
                <w:numId w:val="39"/>
              </w:numPr>
              <w:spacing w:after="0"/>
              <w:rPr>
                <w:sz w:val="20"/>
                <w:szCs w:val="20"/>
              </w:rPr>
            </w:pPr>
            <w:r w:rsidRPr="007C005D">
              <w:rPr>
                <w:sz w:val="20"/>
                <w:szCs w:val="20"/>
              </w:rPr>
              <w:t>solidariteit;</w:t>
            </w:r>
          </w:p>
          <w:p w:rsidR="00782C74" w:rsidRPr="007C005D" w:rsidRDefault="00782C74" w:rsidP="008F1C38">
            <w:pPr>
              <w:pStyle w:val="VVKSOTekst"/>
              <w:numPr>
                <w:ilvl w:val="0"/>
                <w:numId w:val="39"/>
              </w:numPr>
              <w:spacing w:after="0"/>
              <w:rPr>
                <w:sz w:val="20"/>
                <w:szCs w:val="20"/>
              </w:rPr>
            </w:pPr>
            <w:r w:rsidRPr="007C005D">
              <w:rPr>
                <w:sz w:val="20"/>
                <w:szCs w:val="20"/>
              </w:rPr>
              <w:t>zorg voor milieu en leven;</w:t>
            </w:r>
          </w:p>
          <w:p w:rsidR="00782C74" w:rsidRPr="007C005D" w:rsidRDefault="00782C74" w:rsidP="008F1C38">
            <w:pPr>
              <w:pStyle w:val="VVKSOTekst"/>
              <w:numPr>
                <w:ilvl w:val="0"/>
                <w:numId w:val="39"/>
              </w:numPr>
              <w:spacing w:after="0"/>
              <w:rPr>
                <w:sz w:val="20"/>
                <w:szCs w:val="20"/>
              </w:rPr>
            </w:pPr>
            <w:r w:rsidRPr="007C005D">
              <w:rPr>
                <w:sz w:val="20"/>
                <w:szCs w:val="20"/>
              </w:rPr>
              <w:t xml:space="preserve">respectvol omgaan met eigen geloof, anders gelovigen en </w:t>
            </w:r>
            <w:r>
              <w:rPr>
                <w:sz w:val="20"/>
                <w:szCs w:val="20"/>
              </w:rPr>
              <w:t xml:space="preserve">                </w:t>
            </w:r>
            <w:r w:rsidRPr="007C005D">
              <w:rPr>
                <w:sz w:val="20"/>
                <w:szCs w:val="20"/>
              </w:rPr>
              <w:t>niet-gelovigen;</w:t>
            </w:r>
          </w:p>
          <w:p w:rsidR="00782C74" w:rsidRPr="007C005D" w:rsidRDefault="00782C74" w:rsidP="008F1C38">
            <w:pPr>
              <w:pStyle w:val="VVKSOTekst"/>
              <w:numPr>
                <w:ilvl w:val="0"/>
                <w:numId w:val="39"/>
              </w:numPr>
              <w:spacing w:after="0"/>
              <w:rPr>
                <w:sz w:val="20"/>
                <w:szCs w:val="20"/>
              </w:rPr>
            </w:pPr>
            <w:r w:rsidRPr="007C005D">
              <w:rPr>
                <w:sz w:val="20"/>
                <w:szCs w:val="20"/>
              </w:rPr>
              <w:lastRenderedPageBreak/>
              <w:t>vanuit eigen spiritualiteit omgaan met ethische problemen.</w:t>
            </w:r>
          </w:p>
          <w:p w:rsidR="00782C74" w:rsidRPr="007C005D" w:rsidRDefault="00782C74" w:rsidP="007C005D">
            <w:pPr>
              <w:pStyle w:val="VVKSOTekst"/>
              <w:rPr>
                <w:sz w:val="20"/>
                <w:szCs w:val="20"/>
              </w:rPr>
            </w:pPr>
            <w:r w:rsidRPr="007C005D">
              <w:rPr>
                <w:sz w:val="20"/>
                <w:szCs w:val="20"/>
              </w:rPr>
              <w:t>Les geven is ‘in anderen de vreugde van de eigen ontdekking tot leven doen komen.’ (Ph. Meirieu)</w:t>
            </w:r>
          </w:p>
        </w:tc>
      </w:tr>
      <w:tr w:rsidR="00782C74" w:rsidRPr="007C005D" w:rsidTr="00FE1AE8">
        <w:tc>
          <w:tcPr>
            <w:tcW w:w="2708" w:type="dxa"/>
          </w:tcPr>
          <w:p w:rsidR="00782C74" w:rsidRPr="004B7D0E" w:rsidRDefault="00782C74" w:rsidP="007C005D">
            <w:pPr>
              <w:pStyle w:val="VVKSOTekst"/>
              <w:rPr>
                <w:color w:val="0000FF"/>
                <w:sz w:val="20"/>
                <w:szCs w:val="20"/>
              </w:rPr>
            </w:pPr>
            <w:r w:rsidRPr="004B7D0E">
              <w:rPr>
                <w:color w:val="0000FF"/>
                <w:sz w:val="20"/>
                <w:szCs w:val="20"/>
              </w:rPr>
              <w:lastRenderedPageBreak/>
              <w:t>Beschouwen:</w:t>
            </w:r>
          </w:p>
        </w:tc>
        <w:tc>
          <w:tcPr>
            <w:tcW w:w="7300" w:type="dxa"/>
          </w:tcPr>
          <w:p w:rsidR="00782C74" w:rsidRPr="007C005D" w:rsidRDefault="00782C74" w:rsidP="008A5152">
            <w:pPr>
              <w:pStyle w:val="VVKSOTekst"/>
              <w:spacing w:after="0"/>
              <w:rPr>
                <w:sz w:val="20"/>
                <w:szCs w:val="20"/>
              </w:rPr>
            </w:pPr>
            <w:r w:rsidRPr="007C005D">
              <w:rPr>
                <w:sz w:val="20"/>
                <w:szCs w:val="20"/>
              </w:rPr>
              <w:t>Het didactisch proces verloopt van beschouwen naar creëren. De belangrijkste componenten van deze beschouwing zijn de natuur en de cultuur. De cultuur manifesteert zich in de ons omringende wereld, waarvan de beeldende kunst en de mediabeelden onderdelen zijn.</w:t>
            </w:r>
          </w:p>
        </w:tc>
      </w:tr>
      <w:tr w:rsidR="00782C74" w:rsidRPr="007C005D" w:rsidTr="00FE1AE8">
        <w:tc>
          <w:tcPr>
            <w:tcW w:w="2708" w:type="dxa"/>
          </w:tcPr>
          <w:p w:rsidR="00782C74" w:rsidRPr="00D41EA9" w:rsidRDefault="00324DAA" w:rsidP="003049B4">
            <w:pPr>
              <w:tabs>
                <w:tab w:val="right" w:pos="7088"/>
                <w:tab w:val="right" w:pos="8222"/>
                <w:tab w:val="right" w:pos="9356"/>
              </w:tabs>
              <w:spacing w:before="120" w:after="320" w:line="320" w:lineRule="atLeast"/>
              <w:jc w:val="both"/>
              <w:rPr>
                <w:rFonts w:ascii="Arial" w:hAnsi="Arial" w:cs="Arial"/>
                <w:color w:val="0000FF"/>
                <w:sz w:val="20"/>
                <w:szCs w:val="20"/>
                <w:lang w:val="nl-NL" w:eastAsia="nl-NL"/>
              </w:rPr>
            </w:pPr>
            <w:r>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7" o:spid="_x0000_s1029" type="#_x0000_t13" style="position:absolute;left:0;text-align:left;margin-left:25pt;margin-top:12pt;width:10pt;height: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" strokecolor="blue"/>
              </w:pict>
            </w:r>
            <w:r w:rsidR="00782C74" w:rsidRPr="00D41EA9">
              <w:rPr>
                <w:rFonts w:ascii="Arial" w:hAnsi="Arial" w:cs="Arial"/>
                <w:color w:val="0000FF"/>
                <w:sz w:val="20"/>
                <w:szCs w:val="20"/>
                <w:lang w:val="nl-NL" w:eastAsia="nl-NL"/>
              </w:rPr>
              <w:t xml:space="preserve">              van natuur</w:t>
            </w:r>
          </w:p>
        </w:tc>
        <w:tc>
          <w:tcPr>
            <w:tcW w:w="7300" w:type="dxa"/>
          </w:tcPr>
          <w:p w:rsidR="00782C74" w:rsidRPr="007C005D" w:rsidRDefault="00782C74" w:rsidP="008F1C38">
            <w:pPr>
              <w:pStyle w:val="VVKSOTekst"/>
              <w:spacing w:before="180" w:after="0"/>
              <w:rPr>
                <w:sz w:val="20"/>
                <w:szCs w:val="20"/>
              </w:rPr>
            </w:pPr>
            <w:r w:rsidRPr="007C005D">
              <w:rPr>
                <w:sz w:val="20"/>
                <w:szCs w:val="20"/>
              </w:rPr>
              <w:t>Door het beleven van de natuur gaan we terug naar de oorsprong, naar de bron. Het ontdekken van structuren, ordening en schoonheid in de natuur is voor PO de grootste uitdaging.</w:t>
            </w:r>
          </w:p>
        </w:tc>
      </w:tr>
      <w:tr w:rsidR="00782C74" w:rsidRPr="007C005D" w:rsidTr="00FE1AE8">
        <w:tc>
          <w:tcPr>
            <w:tcW w:w="2708" w:type="dxa"/>
          </w:tcPr>
          <w:p w:rsidR="00782C74" w:rsidRPr="004B7D0E" w:rsidRDefault="00324DAA" w:rsidP="003049B4">
            <w:pPr>
              <w:tabs>
                <w:tab w:val="right" w:pos="7088"/>
                <w:tab w:val="right" w:pos="8222"/>
                <w:tab w:val="right" w:pos="9356"/>
              </w:tabs>
              <w:spacing w:before="120" w:after="0" w:line="320" w:lineRule="atLeast"/>
              <w:jc w:val="both"/>
              <w:rPr>
                <w:rFonts w:ascii="Arial" w:hAnsi="Arial" w:cs="Arial"/>
                <w:color w:val="0000FF"/>
                <w:sz w:val="20"/>
                <w:szCs w:val="20"/>
                <w:lang w:val="nl-NL" w:eastAsia="nl-NL"/>
              </w:rPr>
            </w:pPr>
            <w:r>
              <w:rPr>
                <w:noProof/>
                <w:lang w:val="en-US"/>
              </w:rPr>
              <w:pict>
                <v:shape id="PIJL-RECHTS 26" o:spid="_x0000_s1030" type="#_x0000_t13" style="position:absolute;left:0;text-align:left;margin-left:25pt;margin-top:12pt;width:10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" strokecolor="blue"/>
              </w:pict>
            </w:r>
            <w:r w:rsidR="00782C74" w:rsidRPr="004B7D0E">
              <w:rPr>
                <w:rFonts w:ascii="Arial" w:hAnsi="Arial" w:cs="Arial"/>
                <w:color w:val="0000FF"/>
                <w:sz w:val="20"/>
                <w:szCs w:val="20"/>
                <w:lang w:val="nl-NL" w:eastAsia="nl-NL"/>
              </w:rPr>
              <w:t xml:space="preserve">              van kunst en </w:t>
            </w:r>
          </w:p>
          <w:p w:rsidR="00782C74" w:rsidRPr="004B7D0E" w:rsidRDefault="00782C74" w:rsidP="003049B4">
            <w:pPr>
              <w:tabs>
                <w:tab w:val="right" w:pos="7088"/>
                <w:tab w:val="right" w:pos="8222"/>
                <w:tab w:val="right" w:pos="9356"/>
              </w:tabs>
              <w:spacing w:after="320" w:line="240" w:lineRule="atLeast"/>
              <w:jc w:val="both"/>
              <w:rPr>
                <w:rFonts w:ascii="Arial" w:hAnsi="Arial" w:cs="Arial"/>
                <w:color w:val="0000FF"/>
                <w:sz w:val="20"/>
                <w:szCs w:val="20"/>
                <w:lang w:val="nl-NL" w:eastAsia="nl-NL"/>
              </w:rPr>
            </w:pPr>
            <w:r w:rsidRPr="004B7D0E">
              <w:rPr>
                <w:rFonts w:ascii="Arial" w:hAnsi="Arial" w:cs="Arial"/>
                <w:color w:val="0000FF"/>
                <w:sz w:val="20"/>
                <w:szCs w:val="20"/>
                <w:lang w:val="nl-NL" w:eastAsia="nl-NL"/>
              </w:rPr>
              <w:t xml:space="preserve">              cultuur</w:t>
            </w:r>
          </w:p>
        </w:tc>
        <w:tc>
          <w:tcPr>
            <w:tcW w:w="7300" w:type="dxa"/>
          </w:tcPr>
          <w:p w:rsidR="00782C74" w:rsidRPr="007C005D" w:rsidRDefault="00782C74" w:rsidP="008A5152">
            <w:pPr>
              <w:pStyle w:val="VVKSOTekst"/>
              <w:spacing w:before="180" w:after="120"/>
              <w:rPr>
                <w:sz w:val="20"/>
                <w:szCs w:val="20"/>
              </w:rPr>
            </w:pPr>
            <w:r w:rsidRPr="007C005D">
              <w:rPr>
                <w:sz w:val="20"/>
                <w:szCs w:val="20"/>
              </w:rPr>
              <w:t>Ieder onderwijsvak heeft een onderliggend cultuurgoed. Het onderliggend cultuurgoed van de beeldende vorming is de beeldende kunst in tijd en ruimte. De kunstenaar toont ons op specifieke wijze zijn werkelijkheid aan de hand van een persoonlijk omgaan met beeldaspecten, materialen en technieken.</w:t>
            </w:r>
          </w:p>
          <w:p w:rsidR="00782C74" w:rsidRPr="007C005D" w:rsidRDefault="00782C74" w:rsidP="008A5152">
            <w:pPr>
              <w:pStyle w:val="VVKSOTekst"/>
              <w:spacing w:after="0"/>
              <w:rPr>
                <w:sz w:val="20"/>
                <w:szCs w:val="20"/>
              </w:rPr>
            </w:pPr>
            <w:r w:rsidRPr="007C005D">
              <w:rPr>
                <w:sz w:val="20"/>
                <w:szCs w:val="20"/>
              </w:rPr>
              <w:t xml:space="preserve">Door de kunstinitiatie worden leerlingen uitgedaagd en geprikkeld, krijgen impulsen, leren gevoelens ontdekken, begrijpen en uiten. Ze gaan op zoek naar de boodschap in de creatie. Ze associëren wat ze in de kunst ontdekken met de eigen belevingswereld. Kortom ze worden uitgenodigd om zelf te creëren. Ze ontdekken in deze richting ook de kunst die vertaalbaar is naar kinderen of kunst die volwassenen kunnen  raken. </w:t>
            </w:r>
          </w:p>
        </w:tc>
      </w:tr>
      <w:tr w:rsidR="00782C74" w:rsidRPr="007C005D" w:rsidTr="00FE1AE8">
        <w:tc>
          <w:tcPr>
            <w:tcW w:w="2708" w:type="dxa"/>
          </w:tcPr>
          <w:p w:rsidR="00782C74" w:rsidRPr="004B7D0E" w:rsidRDefault="00324DAA" w:rsidP="003049B4">
            <w:pPr>
              <w:tabs>
                <w:tab w:val="right" w:pos="7088"/>
                <w:tab w:val="right" w:pos="8222"/>
                <w:tab w:val="right" w:pos="9356"/>
              </w:tabs>
              <w:spacing w:before="120" w:after="320" w:line="320" w:lineRule="atLeast"/>
              <w:jc w:val="both"/>
              <w:rPr>
                <w:rFonts w:ascii="Arial" w:hAnsi="Arial" w:cs="Arial"/>
                <w:color w:val="0000FF"/>
                <w:sz w:val="20"/>
                <w:szCs w:val="20"/>
                <w:lang w:val="nl-NL" w:eastAsia="nl-NL"/>
              </w:rPr>
            </w:pPr>
            <w:r>
              <w:rPr>
                <w:noProof/>
                <w:lang w:val="en-US"/>
              </w:rPr>
              <w:pict>
                <v:shape id="PIJL-RECHTS 25" o:spid="_x0000_s1031" type="#_x0000_t13" style="position:absolute;left:0;text-align:left;margin-left:25pt;margin-top:12pt;width:10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" strokecolor="blue"/>
              </w:pict>
            </w:r>
            <w:r w:rsidR="00782C74" w:rsidRPr="004B7D0E">
              <w:rPr>
                <w:rFonts w:ascii="Arial" w:hAnsi="Arial" w:cs="Arial"/>
                <w:color w:val="0000FF"/>
                <w:sz w:val="20"/>
                <w:szCs w:val="20"/>
                <w:lang w:val="nl-NL" w:eastAsia="nl-NL"/>
              </w:rPr>
              <w:t xml:space="preserve">              van media</w:t>
            </w:r>
          </w:p>
        </w:tc>
        <w:tc>
          <w:tcPr>
            <w:tcW w:w="7300" w:type="dxa"/>
          </w:tcPr>
          <w:p w:rsidR="00782C74" w:rsidRPr="007C005D" w:rsidRDefault="00782C74" w:rsidP="008F1C38">
            <w:pPr>
              <w:pStyle w:val="VVKSOTekst"/>
              <w:spacing w:before="180"/>
              <w:rPr>
                <w:sz w:val="20"/>
                <w:szCs w:val="20"/>
              </w:rPr>
            </w:pPr>
            <w:r w:rsidRPr="007C005D">
              <w:rPr>
                <w:sz w:val="20"/>
                <w:szCs w:val="20"/>
              </w:rPr>
              <w:t>Beeldcultuur is onder andere via de massamedia (youtube, facebook, reclame, computergames, video, tv, film …) sterk aanwezig in het leven van elke dag. Jongeren krijgen niet enkel hun vorming en opleiding op school, maar worden ook gevormd door de dagelijkse media-informatie, die merendeels via beelden verloopt. Om de beeldcultuur te begrijpen, is het leren kijken naar beelden een eerste stap. Daarom willen we het waarnemingsvermogen bij jongeren aanscherpen en hen bewust leren omgaan met beelden en deze op een zinvolle wijze leren interpreteren.</w:t>
            </w:r>
          </w:p>
        </w:tc>
      </w:tr>
      <w:tr w:rsidR="00782C74" w:rsidRPr="007C005D" w:rsidTr="00FE1AE8">
        <w:tc>
          <w:tcPr>
            <w:tcW w:w="2708" w:type="dxa"/>
          </w:tcPr>
          <w:p w:rsidR="00782C74" w:rsidRPr="004B7D0E" w:rsidRDefault="00782C74" w:rsidP="007C005D">
            <w:pPr>
              <w:pStyle w:val="VVKSOTekst"/>
              <w:rPr>
                <w:color w:val="0000FF"/>
                <w:sz w:val="20"/>
                <w:szCs w:val="20"/>
              </w:rPr>
            </w:pPr>
            <w:bookmarkStart w:id="7" w:name="_Toc188777698"/>
            <w:r w:rsidRPr="004B7D0E">
              <w:rPr>
                <w:color w:val="0000FF"/>
                <w:sz w:val="20"/>
                <w:szCs w:val="20"/>
              </w:rPr>
              <w:t>Creëren</w:t>
            </w:r>
            <w:bookmarkEnd w:id="7"/>
          </w:p>
          <w:p w:rsidR="00782C74" w:rsidRPr="004B7D0E" w:rsidRDefault="00782C74" w:rsidP="007C005D">
            <w:pPr>
              <w:pStyle w:val="VVKSOTekst"/>
              <w:rPr>
                <w:color w:val="0000FF"/>
                <w:sz w:val="20"/>
                <w:szCs w:val="20"/>
              </w:rPr>
            </w:pPr>
          </w:p>
        </w:tc>
        <w:tc>
          <w:tcPr>
            <w:tcW w:w="7300" w:type="dxa"/>
          </w:tcPr>
          <w:p w:rsidR="00782C74" w:rsidRPr="007C005D" w:rsidRDefault="00782C74" w:rsidP="007C005D">
            <w:pPr>
              <w:pStyle w:val="VVKSOTekst"/>
              <w:rPr>
                <w:sz w:val="20"/>
                <w:szCs w:val="20"/>
              </w:rPr>
            </w:pPr>
            <w:r w:rsidRPr="007C005D">
              <w:rPr>
                <w:sz w:val="20"/>
                <w:szCs w:val="20"/>
              </w:rPr>
              <w:t>Tijdens het waarnemen en het creëren krijgt het beeldend werk van de leerlingen inhoud en betekenis. De totstandkoming van het werk of het creatief proces veronderstelt een voortdurend probleemoplossend denken en handelen. Door de confrontatie met het onderwerp, de vakoverstijgende samenwerking met de leerkrachten van Verzorging,</w:t>
            </w:r>
            <w:r w:rsidRPr="007C005D">
              <w:rPr>
                <w:b/>
                <w:sz w:val="20"/>
                <w:szCs w:val="20"/>
              </w:rPr>
              <w:t xml:space="preserve"> </w:t>
            </w:r>
            <w:r w:rsidRPr="007C005D">
              <w:rPr>
                <w:sz w:val="20"/>
                <w:szCs w:val="20"/>
              </w:rPr>
              <w:t xml:space="preserve">het concept of project worden leerlingen uitgedaagd een creatieve houding aan te nemen. Via brainstorming worden originele ideeën ontwikkeld en opdrachten verdeeld. Individueel of in groep worden concepten gerealiseerd, gepresenteerd en geëvalueerd. </w:t>
            </w:r>
          </w:p>
        </w:tc>
      </w:tr>
      <w:tr w:rsidR="00782C74" w:rsidRPr="007C005D" w:rsidTr="00FE1AE8">
        <w:tc>
          <w:tcPr>
            <w:tcW w:w="2708" w:type="dxa"/>
          </w:tcPr>
          <w:p w:rsidR="00782C74" w:rsidRPr="004B7D0E" w:rsidRDefault="00782C74" w:rsidP="007C005D">
            <w:pPr>
              <w:pStyle w:val="VVKSOTekst"/>
              <w:rPr>
                <w:color w:val="0000FF"/>
                <w:sz w:val="20"/>
                <w:szCs w:val="20"/>
              </w:rPr>
            </w:pPr>
            <w:r w:rsidRPr="004B7D0E">
              <w:rPr>
                <w:color w:val="0000FF"/>
                <w:sz w:val="20"/>
                <w:szCs w:val="20"/>
              </w:rPr>
              <w:t>Attitudes</w:t>
            </w:r>
          </w:p>
        </w:tc>
        <w:tc>
          <w:tcPr>
            <w:tcW w:w="7300" w:type="dxa"/>
          </w:tcPr>
          <w:p w:rsidR="00782C74" w:rsidRPr="007C005D" w:rsidRDefault="00782C74" w:rsidP="007C005D">
            <w:pPr>
              <w:pStyle w:val="VVKSOTekst"/>
              <w:rPr>
                <w:sz w:val="20"/>
                <w:szCs w:val="20"/>
              </w:rPr>
            </w:pPr>
            <w:r w:rsidRPr="007C005D">
              <w:rPr>
                <w:sz w:val="20"/>
                <w:szCs w:val="20"/>
              </w:rPr>
              <w:t>Tijdens het creëren van hun eigen opdracht zal het vertrouwen in eigen kunnen toenemen en worden attitudes ontwikkeld zoals: plezier beleven bij het creëren, authenticiteit, esthetische zin, zorg, luisterbereidheid, respect voor elkaar en het materiaal, assertiviteit, verantwoordelijkheid, weerbaarheid, solidariteit, zelfredzaamheid, kritische houding …</w:t>
            </w:r>
          </w:p>
        </w:tc>
      </w:tr>
      <w:tr w:rsidR="00782C74" w:rsidRPr="007C005D" w:rsidTr="00FE1AE8">
        <w:tc>
          <w:tcPr>
            <w:tcW w:w="2708" w:type="dxa"/>
          </w:tcPr>
          <w:p w:rsidR="00782C74" w:rsidRPr="004B7D0E" w:rsidRDefault="00782C74" w:rsidP="007C005D">
            <w:pPr>
              <w:pStyle w:val="VVKSOTekst"/>
              <w:rPr>
                <w:color w:val="0000FF"/>
                <w:sz w:val="20"/>
                <w:szCs w:val="20"/>
              </w:rPr>
            </w:pPr>
            <w:r w:rsidRPr="004B7D0E">
              <w:rPr>
                <w:color w:val="0000FF"/>
                <w:sz w:val="20"/>
                <w:szCs w:val="20"/>
              </w:rPr>
              <w:t>Communiceren</w:t>
            </w:r>
          </w:p>
        </w:tc>
        <w:tc>
          <w:tcPr>
            <w:tcW w:w="7300" w:type="dxa"/>
          </w:tcPr>
          <w:p w:rsidR="00782C74" w:rsidRPr="007C005D" w:rsidRDefault="00782C74" w:rsidP="007C005D">
            <w:pPr>
              <w:pStyle w:val="VVKSOTekst"/>
              <w:rPr>
                <w:sz w:val="20"/>
                <w:szCs w:val="20"/>
              </w:rPr>
            </w:pPr>
            <w:r w:rsidRPr="007C005D">
              <w:rPr>
                <w:sz w:val="20"/>
                <w:szCs w:val="20"/>
              </w:rPr>
              <w:t>Via het creëren gaat de leerling ook communiceren. Zo kan men gans het beeldend proces vergelijken met een communicatieproces. Men creëert boodschappen via de beeldtaal. Wat men op die manier uitdrukt, wordt door anderen (of jezelf) waargenomen en gedecodeerd. Door je als toeschouwer te verplaatsen in het ‘product’ kom je in contact met de belevingswereld van de ander. Je ontmoet de ander in ‘zijn verhaal’ of je ontmoet jezelf in het eigen werk. In die zoektocht naar zichzelf en hun plaats in de maatschappij, ontwikkelen jongeren een eigen levensstijl en leren ze genieten van kunst en cultuur.</w:t>
            </w:r>
          </w:p>
        </w:tc>
      </w:tr>
    </w:tbl>
    <w:p w:rsidR="00782C74" w:rsidRPr="00783BBE" w:rsidRDefault="00782C74" w:rsidP="006F40C8">
      <w:pPr>
        <w:pStyle w:val="VVKSOTekst"/>
        <w:tabs>
          <w:tab w:val="left" w:pos="360"/>
        </w:tabs>
        <w:rPr>
          <w:sz w:val="20"/>
          <w:szCs w:val="20"/>
          <w:lang w:val="nl-BE"/>
        </w:rPr>
      </w:pPr>
    </w:p>
    <w:p w:rsidR="00782C74" w:rsidRPr="00355F31" w:rsidRDefault="00782C74" w:rsidP="00F74FAA">
      <w:pPr>
        <w:pStyle w:val="VVKSOKop2"/>
        <w:numPr>
          <w:ilvl w:val="1"/>
          <w:numId w:val="15"/>
        </w:numPr>
      </w:pPr>
      <w:bookmarkStart w:id="8" w:name="_Toc315548492"/>
      <w:bookmarkStart w:id="9" w:name="_Toc325381155"/>
      <w:r w:rsidRPr="00355F31">
        <w:t>Beginsituatie</w:t>
      </w:r>
      <w:bookmarkEnd w:id="8"/>
      <w:bookmarkEnd w:id="9"/>
    </w:p>
    <w:tbl>
      <w:tblPr>
        <w:tblW w:w="10008" w:type="dxa"/>
        <w:tblLayout w:type="fixed"/>
        <w:tblLook w:val="00A0" w:firstRow="1" w:lastRow="0" w:firstColumn="1" w:lastColumn="0" w:noHBand="0" w:noVBand="0"/>
      </w:tblPr>
      <w:tblGrid>
        <w:gridCol w:w="2708"/>
        <w:gridCol w:w="7300"/>
      </w:tblGrid>
      <w:tr w:rsidR="00782C74" w:rsidRPr="008A5152" w:rsidTr="00FE1AE8">
        <w:tc>
          <w:tcPr>
            <w:tcW w:w="2708" w:type="dxa"/>
          </w:tcPr>
          <w:p w:rsidR="00782C74" w:rsidRPr="004B7D0E" w:rsidRDefault="00782C74" w:rsidP="008A5152">
            <w:pPr>
              <w:pStyle w:val="VVKSOTekst"/>
              <w:rPr>
                <w:color w:val="0000FF"/>
                <w:sz w:val="20"/>
                <w:szCs w:val="20"/>
              </w:rPr>
            </w:pPr>
            <w:r w:rsidRPr="004B7D0E">
              <w:rPr>
                <w:color w:val="0000FF"/>
                <w:sz w:val="20"/>
                <w:szCs w:val="20"/>
              </w:rPr>
              <w:t xml:space="preserve">Wie stapt in? </w:t>
            </w:r>
          </w:p>
        </w:tc>
        <w:tc>
          <w:tcPr>
            <w:tcW w:w="7300" w:type="dxa"/>
          </w:tcPr>
          <w:p w:rsidR="00782C74" w:rsidRPr="008A5152" w:rsidRDefault="00782C74" w:rsidP="008A5152">
            <w:pPr>
              <w:pStyle w:val="VVKSOTekst"/>
              <w:rPr>
                <w:sz w:val="20"/>
                <w:szCs w:val="20"/>
              </w:rPr>
            </w:pPr>
            <w:r w:rsidRPr="008A5152">
              <w:rPr>
                <w:sz w:val="20"/>
                <w:szCs w:val="20"/>
              </w:rPr>
              <w:t>Jongeren dienen te voldoen aan de instapvereisten voor de derde graad bso om te kunnen starten in het eerste leerjaar van de derde graad Verzorging.</w:t>
            </w:r>
          </w:p>
        </w:tc>
      </w:tr>
      <w:tr w:rsidR="00782C74" w:rsidRPr="008A5152" w:rsidTr="00FE1AE8">
        <w:tc>
          <w:tcPr>
            <w:tcW w:w="2708" w:type="dxa"/>
          </w:tcPr>
          <w:p w:rsidR="00782C74" w:rsidRPr="004B7D0E" w:rsidRDefault="00782C74" w:rsidP="008A5152">
            <w:pPr>
              <w:pStyle w:val="VVKSOTekst"/>
              <w:rPr>
                <w:color w:val="0000FF"/>
                <w:sz w:val="20"/>
                <w:szCs w:val="20"/>
              </w:rPr>
            </w:pPr>
            <w:r w:rsidRPr="004B7D0E">
              <w:rPr>
                <w:color w:val="0000FF"/>
                <w:sz w:val="20"/>
                <w:szCs w:val="20"/>
              </w:rPr>
              <w:t>Tweede graad</w:t>
            </w:r>
          </w:p>
        </w:tc>
        <w:tc>
          <w:tcPr>
            <w:tcW w:w="7300" w:type="dxa"/>
          </w:tcPr>
          <w:p w:rsidR="00782C74" w:rsidRPr="008A5152" w:rsidRDefault="00782C74" w:rsidP="008A5152">
            <w:pPr>
              <w:pStyle w:val="VVKSOTekst"/>
              <w:spacing w:after="120"/>
              <w:rPr>
                <w:sz w:val="20"/>
                <w:szCs w:val="20"/>
              </w:rPr>
            </w:pPr>
            <w:r w:rsidRPr="008A5152">
              <w:rPr>
                <w:sz w:val="20"/>
                <w:szCs w:val="20"/>
              </w:rPr>
              <w:t xml:space="preserve">In de tweede graad Verzorging-voeding werd in Plastische opvoeding steeds vertrokken vanuit de beleving waarbij het waarnemen en creëren centraal stonden. </w:t>
            </w:r>
          </w:p>
          <w:p w:rsidR="00782C74" w:rsidRPr="008A5152" w:rsidRDefault="00782C74" w:rsidP="007B36E3">
            <w:pPr>
              <w:pStyle w:val="VVKSOTekst"/>
              <w:numPr>
                <w:ilvl w:val="0"/>
                <w:numId w:val="40"/>
              </w:numPr>
              <w:spacing w:after="0"/>
              <w:ind w:left="714" w:hanging="357"/>
              <w:rPr>
                <w:rFonts w:cs="Arial"/>
                <w:color w:val="FF0000"/>
                <w:sz w:val="20"/>
                <w:szCs w:val="20"/>
              </w:rPr>
            </w:pPr>
            <w:r w:rsidRPr="008A5152">
              <w:rPr>
                <w:rFonts w:cs="Arial"/>
                <w:sz w:val="20"/>
                <w:szCs w:val="20"/>
              </w:rPr>
              <w:t>waarnemen van  natuur, beeldbeschouwing, kunst en mediabeelden;</w:t>
            </w:r>
          </w:p>
          <w:p w:rsidR="00782C74" w:rsidRPr="008A5152" w:rsidRDefault="00782C74" w:rsidP="007B36E3">
            <w:pPr>
              <w:pStyle w:val="VVKSOTekst"/>
              <w:numPr>
                <w:ilvl w:val="0"/>
                <w:numId w:val="40"/>
              </w:numPr>
              <w:spacing w:after="0"/>
              <w:ind w:left="714" w:hanging="357"/>
              <w:rPr>
                <w:rFonts w:cs="Arial"/>
                <w:sz w:val="20"/>
                <w:szCs w:val="20"/>
              </w:rPr>
            </w:pPr>
            <w:r w:rsidRPr="008A5152">
              <w:rPr>
                <w:rFonts w:cs="Arial"/>
                <w:sz w:val="20"/>
                <w:szCs w:val="20"/>
              </w:rPr>
              <w:t>creëren:</w:t>
            </w:r>
          </w:p>
          <w:p w:rsidR="00782C74" w:rsidRPr="008A5152" w:rsidRDefault="00782C74" w:rsidP="008A5152">
            <w:pPr>
              <w:numPr>
                <w:ilvl w:val="0"/>
                <w:numId w:val="25"/>
              </w:numPr>
              <w:spacing w:after="0" w:line="240" w:lineRule="auto"/>
              <w:contextualSpacing/>
              <w:rPr>
                <w:rFonts w:ascii="Arial" w:hAnsi="Arial" w:cs="Arial"/>
                <w:sz w:val="20"/>
                <w:szCs w:val="20"/>
              </w:rPr>
            </w:pPr>
            <w:r w:rsidRPr="008A5152">
              <w:rPr>
                <w:rFonts w:ascii="Arial" w:hAnsi="Arial" w:cs="Arial"/>
                <w:sz w:val="20"/>
                <w:szCs w:val="20"/>
              </w:rPr>
              <w:t>gebruik van beeldaspecten</w:t>
            </w:r>
          </w:p>
          <w:p w:rsidR="00782C74" w:rsidRPr="008A5152" w:rsidRDefault="00782C74" w:rsidP="008A5152">
            <w:pPr>
              <w:numPr>
                <w:ilvl w:val="0"/>
                <w:numId w:val="25"/>
              </w:numPr>
              <w:spacing w:after="0" w:line="240" w:lineRule="auto"/>
              <w:contextualSpacing/>
              <w:rPr>
                <w:rFonts w:ascii="Arial" w:hAnsi="Arial" w:cs="Arial"/>
                <w:sz w:val="20"/>
                <w:szCs w:val="20"/>
              </w:rPr>
            </w:pPr>
            <w:r w:rsidRPr="008A5152">
              <w:rPr>
                <w:rFonts w:ascii="Arial" w:hAnsi="Arial" w:cs="Arial"/>
                <w:sz w:val="20"/>
                <w:szCs w:val="20"/>
              </w:rPr>
              <w:t>gebruik van verschillende materialen</w:t>
            </w:r>
          </w:p>
          <w:p w:rsidR="00782C74" w:rsidRPr="008A5152" w:rsidRDefault="00782C74" w:rsidP="008A5152">
            <w:pPr>
              <w:numPr>
                <w:ilvl w:val="0"/>
                <w:numId w:val="25"/>
              </w:numPr>
              <w:spacing w:after="0" w:line="240" w:lineRule="auto"/>
              <w:contextualSpacing/>
              <w:rPr>
                <w:rFonts w:ascii="Arial" w:hAnsi="Arial" w:cs="Arial"/>
                <w:sz w:val="20"/>
                <w:szCs w:val="20"/>
              </w:rPr>
            </w:pPr>
            <w:r w:rsidRPr="008A5152">
              <w:rPr>
                <w:rFonts w:ascii="Arial" w:hAnsi="Arial" w:cs="Arial"/>
                <w:sz w:val="20"/>
                <w:szCs w:val="20"/>
              </w:rPr>
              <w:t>gebruik van verschillende technieken</w:t>
            </w:r>
          </w:p>
          <w:p w:rsidR="00782C74" w:rsidRPr="008A5152" w:rsidRDefault="00782C74" w:rsidP="007B36E3">
            <w:pPr>
              <w:numPr>
                <w:ilvl w:val="0"/>
                <w:numId w:val="25"/>
              </w:numPr>
              <w:spacing w:after="120" w:line="240" w:lineRule="auto"/>
              <w:ind w:left="1281" w:hanging="357"/>
              <w:contextualSpacing/>
              <w:rPr>
                <w:rFonts w:ascii="Arial" w:hAnsi="Arial" w:cs="Arial"/>
                <w:sz w:val="20"/>
                <w:szCs w:val="20"/>
              </w:rPr>
            </w:pPr>
            <w:r w:rsidRPr="008A5152">
              <w:rPr>
                <w:rFonts w:ascii="Arial" w:hAnsi="Arial" w:cs="Arial"/>
                <w:sz w:val="20"/>
                <w:szCs w:val="20"/>
              </w:rPr>
              <w:t>verscheidenheid van opdrachten: waarnemingstekenen, vlak werk, ruimtelijk werk, mediaopdrachten, groepswerk, grafische opdrachten …</w:t>
            </w:r>
          </w:p>
          <w:p w:rsidR="00782C74" w:rsidRPr="008A5152" w:rsidRDefault="00782C74" w:rsidP="008A5152">
            <w:pPr>
              <w:pStyle w:val="VVKSOTekst"/>
              <w:rPr>
                <w:sz w:val="20"/>
                <w:szCs w:val="20"/>
              </w:rPr>
            </w:pPr>
            <w:r w:rsidRPr="008A5152">
              <w:rPr>
                <w:sz w:val="20"/>
                <w:szCs w:val="20"/>
              </w:rPr>
              <w:t xml:space="preserve">De leerlingen werkten aan opdrachten op eigen niveau. Onder begeleiding maakten ze gebruik van beeldaspecten om hun expressie of concept te accentueren, leerden ze hun materialen en technieken kiezen in functie van hun ontwerp en groeiden ze naar een eigen beeldende authenticiteit. </w:t>
            </w:r>
          </w:p>
          <w:p w:rsidR="00782C74" w:rsidRPr="008A5152" w:rsidRDefault="00782C74" w:rsidP="008A5152">
            <w:pPr>
              <w:pStyle w:val="VVKSOTekst"/>
              <w:rPr>
                <w:sz w:val="20"/>
                <w:szCs w:val="20"/>
              </w:rPr>
            </w:pPr>
            <w:r w:rsidRPr="008A5152">
              <w:rPr>
                <w:sz w:val="20"/>
                <w:szCs w:val="20"/>
              </w:rPr>
              <w:t xml:space="preserve">In deze graad leerden de leerlingen onder sterke begeleiding een overdracht te maken van hun opdracht naar creatieve mogelijkheden voor opdrachten en activiteiten naar de doelgroep toe. Deze creatieve mogelijkheden werden in een neerslag bijgehouden en zijn in de derde graad een belangrijke informatiebron. </w:t>
            </w:r>
          </w:p>
        </w:tc>
      </w:tr>
      <w:tr w:rsidR="00782C74" w:rsidRPr="008A5152" w:rsidTr="00FE1AE8">
        <w:tc>
          <w:tcPr>
            <w:tcW w:w="2708" w:type="dxa"/>
          </w:tcPr>
          <w:p w:rsidR="00782C74" w:rsidRPr="004B7D0E" w:rsidRDefault="00782C74" w:rsidP="008A5152">
            <w:pPr>
              <w:pStyle w:val="VVKSOTekst"/>
              <w:rPr>
                <w:color w:val="0000FF"/>
                <w:sz w:val="20"/>
                <w:szCs w:val="20"/>
              </w:rPr>
            </w:pPr>
            <w:r w:rsidRPr="004B7D0E">
              <w:rPr>
                <w:color w:val="0000FF"/>
                <w:sz w:val="20"/>
                <w:szCs w:val="20"/>
              </w:rPr>
              <w:t>Derde graad</w:t>
            </w:r>
          </w:p>
        </w:tc>
        <w:tc>
          <w:tcPr>
            <w:tcW w:w="7300" w:type="dxa"/>
          </w:tcPr>
          <w:p w:rsidR="00782C74" w:rsidRPr="008A5152" w:rsidRDefault="00782C74" w:rsidP="008A5152">
            <w:pPr>
              <w:pStyle w:val="VVKSOTekst"/>
              <w:rPr>
                <w:sz w:val="20"/>
                <w:szCs w:val="20"/>
              </w:rPr>
            </w:pPr>
            <w:r w:rsidRPr="008A5152">
              <w:rPr>
                <w:sz w:val="20"/>
                <w:szCs w:val="20"/>
              </w:rPr>
              <w:t xml:space="preserve">In deze graad ligt de focus op  het voorbereiden van beeldende creatieve opdrachten en activiteiten voor de doelgroepen. Techniek- en materialenonderzoek in functie van de toepasbaarheid naar de doelgroepen is een belangrijk onderdeel. Deze onderzoeken zijn noodzakelijk  om te komen tot gefundeerde creatieve opdrachten en activiteiten, zowel bij stage-opdrachten als en in hun verdere loopbaan.  </w:t>
            </w:r>
          </w:p>
        </w:tc>
      </w:tr>
      <w:tr w:rsidR="00782C74" w:rsidRPr="008A5152" w:rsidTr="00FE1AE8">
        <w:tc>
          <w:tcPr>
            <w:tcW w:w="2708" w:type="dxa"/>
          </w:tcPr>
          <w:p w:rsidR="00782C74" w:rsidRPr="004B7D0E" w:rsidRDefault="00782C74" w:rsidP="008A5152">
            <w:pPr>
              <w:pStyle w:val="VVKSOTekst"/>
              <w:rPr>
                <w:color w:val="0000FF"/>
                <w:sz w:val="20"/>
                <w:szCs w:val="20"/>
              </w:rPr>
            </w:pPr>
            <w:r w:rsidRPr="004B7D0E">
              <w:rPr>
                <w:color w:val="0000FF"/>
                <w:sz w:val="20"/>
                <w:szCs w:val="20"/>
              </w:rPr>
              <w:t>Progressie</w:t>
            </w:r>
          </w:p>
        </w:tc>
        <w:tc>
          <w:tcPr>
            <w:tcW w:w="7300" w:type="dxa"/>
          </w:tcPr>
          <w:p w:rsidR="00782C74" w:rsidRPr="008A5152" w:rsidRDefault="00782C74" w:rsidP="008A5152">
            <w:pPr>
              <w:pStyle w:val="VVKSOTekst"/>
              <w:rPr>
                <w:sz w:val="20"/>
                <w:szCs w:val="20"/>
              </w:rPr>
            </w:pPr>
            <w:r w:rsidRPr="008A5152">
              <w:rPr>
                <w:sz w:val="20"/>
                <w:szCs w:val="20"/>
              </w:rPr>
              <w:t xml:space="preserve">Op het einde van de derde graad  kunnen leerlingen uit de richting Verzorging aan de slag als verzorgende. Zij kunnen ook doorstromen naar de specialisatiejaren bso </w:t>
            </w:r>
            <w:r w:rsidRPr="008A5152">
              <w:rPr>
                <w:i/>
                <w:sz w:val="20"/>
                <w:szCs w:val="20"/>
              </w:rPr>
              <w:t>Kinderzorg</w:t>
            </w:r>
            <w:r w:rsidRPr="008A5152">
              <w:rPr>
                <w:sz w:val="20"/>
                <w:szCs w:val="20"/>
              </w:rPr>
              <w:t xml:space="preserve">, </w:t>
            </w:r>
            <w:r w:rsidRPr="008A5152">
              <w:rPr>
                <w:i/>
                <w:sz w:val="20"/>
                <w:szCs w:val="20"/>
              </w:rPr>
              <w:t xml:space="preserve">Thuis- en bejaardenzorg/zorgkundige </w:t>
            </w:r>
            <w:r w:rsidRPr="008A5152">
              <w:rPr>
                <w:sz w:val="20"/>
                <w:szCs w:val="20"/>
              </w:rPr>
              <w:t xml:space="preserve">of </w:t>
            </w:r>
            <w:r w:rsidRPr="008A5152">
              <w:rPr>
                <w:i/>
                <w:sz w:val="20"/>
                <w:szCs w:val="20"/>
              </w:rPr>
              <w:t>Organisatie-assistentie</w:t>
            </w:r>
            <w:r w:rsidRPr="008A5152">
              <w:rPr>
                <w:sz w:val="20"/>
                <w:szCs w:val="20"/>
              </w:rPr>
              <w:t xml:space="preserve">. Daarnaast sluit de HBO5 studierichting </w:t>
            </w:r>
            <w:r w:rsidRPr="00312FA9">
              <w:rPr>
                <w:i/>
                <w:sz w:val="20"/>
                <w:szCs w:val="20"/>
              </w:rPr>
              <w:t>Verpleegkunde</w:t>
            </w:r>
            <w:r w:rsidRPr="008A5152">
              <w:rPr>
                <w:sz w:val="20"/>
                <w:szCs w:val="20"/>
              </w:rPr>
              <w:t xml:space="preserve"> aan bij hun vooropleiding.</w:t>
            </w:r>
          </w:p>
          <w:p w:rsidR="00782C74" w:rsidRPr="008A5152" w:rsidRDefault="00782C74" w:rsidP="008A5152">
            <w:pPr>
              <w:pStyle w:val="VVKSOTekst"/>
              <w:rPr>
                <w:sz w:val="20"/>
                <w:szCs w:val="20"/>
              </w:rPr>
            </w:pPr>
            <w:r w:rsidRPr="008A5152">
              <w:rPr>
                <w:sz w:val="20"/>
                <w:szCs w:val="20"/>
              </w:rPr>
              <w:t xml:space="preserve">Plastische opvoeding in de derde graad is een waardevolle aanvulling in het curriculum en betekent een grote meerwaarde voor de doelgroepen die later creatieve activiteiten van deze leerlingen kunnen krijgen. Ook leerlingen die inschrijven voor lerarenopleiding kleuter, ergotherapie… halen veel voordeel uit deze lessen. </w:t>
            </w:r>
          </w:p>
        </w:tc>
      </w:tr>
    </w:tbl>
    <w:p w:rsidR="00782C74" w:rsidRPr="00355F31" w:rsidRDefault="00782C74" w:rsidP="00A34C29">
      <w:pPr>
        <w:pStyle w:val="VVKSOTekst"/>
        <w:rPr>
          <w:lang w:val="nl-BE"/>
        </w:rPr>
      </w:pPr>
    </w:p>
    <w:tbl>
      <w:tblPr>
        <w:tblW w:w="10008" w:type="dxa"/>
        <w:tblLayout w:type="fixed"/>
        <w:tblLook w:val="01E0" w:firstRow="1" w:lastRow="1" w:firstColumn="1" w:lastColumn="1" w:noHBand="0" w:noVBand="0"/>
      </w:tblPr>
      <w:tblGrid>
        <w:gridCol w:w="2268"/>
        <w:gridCol w:w="360"/>
        <w:gridCol w:w="7380"/>
      </w:tblGrid>
      <w:tr w:rsidR="00782C74" w:rsidRPr="00C97473" w:rsidTr="00FE1AE8">
        <w:trPr>
          <w:trHeight w:val="1308"/>
        </w:trPr>
        <w:tc>
          <w:tcPr>
            <w:tcW w:w="10008" w:type="dxa"/>
            <w:gridSpan w:val="3"/>
          </w:tcPr>
          <w:p w:rsidR="00782C74" w:rsidRPr="00C97473" w:rsidRDefault="00782C74" w:rsidP="00985D8F">
            <w:pPr>
              <w:pStyle w:val="VVKSOKop2"/>
              <w:numPr>
                <w:ilvl w:val="0"/>
                <w:numId w:val="0"/>
              </w:numPr>
              <w:rPr>
                <w:szCs w:val="20"/>
              </w:rPr>
            </w:pPr>
            <w:bookmarkStart w:id="10" w:name="_Toc316455424"/>
            <w:bookmarkStart w:id="11" w:name="_Toc325381156"/>
            <w:r w:rsidRPr="00C97473">
              <w:rPr>
                <w:szCs w:val="20"/>
              </w:rPr>
              <w:lastRenderedPageBreak/>
              <w:t>2.3       Aansluiting bij Verzorging</w:t>
            </w:r>
            <w:bookmarkEnd w:id="10"/>
            <w:bookmarkEnd w:id="11"/>
            <w:r w:rsidRPr="00C97473">
              <w:rPr>
                <w:szCs w:val="20"/>
              </w:rPr>
              <w:t xml:space="preserve"> </w:t>
            </w:r>
          </w:p>
        </w:tc>
      </w:tr>
      <w:tr w:rsidR="00782C74" w:rsidRPr="00C97473" w:rsidTr="007E3EAE">
        <w:trPr>
          <w:trHeight w:val="1007"/>
        </w:trPr>
        <w:tc>
          <w:tcPr>
            <w:tcW w:w="2268" w:type="dxa"/>
          </w:tcPr>
          <w:p w:rsidR="00782C74" w:rsidRPr="004B7D0E" w:rsidRDefault="00782C74" w:rsidP="008A5152">
            <w:pPr>
              <w:pStyle w:val="VVKSOTekst"/>
              <w:rPr>
                <w:color w:val="0000FF"/>
                <w:sz w:val="20"/>
                <w:szCs w:val="20"/>
              </w:rPr>
            </w:pPr>
            <w:r w:rsidRPr="004B7D0E">
              <w:rPr>
                <w:color w:val="0000FF"/>
                <w:sz w:val="20"/>
                <w:szCs w:val="20"/>
              </w:rPr>
              <w:t>Totaalzorg</w:t>
            </w:r>
          </w:p>
        </w:tc>
        <w:tc>
          <w:tcPr>
            <w:tcW w:w="360" w:type="dxa"/>
          </w:tcPr>
          <w:p w:rsidR="00782C74" w:rsidRPr="008A5152" w:rsidRDefault="00782C74" w:rsidP="008A5152">
            <w:pPr>
              <w:pStyle w:val="VVKSOTekst"/>
              <w:rPr>
                <w:b/>
                <w:sz w:val="20"/>
                <w:szCs w:val="20"/>
              </w:rPr>
            </w:pPr>
          </w:p>
        </w:tc>
        <w:tc>
          <w:tcPr>
            <w:tcW w:w="7380" w:type="dxa"/>
          </w:tcPr>
          <w:p w:rsidR="00782C74" w:rsidRPr="008A5152" w:rsidRDefault="00782C74" w:rsidP="008A5152">
            <w:pPr>
              <w:pStyle w:val="VVKSOTekst"/>
              <w:spacing w:after="120"/>
              <w:rPr>
                <w:sz w:val="20"/>
                <w:szCs w:val="20"/>
              </w:rPr>
            </w:pPr>
            <w:r w:rsidRPr="008A5152">
              <w:rPr>
                <w:sz w:val="20"/>
                <w:szCs w:val="20"/>
              </w:rPr>
              <w:t>In personenzorg staat volgende mensvisie centraal:</w:t>
            </w:r>
          </w:p>
          <w:p w:rsidR="00782C74" w:rsidRPr="008A5152" w:rsidRDefault="00782C74" w:rsidP="007B36E3">
            <w:pPr>
              <w:pStyle w:val="VVKSOTekst"/>
              <w:numPr>
                <w:ilvl w:val="0"/>
                <w:numId w:val="41"/>
              </w:numPr>
              <w:spacing w:after="0"/>
              <w:ind w:left="714" w:hanging="357"/>
              <w:rPr>
                <w:sz w:val="20"/>
                <w:szCs w:val="20"/>
              </w:rPr>
            </w:pPr>
            <w:r w:rsidRPr="008A5152">
              <w:rPr>
                <w:sz w:val="20"/>
                <w:szCs w:val="20"/>
              </w:rPr>
              <w:t>holistisch, met aandacht voor de mens in al zijn aspecten;</w:t>
            </w:r>
          </w:p>
          <w:p w:rsidR="00782C74" w:rsidRPr="008A5152" w:rsidRDefault="00782C74" w:rsidP="007B36E3">
            <w:pPr>
              <w:pStyle w:val="VVKSOTekst"/>
              <w:numPr>
                <w:ilvl w:val="0"/>
                <w:numId w:val="41"/>
              </w:numPr>
              <w:spacing w:after="0"/>
              <w:ind w:left="714" w:hanging="357"/>
              <w:rPr>
                <w:sz w:val="20"/>
                <w:szCs w:val="20"/>
              </w:rPr>
            </w:pPr>
            <w:r w:rsidRPr="008A5152">
              <w:rPr>
                <w:sz w:val="20"/>
                <w:szCs w:val="20"/>
              </w:rPr>
              <w:t>dynamisch, in de zin van actief, levendig, ondernemend, energiek;</w:t>
            </w:r>
          </w:p>
          <w:p w:rsidR="00782C74" w:rsidRPr="008A5152" w:rsidRDefault="00782C74" w:rsidP="007B36E3">
            <w:pPr>
              <w:pStyle w:val="VVKSOTekst"/>
              <w:numPr>
                <w:ilvl w:val="0"/>
                <w:numId w:val="41"/>
              </w:numPr>
              <w:spacing w:after="120"/>
              <w:ind w:left="714" w:hanging="357"/>
              <w:rPr>
                <w:sz w:val="20"/>
                <w:szCs w:val="20"/>
              </w:rPr>
            </w:pPr>
            <w:r w:rsidRPr="008A5152">
              <w:rPr>
                <w:sz w:val="20"/>
                <w:szCs w:val="20"/>
              </w:rPr>
              <w:t>emancipatorisch, die de zelfstandigheid wil bevorderen.</w:t>
            </w:r>
          </w:p>
          <w:p w:rsidR="00782C74" w:rsidRPr="008A5152" w:rsidRDefault="00782C74" w:rsidP="008A5152">
            <w:pPr>
              <w:pStyle w:val="VVKSOTekst"/>
              <w:rPr>
                <w:sz w:val="20"/>
                <w:szCs w:val="20"/>
              </w:rPr>
            </w:pPr>
            <w:r w:rsidRPr="008A5152">
              <w:rPr>
                <w:sz w:val="20"/>
                <w:szCs w:val="20"/>
              </w:rPr>
              <w:t xml:space="preserve">Binnen de totale persoonlijkheid is de beeldende expressie erg belangrijk. </w:t>
            </w:r>
            <w:r w:rsidRPr="008A5152">
              <w:rPr>
                <w:sz w:val="20"/>
                <w:szCs w:val="20"/>
              </w:rPr>
              <w:br/>
              <w:t>Beeldende expressie binnen Verzorging stelt enerzijds het welbevinden van de leerling centraal en wil anderzijds de jongere helpen opgroeien tot een mens die zorg op zich neemt. Via verwondering en bewondering, kunst, beeldbeschouwing, authenticiteit bij culturele aspecten, komt een mens heel dicht bij zijn emoties. De leerlingen ontwikkelen een competentie om als zorgende beeldende expressie en activiteiten op een zinvolle manier te integreren.</w:t>
            </w:r>
          </w:p>
        </w:tc>
      </w:tr>
      <w:tr w:rsidR="00782C74" w:rsidRPr="00C97473" w:rsidTr="007E3EAE">
        <w:trPr>
          <w:trHeight w:val="4531"/>
        </w:trPr>
        <w:tc>
          <w:tcPr>
            <w:tcW w:w="2268" w:type="dxa"/>
          </w:tcPr>
          <w:p w:rsidR="00782C74" w:rsidRPr="004B7D0E" w:rsidRDefault="00782C74" w:rsidP="00FE1AE8">
            <w:pPr>
              <w:spacing w:after="0"/>
              <w:rPr>
                <w:rFonts w:ascii="Arial" w:hAnsi="Arial" w:cs="Arial"/>
                <w:color w:val="0000FF"/>
                <w:sz w:val="20"/>
                <w:szCs w:val="20"/>
              </w:rPr>
            </w:pPr>
          </w:p>
          <w:p w:rsidR="00782C74" w:rsidRPr="004B7D0E" w:rsidRDefault="00782C74" w:rsidP="00FE1AE8">
            <w:pPr>
              <w:spacing w:after="0"/>
              <w:rPr>
                <w:rFonts w:ascii="Arial" w:hAnsi="Arial" w:cs="Arial"/>
                <w:color w:val="0000FF"/>
                <w:sz w:val="20"/>
                <w:szCs w:val="20"/>
              </w:rPr>
            </w:pPr>
            <w:r w:rsidRPr="004B7D0E">
              <w:rPr>
                <w:rFonts w:ascii="Arial" w:hAnsi="Arial" w:cs="Arial"/>
                <w:color w:val="0000FF"/>
                <w:sz w:val="20"/>
                <w:szCs w:val="20"/>
              </w:rPr>
              <w:t xml:space="preserve">Algemene </w:t>
            </w:r>
          </w:p>
          <w:p w:rsidR="00782C74" w:rsidRPr="004B7D0E" w:rsidRDefault="00782C74" w:rsidP="00985D8F">
            <w:pPr>
              <w:rPr>
                <w:rFonts w:ascii="Arial" w:hAnsi="Arial" w:cs="Arial"/>
                <w:color w:val="0000FF"/>
                <w:sz w:val="20"/>
                <w:szCs w:val="20"/>
              </w:rPr>
            </w:pPr>
            <w:r w:rsidRPr="004B7D0E">
              <w:rPr>
                <w:rFonts w:ascii="Arial" w:hAnsi="Arial" w:cs="Arial"/>
                <w:color w:val="0000FF"/>
                <w:sz w:val="20"/>
                <w:szCs w:val="20"/>
              </w:rPr>
              <w:t>doelen Verzorging</w:t>
            </w:r>
          </w:p>
          <w:p w:rsidR="00782C74" w:rsidRPr="004B7D0E" w:rsidRDefault="00782C74" w:rsidP="00985D8F">
            <w:pPr>
              <w:rPr>
                <w:rFonts w:ascii="Arial" w:hAnsi="Arial" w:cs="Arial"/>
                <w:color w:val="0000FF"/>
                <w:sz w:val="20"/>
                <w:szCs w:val="20"/>
              </w:rPr>
            </w:pPr>
          </w:p>
          <w:p w:rsidR="00782C74" w:rsidRPr="004B7D0E" w:rsidRDefault="00782C74" w:rsidP="00985D8F">
            <w:pPr>
              <w:autoSpaceDE w:val="0"/>
              <w:autoSpaceDN w:val="0"/>
              <w:adjustRightInd w:val="0"/>
              <w:spacing w:line="240" w:lineRule="auto"/>
              <w:jc w:val="right"/>
              <w:rPr>
                <w:rFonts w:ascii="Arial" w:hAnsi="Arial" w:cs="Arial"/>
                <w:color w:val="0000FF"/>
                <w:sz w:val="20"/>
                <w:szCs w:val="20"/>
                <w:lang w:eastAsia="nl-BE"/>
              </w:rPr>
            </w:pPr>
          </w:p>
          <w:p w:rsidR="00782C74" w:rsidRPr="004B7D0E" w:rsidRDefault="00782C74" w:rsidP="00985D8F">
            <w:pPr>
              <w:autoSpaceDE w:val="0"/>
              <w:autoSpaceDN w:val="0"/>
              <w:adjustRightInd w:val="0"/>
              <w:spacing w:line="240" w:lineRule="auto"/>
              <w:jc w:val="right"/>
              <w:rPr>
                <w:rFonts w:ascii="Arial" w:hAnsi="Arial" w:cs="Arial"/>
                <w:color w:val="0000FF"/>
                <w:sz w:val="20"/>
                <w:szCs w:val="20"/>
                <w:lang w:eastAsia="nl-BE"/>
              </w:rPr>
            </w:pPr>
          </w:p>
          <w:p w:rsidR="00782C74" w:rsidRPr="004B7D0E" w:rsidRDefault="00782C74" w:rsidP="00985D8F">
            <w:pPr>
              <w:autoSpaceDE w:val="0"/>
              <w:autoSpaceDN w:val="0"/>
              <w:adjustRightInd w:val="0"/>
              <w:spacing w:line="240" w:lineRule="auto"/>
              <w:jc w:val="right"/>
              <w:rPr>
                <w:rFonts w:ascii="Arial" w:hAnsi="Arial" w:cs="Arial"/>
                <w:color w:val="0000FF"/>
                <w:sz w:val="20"/>
                <w:szCs w:val="20"/>
                <w:lang w:eastAsia="nl-BE"/>
              </w:rPr>
            </w:pPr>
          </w:p>
          <w:p w:rsidR="00782C74" w:rsidRPr="004B7D0E" w:rsidRDefault="00782C74" w:rsidP="00985D8F">
            <w:pPr>
              <w:autoSpaceDE w:val="0"/>
              <w:autoSpaceDN w:val="0"/>
              <w:adjustRightInd w:val="0"/>
              <w:spacing w:line="240" w:lineRule="auto"/>
              <w:jc w:val="right"/>
              <w:rPr>
                <w:rFonts w:ascii="Arial" w:hAnsi="Arial" w:cs="Arial"/>
                <w:color w:val="0000FF"/>
                <w:sz w:val="20"/>
                <w:szCs w:val="20"/>
                <w:lang w:eastAsia="nl-BE"/>
              </w:rPr>
            </w:pPr>
          </w:p>
          <w:p w:rsidR="00782C74" w:rsidRPr="004B7D0E" w:rsidRDefault="00782C74" w:rsidP="00985D8F">
            <w:pPr>
              <w:autoSpaceDE w:val="0"/>
              <w:autoSpaceDN w:val="0"/>
              <w:adjustRightInd w:val="0"/>
              <w:spacing w:line="240" w:lineRule="auto"/>
              <w:jc w:val="right"/>
              <w:rPr>
                <w:rFonts w:ascii="Arial" w:hAnsi="Arial" w:cs="Arial"/>
                <w:color w:val="0000FF"/>
                <w:sz w:val="20"/>
                <w:szCs w:val="20"/>
                <w:lang w:eastAsia="nl-BE"/>
              </w:rPr>
            </w:pPr>
          </w:p>
          <w:p w:rsidR="00782C74" w:rsidRPr="004B7D0E" w:rsidRDefault="00782C74" w:rsidP="00985D8F">
            <w:pPr>
              <w:rPr>
                <w:rFonts w:ascii="Arial" w:hAnsi="Arial" w:cs="Arial"/>
                <w:color w:val="0000FF"/>
                <w:sz w:val="20"/>
                <w:szCs w:val="20"/>
              </w:rPr>
            </w:pPr>
          </w:p>
        </w:tc>
        <w:tc>
          <w:tcPr>
            <w:tcW w:w="360" w:type="dxa"/>
          </w:tcPr>
          <w:p w:rsidR="00782C74" w:rsidRPr="00FE1AE8" w:rsidRDefault="00782C74" w:rsidP="00985D8F">
            <w:pPr>
              <w:pStyle w:val="VVKSOTekstCharChar"/>
              <w:rPr>
                <w:rFonts w:cs="Arial"/>
                <w:b/>
                <w:sz w:val="20"/>
                <w:szCs w:val="20"/>
              </w:rPr>
            </w:pPr>
          </w:p>
        </w:tc>
        <w:tc>
          <w:tcPr>
            <w:tcW w:w="7380" w:type="dxa"/>
          </w:tcPr>
          <w:p w:rsidR="00782C74" w:rsidRPr="00FE1AE8" w:rsidRDefault="00782C74" w:rsidP="00FE1AE8">
            <w:pPr>
              <w:tabs>
                <w:tab w:val="left" w:pos="0"/>
                <w:tab w:val="left" w:pos="283"/>
                <w:tab w:val="left" w:pos="1134"/>
                <w:tab w:val="right" w:leader="dot" w:pos="9183"/>
              </w:tabs>
              <w:spacing w:before="240" w:line="240" w:lineRule="atLeast"/>
              <w:jc w:val="both"/>
              <w:rPr>
                <w:rFonts w:ascii="Arial" w:hAnsi="Arial" w:cs="Arial"/>
                <w:sz w:val="20"/>
                <w:szCs w:val="20"/>
              </w:rPr>
            </w:pPr>
            <w:r w:rsidRPr="00FE1AE8">
              <w:rPr>
                <w:rFonts w:ascii="Arial" w:hAnsi="Arial" w:cs="Arial"/>
                <w:sz w:val="20"/>
                <w:szCs w:val="20"/>
              </w:rPr>
              <w:t xml:space="preserve">De zeven doelstellingen van de richting Verzorging vertrekken vanuit het </w:t>
            </w:r>
            <w:r w:rsidRPr="00FE1AE8">
              <w:rPr>
                <w:rFonts w:ascii="Arial" w:hAnsi="Arial" w:cs="Arial"/>
                <w:i/>
                <w:sz w:val="20"/>
                <w:szCs w:val="20"/>
              </w:rPr>
              <w:t>kwaliteitsbewust handelen</w:t>
            </w:r>
            <w:r>
              <w:rPr>
                <w:rFonts w:ascii="Arial" w:hAnsi="Arial" w:cs="Arial"/>
                <w:sz w:val="20"/>
                <w:szCs w:val="20"/>
              </w:rPr>
              <w:t>.</w:t>
            </w:r>
          </w:p>
          <w:p w:rsidR="00782C74" w:rsidRPr="00FE1AE8" w:rsidRDefault="00782C74" w:rsidP="00F74FAA">
            <w:pPr>
              <w:pStyle w:val="Lijstalinea"/>
              <w:numPr>
                <w:ilvl w:val="0"/>
                <w:numId w:val="27"/>
              </w:numPr>
              <w:autoSpaceDE w:val="0"/>
              <w:autoSpaceDN w:val="0"/>
              <w:adjustRightInd w:val="0"/>
              <w:spacing w:line="240" w:lineRule="auto"/>
              <w:rPr>
                <w:rFonts w:ascii="Arial" w:hAnsi="Arial" w:cs="Arial"/>
                <w:color w:val="0070C0"/>
                <w:sz w:val="20"/>
                <w:szCs w:val="20"/>
                <w:lang w:eastAsia="nl-BE"/>
              </w:rPr>
            </w:pPr>
            <w:r w:rsidRPr="00FE1AE8">
              <w:rPr>
                <w:rFonts w:ascii="Arial" w:hAnsi="Arial" w:cs="Arial"/>
                <w:color w:val="0070C0"/>
                <w:sz w:val="20"/>
                <w:szCs w:val="20"/>
                <w:lang w:eastAsia="nl-BE"/>
              </w:rPr>
              <w:t>Binnen een welomschreven opdracht kwaliteitsbewust handelen.</w:t>
            </w:r>
          </w:p>
          <w:p w:rsidR="00782C74" w:rsidRPr="00FE1AE8" w:rsidRDefault="00782C74" w:rsidP="00F74FAA">
            <w:pPr>
              <w:pStyle w:val="Lijstalinea"/>
              <w:numPr>
                <w:ilvl w:val="0"/>
                <w:numId w:val="27"/>
              </w:numPr>
              <w:autoSpaceDE w:val="0"/>
              <w:autoSpaceDN w:val="0"/>
              <w:adjustRightInd w:val="0"/>
              <w:spacing w:line="240" w:lineRule="auto"/>
              <w:rPr>
                <w:rFonts w:ascii="Arial" w:hAnsi="Arial" w:cs="Arial"/>
                <w:color w:val="0070C0"/>
                <w:sz w:val="20"/>
                <w:szCs w:val="20"/>
                <w:lang w:eastAsia="nl-BE"/>
              </w:rPr>
            </w:pPr>
            <w:r w:rsidRPr="00FE1AE8">
              <w:rPr>
                <w:rFonts w:ascii="Arial" w:hAnsi="Arial" w:cs="Arial"/>
                <w:color w:val="0070C0"/>
                <w:sz w:val="20"/>
                <w:szCs w:val="20"/>
                <w:lang w:eastAsia="nl-BE"/>
              </w:rPr>
              <w:t>Binnen een welomschreven opdracht communiceren.</w:t>
            </w:r>
          </w:p>
          <w:p w:rsidR="00782C74" w:rsidRPr="00FE1AE8" w:rsidRDefault="00782C74" w:rsidP="00F74FAA">
            <w:pPr>
              <w:pStyle w:val="Lijstalinea"/>
              <w:numPr>
                <w:ilvl w:val="0"/>
                <w:numId w:val="27"/>
              </w:numPr>
              <w:autoSpaceDE w:val="0"/>
              <w:autoSpaceDN w:val="0"/>
              <w:adjustRightInd w:val="0"/>
              <w:spacing w:line="240" w:lineRule="auto"/>
              <w:rPr>
                <w:rFonts w:ascii="Arial" w:hAnsi="Arial" w:cs="Arial"/>
                <w:color w:val="0070C0"/>
                <w:sz w:val="20"/>
                <w:szCs w:val="20"/>
                <w:lang w:eastAsia="nl-BE"/>
              </w:rPr>
            </w:pPr>
            <w:r w:rsidRPr="00FE1AE8">
              <w:rPr>
                <w:rFonts w:ascii="Arial" w:hAnsi="Arial" w:cs="Arial"/>
                <w:color w:val="0070C0"/>
                <w:sz w:val="20"/>
                <w:szCs w:val="20"/>
                <w:lang w:eastAsia="nl-BE"/>
              </w:rPr>
              <w:t>Binnen een welomschreven opdracht, in een organisatie, in team werken.</w:t>
            </w:r>
          </w:p>
          <w:p w:rsidR="00782C74" w:rsidRPr="00FE1AE8" w:rsidRDefault="00782C74" w:rsidP="00F74FAA">
            <w:pPr>
              <w:pStyle w:val="Lijstalinea"/>
              <w:numPr>
                <w:ilvl w:val="0"/>
                <w:numId w:val="27"/>
              </w:numPr>
              <w:autoSpaceDE w:val="0"/>
              <w:autoSpaceDN w:val="0"/>
              <w:adjustRightInd w:val="0"/>
              <w:spacing w:line="240" w:lineRule="auto"/>
              <w:rPr>
                <w:rFonts w:ascii="Arial" w:hAnsi="Arial" w:cs="Arial"/>
                <w:color w:val="0070C0"/>
                <w:sz w:val="20"/>
                <w:szCs w:val="20"/>
                <w:lang w:eastAsia="nl-BE"/>
              </w:rPr>
            </w:pPr>
            <w:r w:rsidRPr="00FE1AE8">
              <w:rPr>
                <w:rFonts w:ascii="Arial" w:hAnsi="Arial" w:cs="Arial"/>
                <w:color w:val="0070C0"/>
                <w:sz w:val="20"/>
                <w:szCs w:val="20"/>
                <w:lang w:eastAsia="nl-BE"/>
              </w:rPr>
              <w:t>Binnen een welomschreven opdracht zorg dragen voor gezondheid en welzijn.</w:t>
            </w:r>
          </w:p>
          <w:p w:rsidR="00782C74" w:rsidRPr="00FE1AE8" w:rsidRDefault="00782C74" w:rsidP="00F74FAA">
            <w:pPr>
              <w:pStyle w:val="Lijstalinea"/>
              <w:numPr>
                <w:ilvl w:val="0"/>
                <w:numId w:val="27"/>
              </w:numPr>
              <w:autoSpaceDE w:val="0"/>
              <w:autoSpaceDN w:val="0"/>
              <w:adjustRightInd w:val="0"/>
              <w:spacing w:line="240" w:lineRule="auto"/>
              <w:rPr>
                <w:rFonts w:ascii="Arial" w:hAnsi="Arial" w:cs="Arial"/>
                <w:color w:val="0070C0"/>
                <w:sz w:val="20"/>
                <w:szCs w:val="20"/>
                <w:lang w:eastAsia="nl-BE"/>
              </w:rPr>
            </w:pPr>
            <w:r w:rsidRPr="00FE1AE8">
              <w:rPr>
                <w:rFonts w:ascii="Arial" w:hAnsi="Arial" w:cs="Arial"/>
                <w:color w:val="0070C0"/>
                <w:sz w:val="20"/>
                <w:szCs w:val="20"/>
                <w:lang w:eastAsia="nl-BE"/>
              </w:rPr>
              <w:t>Binnen een welomschreven opdracht (ped)agogisch handelen.</w:t>
            </w:r>
          </w:p>
          <w:p w:rsidR="00782C74" w:rsidRPr="00FE1AE8" w:rsidRDefault="00782C74" w:rsidP="00F74FAA">
            <w:pPr>
              <w:pStyle w:val="Lijstalinea"/>
              <w:numPr>
                <w:ilvl w:val="0"/>
                <w:numId w:val="27"/>
              </w:numPr>
              <w:autoSpaceDE w:val="0"/>
              <w:autoSpaceDN w:val="0"/>
              <w:adjustRightInd w:val="0"/>
              <w:spacing w:line="240" w:lineRule="auto"/>
              <w:rPr>
                <w:rFonts w:ascii="Arial" w:hAnsi="Arial" w:cs="Arial"/>
                <w:color w:val="0070C0"/>
                <w:sz w:val="20"/>
                <w:szCs w:val="20"/>
                <w:lang w:eastAsia="nl-BE"/>
              </w:rPr>
            </w:pPr>
            <w:r w:rsidRPr="00FE1AE8">
              <w:rPr>
                <w:rFonts w:ascii="Arial" w:hAnsi="Arial" w:cs="Arial"/>
                <w:color w:val="0070C0"/>
                <w:sz w:val="20"/>
                <w:szCs w:val="20"/>
                <w:lang w:eastAsia="nl-BE"/>
              </w:rPr>
              <w:t>Binnen een welomschreven opdracht indirecte zorg verlenen.</w:t>
            </w:r>
          </w:p>
          <w:p w:rsidR="00782C74" w:rsidRPr="00FE1AE8" w:rsidRDefault="00782C74" w:rsidP="007B36E3">
            <w:pPr>
              <w:pStyle w:val="Lijstalinea"/>
              <w:numPr>
                <w:ilvl w:val="0"/>
                <w:numId w:val="27"/>
              </w:numPr>
              <w:autoSpaceDE w:val="0"/>
              <w:autoSpaceDN w:val="0"/>
              <w:adjustRightInd w:val="0"/>
              <w:spacing w:after="240" w:line="240" w:lineRule="auto"/>
              <w:ind w:left="714" w:hanging="357"/>
              <w:rPr>
                <w:rFonts w:ascii="Arial" w:hAnsi="Arial" w:cs="Arial"/>
                <w:color w:val="0070C0"/>
                <w:sz w:val="20"/>
                <w:szCs w:val="20"/>
                <w:lang w:eastAsia="nl-BE"/>
              </w:rPr>
            </w:pPr>
            <w:r w:rsidRPr="00FE1AE8">
              <w:rPr>
                <w:rFonts w:ascii="Arial" w:hAnsi="Arial" w:cs="Arial"/>
                <w:color w:val="0070C0"/>
                <w:sz w:val="20"/>
                <w:szCs w:val="20"/>
                <w:lang w:eastAsia="nl-BE"/>
              </w:rPr>
              <w:t>Oriënteren op beroepen binnen de directe zorg en begeleiding en voorbereiden op studie of loopbaan</w:t>
            </w:r>
          </w:p>
        </w:tc>
      </w:tr>
      <w:tr w:rsidR="00782C74" w:rsidRPr="00FE1AE8" w:rsidTr="007E3EAE">
        <w:trPr>
          <w:trHeight w:val="708"/>
        </w:trPr>
        <w:tc>
          <w:tcPr>
            <w:tcW w:w="2268" w:type="dxa"/>
          </w:tcPr>
          <w:p w:rsidR="00782C74" w:rsidRPr="004B7D0E" w:rsidRDefault="00782C74" w:rsidP="007E3EAE">
            <w:pPr>
              <w:spacing w:before="120" w:after="0"/>
              <w:rPr>
                <w:rFonts w:ascii="Arial" w:hAnsi="Arial" w:cs="Arial"/>
                <w:color w:val="0000FF"/>
                <w:sz w:val="20"/>
                <w:szCs w:val="20"/>
              </w:rPr>
            </w:pPr>
            <w:r w:rsidRPr="004B7D0E">
              <w:rPr>
                <w:rFonts w:ascii="Arial" w:hAnsi="Arial" w:cs="Arial"/>
                <w:color w:val="0000FF"/>
                <w:sz w:val="20"/>
                <w:szCs w:val="20"/>
              </w:rPr>
              <w:t>Context</w:t>
            </w:r>
          </w:p>
          <w:p w:rsidR="00782C74" w:rsidRPr="004B7D0E" w:rsidRDefault="00782C74" w:rsidP="00985D8F">
            <w:pPr>
              <w:rPr>
                <w:rFonts w:ascii="Arial" w:hAnsi="Arial" w:cs="Arial"/>
                <w:color w:val="0000FF"/>
                <w:sz w:val="20"/>
                <w:szCs w:val="20"/>
              </w:rPr>
            </w:pPr>
            <w:r w:rsidRPr="004B7D0E">
              <w:rPr>
                <w:rFonts w:ascii="Arial" w:hAnsi="Arial" w:cs="Arial"/>
                <w:color w:val="0000FF"/>
                <w:sz w:val="20"/>
                <w:szCs w:val="20"/>
              </w:rPr>
              <w:t>Verzorging</w:t>
            </w:r>
          </w:p>
        </w:tc>
        <w:tc>
          <w:tcPr>
            <w:tcW w:w="360" w:type="dxa"/>
          </w:tcPr>
          <w:p w:rsidR="00782C74" w:rsidRPr="00FE1AE8" w:rsidRDefault="00782C74" w:rsidP="00985D8F">
            <w:pPr>
              <w:pStyle w:val="VVKSOTekstCharChar"/>
              <w:rPr>
                <w:rFonts w:cs="Arial"/>
                <w:b/>
                <w:sz w:val="20"/>
                <w:szCs w:val="20"/>
              </w:rPr>
            </w:pPr>
          </w:p>
        </w:tc>
        <w:tc>
          <w:tcPr>
            <w:tcW w:w="7380" w:type="dxa"/>
          </w:tcPr>
          <w:p w:rsidR="00782C74" w:rsidRPr="008A5152" w:rsidRDefault="00782C74" w:rsidP="008A5152">
            <w:pPr>
              <w:pStyle w:val="VVKSOTekst"/>
              <w:spacing w:before="120" w:after="120"/>
              <w:rPr>
                <w:rFonts w:cs="Arial"/>
                <w:sz w:val="20"/>
                <w:szCs w:val="20"/>
              </w:rPr>
            </w:pPr>
            <w:r w:rsidRPr="008A5152">
              <w:rPr>
                <w:sz w:val="20"/>
                <w:szCs w:val="20"/>
              </w:rPr>
              <w:t>De leerlingen bereiken de algemene doelstellingen bij volgende doelgroepen:</w:t>
            </w:r>
          </w:p>
          <w:p w:rsidR="00782C74" w:rsidRPr="008A5152" w:rsidRDefault="00782C74" w:rsidP="008A5152">
            <w:pPr>
              <w:numPr>
                <w:ilvl w:val="0"/>
                <w:numId w:val="42"/>
              </w:numPr>
              <w:autoSpaceDE w:val="0"/>
              <w:autoSpaceDN w:val="0"/>
              <w:adjustRightInd w:val="0"/>
              <w:spacing w:after="0" w:line="240" w:lineRule="auto"/>
              <w:rPr>
                <w:rFonts w:ascii="Arial" w:hAnsi="Arial" w:cs="Arial"/>
                <w:sz w:val="20"/>
                <w:szCs w:val="20"/>
                <w:lang w:eastAsia="nl-BE"/>
              </w:rPr>
            </w:pPr>
            <w:r w:rsidRPr="008A5152">
              <w:rPr>
                <w:rFonts w:ascii="Arial" w:hAnsi="Arial" w:cs="Arial"/>
                <w:sz w:val="20"/>
                <w:szCs w:val="20"/>
              </w:rPr>
              <w:t xml:space="preserve">gezonde kinderen van </w:t>
            </w:r>
            <w:r w:rsidRPr="008A5152">
              <w:rPr>
                <w:rFonts w:ascii="Arial" w:hAnsi="Arial" w:cs="Arial"/>
                <w:sz w:val="20"/>
                <w:szCs w:val="20"/>
                <w:lang w:eastAsia="nl-BE"/>
              </w:rPr>
              <w:t>0 tot 12 jaar (3 maand - 3 jaar: basis)</w:t>
            </w:r>
          </w:p>
          <w:p w:rsidR="00782C74" w:rsidRPr="008A5152" w:rsidRDefault="00782C74" w:rsidP="008A5152">
            <w:pPr>
              <w:numPr>
                <w:ilvl w:val="0"/>
                <w:numId w:val="42"/>
              </w:numPr>
              <w:autoSpaceDE w:val="0"/>
              <w:autoSpaceDN w:val="0"/>
              <w:adjustRightInd w:val="0"/>
              <w:spacing w:after="0" w:line="240" w:lineRule="auto"/>
              <w:rPr>
                <w:rFonts w:ascii="Arial" w:hAnsi="Arial" w:cs="Arial"/>
                <w:sz w:val="20"/>
                <w:szCs w:val="20"/>
                <w:lang w:eastAsia="nl-BE"/>
              </w:rPr>
            </w:pPr>
            <w:r w:rsidRPr="008A5152">
              <w:rPr>
                <w:rFonts w:ascii="Arial" w:hAnsi="Arial" w:cs="Arial"/>
                <w:sz w:val="20"/>
                <w:szCs w:val="20"/>
                <w:lang w:eastAsia="nl-BE"/>
              </w:rPr>
              <w:t>volwassen gebruikers</w:t>
            </w:r>
            <w:r w:rsidRPr="008A5152">
              <w:rPr>
                <w:rStyle w:val="Voetnootmarkering"/>
                <w:rFonts w:cs="Arial"/>
                <w:sz w:val="20"/>
                <w:szCs w:val="20"/>
                <w:lang w:eastAsia="nl-BE"/>
              </w:rPr>
              <w:footnoteReference w:id="2"/>
            </w:r>
            <w:r w:rsidRPr="008A5152">
              <w:rPr>
                <w:rFonts w:ascii="Arial" w:hAnsi="Arial" w:cs="Arial"/>
                <w:sz w:val="20"/>
                <w:szCs w:val="20"/>
                <w:lang w:eastAsia="nl-BE"/>
              </w:rPr>
              <w:t xml:space="preserve"> die ondersteuning en/of verzorging nodig hebben bij het uitvoeren van activiteiten van het dagelijks leven (totaalzorg)</w:t>
            </w:r>
          </w:p>
          <w:p w:rsidR="00782C74" w:rsidRPr="008A5152" w:rsidRDefault="00782C74" w:rsidP="00985D8F">
            <w:pPr>
              <w:pStyle w:val="VVKSOOpsomming1"/>
              <w:numPr>
                <w:ilvl w:val="0"/>
                <w:numId w:val="0"/>
              </w:numPr>
              <w:spacing w:after="0"/>
              <w:ind w:left="397" w:hanging="397"/>
              <w:rPr>
                <w:rFonts w:cs="Arial"/>
                <w:sz w:val="20"/>
                <w:szCs w:val="20"/>
              </w:rPr>
            </w:pPr>
          </w:p>
          <w:p w:rsidR="00782C74" w:rsidRPr="008A5152" w:rsidRDefault="00782C74" w:rsidP="00985D8F">
            <w:pPr>
              <w:pStyle w:val="VVKSOOpsomming1"/>
              <w:numPr>
                <w:ilvl w:val="0"/>
                <w:numId w:val="0"/>
              </w:numPr>
              <w:spacing w:after="0"/>
              <w:rPr>
                <w:rFonts w:cs="Arial"/>
                <w:sz w:val="20"/>
                <w:szCs w:val="20"/>
              </w:rPr>
            </w:pPr>
            <w:r w:rsidRPr="008A5152">
              <w:rPr>
                <w:rFonts w:cs="Arial"/>
                <w:sz w:val="20"/>
                <w:szCs w:val="20"/>
              </w:rPr>
              <w:t xml:space="preserve">De leerlingen benaderen, begeleiden en verzorgen deze personen als totale mensen. </w:t>
            </w:r>
          </w:p>
          <w:p w:rsidR="00782C74" w:rsidRPr="008A5152" w:rsidRDefault="00782C74" w:rsidP="00985D8F">
            <w:pPr>
              <w:pStyle w:val="VVKSOOpsomming1"/>
              <w:numPr>
                <w:ilvl w:val="0"/>
                <w:numId w:val="0"/>
              </w:numPr>
              <w:spacing w:after="0"/>
              <w:rPr>
                <w:rFonts w:cs="Arial"/>
                <w:sz w:val="20"/>
                <w:szCs w:val="20"/>
              </w:rPr>
            </w:pPr>
          </w:p>
        </w:tc>
      </w:tr>
      <w:tr w:rsidR="00782C74" w:rsidRPr="00E02903" w:rsidTr="00E02903">
        <w:trPr>
          <w:trHeight w:val="1796"/>
        </w:trPr>
        <w:tc>
          <w:tcPr>
            <w:tcW w:w="2268" w:type="dxa"/>
          </w:tcPr>
          <w:p w:rsidR="00782C74" w:rsidRPr="004B7D0E" w:rsidRDefault="00782C74" w:rsidP="00E02903">
            <w:pPr>
              <w:spacing w:before="120"/>
              <w:rPr>
                <w:rFonts w:ascii="Arial" w:hAnsi="Arial" w:cs="Arial"/>
                <w:color w:val="0000FF"/>
                <w:sz w:val="20"/>
                <w:szCs w:val="20"/>
              </w:rPr>
            </w:pPr>
            <w:r w:rsidRPr="004B7D0E">
              <w:rPr>
                <w:rFonts w:ascii="Arial" w:hAnsi="Arial" w:cs="Arial"/>
                <w:color w:val="0000FF"/>
                <w:sz w:val="20"/>
                <w:szCs w:val="20"/>
              </w:rPr>
              <w:t>Beeldende activiteit op stage</w:t>
            </w:r>
          </w:p>
          <w:p w:rsidR="00782C74" w:rsidRPr="004B7D0E" w:rsidRDefault="00782C74" w:rsidP="00115028">
            <w:pPr>
              <w:rPr>
                <w:rFonts w:ascii="Arial" w:hAnsi="Arial" w:cs="Arial"/>
                <w:color w:val="0000FF"/>
                <w:sz w:val="20"/>
                <w:szCs w:val="20"/>
              </w:rPr>
            </w:pPr>
          </w:p>
        </w:tc>
        <w:tc>
          <w:tcPr>
            <w:tcW w:w="360" w:type="dxa"/>
          </w:tcPr>
          <w:p w:rsidR="00782C74" w:rsidRPr="00E02903" w:rsidRDefault="00782C74" w:rsidP="00985D8F">
            <w:pPr>
              <w:pStyle w:val="VVKSOTekstCharChar"/>
              <w:rPr>
                <w:rFonts w:cs="Arial"/>
                <w:b/>
                <w:sz w:val="20"/>
                <w:szCs w:val="20"/>
              </w:rPr>
            </w:pPr>
          </w:p>
        </w:tc>
        <w:tc>
          <w:tcPr>
            <w:tcW w:w="7380" w:type="dxa"/>
          </w:tcPr>
          <w:p w:rsidR="00782C74" w:rsidRPr="00E02903" w:rsidRDefault="00782C74" w:rsidP="00E02903">
            <w:pPr>
              <w:autoSpaceDE w:val="0"/>
              <w:autoSpaceDN w:val="0"/>
              <w:adjustRightInd w:val="0"/>
              <w:spacing w:before="120" w:line="240" w:lineRule="auto"/>
              <w:rPr>
                <w:rFonts w:ascii="Arial" w:hAnsi="Arial" w:cs="Arial"/>
                <w:sz w:val="20"/>
                <w:szCs w:val="20"/>
              </w:rPr>
            </w:pPr>
            <w:r w:rsidRPr="00E02903">
              <w:rPr>
                <w:rFonts w:ascii="Arial" w:hAnsi="Arial" w:cs="Arial"/>
                <w:sz w:val="20"/>
                <w:szCs w:val="20"/>
              </w:rPr>
              <w:t xml:space="preserve">Het inzetten van beeldende activiteiten op stage is erg belangrijk. Leerlingen beheersen niet alleen beeldende activiteiten en opdrachten om in te zetten bij de verschillende doelgroepen, maar bezitten ook de kennis van materialen en vaardigheden van technieken, telkens aangepast </w:t>
            </w:r>
            <w:r>
              <w:rPr>
                <w:rFonts w:ascii="Arial" w:hAnsi="Arial" w:cs="Arial"/>
                <w:sz w:val="20"/>
                <w:szCs w:val="20"/>
              </w:rPr>
              <w:t>aan de doelgroep. Op stage kunne</w:t>
            </w:r>
            <w:r w:rsidRPr="00E02903">
              <w:rPr>
                <w:rFonts w:ascii="Arial" w:hAnsi="Arial" w:cs="Arial"/>
                <w:sz w:val="20"/>
                <w:szCs w:val="20"/>
              </w:rPr>
              <w:t>n ze deze geleerde kennis en vaardigheden in praktijk omzetten.</w:t>
            </w:r>
          </w:p>
        </w:tc>
      </w:tr>
    </w:tbl>
    <w:p w:rsidR="00782C74" w:rsidRPr="004B7D0E" w:rsidRDefault="00782C74" w:rsidP="004B7D0E">
      <w:pPr>
        <w:pStyle w:val="VVKSOKop1"/>
        <w:spacing w:after="360"/>
        <w:ind w:left="714" w:hanging="357"/>
      </w:pPr>
      <w:bookmarkStart w:id="12" w:name="_Toc315548493"/>
      <w:bookmarkStart w:id="13" w:name="_Toc325381157"/>
      <w:r w:rsidRPr="00355F31">
        <w:lastRenderedPageBreak/>
        <w:t>Leerplandoelstellingen</w:t>
      </w:r>
      <w:bookmarkEnd w:id="12"/>
      <w:bookmarkEnd w:id="13"/>
    </w:p>
    <w:p w:rsidR="00782C74" w:rsidRPr="00E02903" w:rsidRDefault="00782C74" w:rsidP="004B7D0E">
      <w:pPr>
        <w:pStyle w:val="VVKSOTekst"/>
        <w:spacing w:before="240" w:after="120"/>
        <w:ind w:left="1412" w:hanging="1412"/>
        <w:rPr>
          <w:rFonts w:cs="Arial"/>
          <w:sz w:val="20"/>
          <w:szCs w:val="20"/>
        </w:rPr>
      </w:pPr>
      <w:r w:rsidRPr="00E02903">
        <w:rPr>
          <w:rFonts w:cs="Arial"/>
          <w:sz w:val="20"/>
          <w:szCs w:val="20"/>
        </w:rPr>
        <w:t>Kolom 1:</w:t>
      </w:r>
      <w:r w:rsidRPr="00E02903">
        <w:rPr>
          <w:rFonts w:cs="Arial"/>
          <w:sz w:val="20"/>
          <w:szCs w:val="20"/>
        </w:rPr>
        <w:tab/>
        <w:t xml:space="preserve">bevat de leerplandoelstellingen voor PO. Enkele doelstellingen werden gemarkeerd omdat we hiermee heel duidelijk de link willen leggen naar de studierichting Verzorging. </w:t>
      </w:r>
    </w:p>
    <w:p w:rsidR="00782C74" w:rsidRDefault="00782C74" w:rsidP="004B7D0E">
      <w:pPr>
        <w:ind w:left="1410" w:hanging="1410"/>
        <w:rPr>
          <w:rFonts w:ascii="Arial" w:hAnsi="Arial" w:cs="Arial"/>
          <w:sz w:val="20"/>
          <w:szCs w:val="20"/>
        </w:rPr>
      </w:pPr>
      <w:r w:rsidRPr="00E02903">
        <w:rPr>
          <w:rFonts w:ascii="Arial" w:hAnsi="Arial" w:cs="Arial"/>
          <w:sz w:val="20"/>
          <w:szCs w:val="20"/>
        </w:rPr>
        <w:t>Kolom 2:</w:t>
      </w:r>
      <w:r w:rsidRPr="00E02903">
        <w:rPr>
          <w:rFonts w:ascii="Arial" w:hAnsi="Arial" w:cs="Arial"/>
          <w:sz w:val="20"/>
          <w:szCs w:val="20"/>
        </w:rPr>
        <w:tab/>
        <w:t>omschrijft de ondersteunende kennis, inzichten, vaardigheden, attitudes en wenken. Deze kolom wil de leerkracht tips aanreiken bij de uitwerking van de opgesomde doelstelling. Hier situeert zich ook de vrijheid van de individuele leerkracht.</w:t>
      </w:r>
    </w:p>
    <w:p w:rsidR="00782C74" w:rsidRPr="004B7D0E" w:rsidRDefault="00782C74" w:rsidP="004B7D0E">
      <w:pPr>
        <w:ind w:left="1410" w:hanging="1410"/>
        <w:rPr>
          <w:rFonts w:ascii="Arial" w:hAnsi="Arial" w:cs="Arial"/>
          <w:sz w:val="20"/>
          <w:szCs w:val="20"/>
        </w:rPr>
      </w:pP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9072"/>
      </w:tblGrid>
      <w:tr w:rsidR="00782C74" w:rsidRPr="00C97473" w:rsidTr="00C376A9">
        <w:trPr>
          <w:trHeight w:val="695"/>
          <w:tblCellSpacing w:w="20" w:type="dxa"/>
        </w:trPr>
        <w:tc>
          <w:tcPr>
            <w:tcW w:w="562" w:type="dxa"/>
            <w:tcBorders>
              <w:left w:val="outset" w:sz="6" w:space="0" w:color="auto"/>
              <w:bottom w:val="outset" w:sz="6" w:space="0" w:color="auto"/>
              <w:right w:val="outset" w:sz="6" w:space="0" w:color="auto"/>
            </w:tcBorders>
            <w:shd w:val="clear" w:color="auto" w:fill="CCFFFF"/>
            <w:vAlign w:val="center"/>
          </w:tcPr>
          <w:p w:rsidR="00782C74" w:rsidRPr="00C376A9" w:rsidRDefault="00782C74" w:rsidP="00C376A9">
            <w:pPr>
              <w:spacing w:after="0" w:line="240" w:lineRule="atLeast"/>
              <w:jc w:val="center"/>
              <w:rPr>
                <w:rFonts w:ascii="Arial" w:hAnsi="Arial" w:cs="Arial"/>
                <w:b/>
                <w:color w:val="1F497D"/>
                <w:sz w:val="28"/>
                <w:szCs w:val="28"/>
                <w:lang w:val="nl-NL" w:eastAsia="nl-NL"/>
              </w:rPr>
            </w:pPr>
            <w:r w:rsidRPr="00C376A9">
              <w:rPr>
                <w:rFonts w:ascii="Arial" w:hAnsi="Arial" w:cs="Arial"/>
                <w:b/>
                <w:color w:val="1F497D"/>
                <w:sz w:val="28"/>
                <w:szCs w:val="28"/>
                <w:lang w:val="nl-NL" w:eastAsia="nl-NL"/>
              </w:rPr>
              <w:t>1</w:t>
            </w:r>
          </w:p>
        </w:tc>
        <w:tc>
          <w:tcPr>
            <w:tcW w:w="9012" w:type="dxa"/>
            <w:tcBorders>
              <w:left w:val="outset" w:sz="6" w:space="0" w:color="auto"/>
              <w:bottom w:val="outset" w:sz="6" w:space="0" w:color="auto"/>
              <w:right w:val="outset" w:sz="6" w:space="0" w:color="auto"/>
            </w:tcBorders>
            <w:shd w:val="clear" w:color="auto" w:fill="CCFFFF"/>
            <w:vAlign w:val="center"/>
          </w:tcPr>
          <w:p w:rsidR="00782C74" w:rsidRPr="00C376A9" w:rsidRDefault="00782C74" w:rsidP="00C376A9">
            <w:pPr>
              <w:tabs>
                <w:tab w:val="left" w:pos="5098"/>
              </w:tabs>
              <w:spacing w:after="0" w:line="240" w:lineRule="atLeast"/>
              <w:ind w:left="249"/>
              <w:rPr>
                <w:rFonts w:ascii="Arial" w:hAnsi="Arial" w:cs="Arial"/>
                <w:b/>
                <w:color w:val="1F497D"/>
                <w:sz w:val="28"/>
                <w:szCs w:val="28"/>
                <w:lang w:val="nl-NL" w:eastAsia="nl-NL"/>
              </w:rPr>
            </w:pPr>
            <w:r w:rsidRPr="00C376A9">
              <w:rPr>
                <w:rFonts w:ascii="Arial" w:hAnsi="Arial" w:cs="Arial"/>
                <w:b/>
                <w:color w:val="1F497D"/>
                <w:sz w:val="28"/>
                <w:szCs w:val="28"/>
                <w:lang w:val="nl-NL" w:eastAsia="nl-NL"/>
              </w:rPr>
              <w:t xml:space="preserve">Waarnemen  </w:t>
            </w:r>
          </w:p>
        </w:tc>
      </w:tr>
    </w:tbl>
    <w:p w:rsidR="00782C74" w:rsidRPr="00C376A9" w:rsidRDefault="00782C74" w:rsidP="00C376A9">
      <w:pPr>
        <w:tabs>
          <w:tab w:val="left" w:pos="5098"/>
        </w:tabs>
        <w:spacing w:after="0" w:line="240" w:lineRule="atLeast"/>
        <w:ind w:left="249"/>
        <w:rPr>
          <w:rFonts w:ascii="Arial" w:hAnsi="Arial" w:cs="Arial"/>
          <w:b/>
          <w:color w:val="1F497D"/>
          <w:highlight w:val="yellow"/>
          <w:lang w:val="nl-NL" w:eastAsia="nl-NL"/>
        </w:rPr>
      </w:pPr>
    </w:p>
    <w:p w:rsidR="00782C74" w:rsidRPr="00C376A9" w:rsidRDefault="00782C74" w:rsidP="00C376A9">
      <w:pPr>
        <w:spacing w:after="0" w:line="260" w:lineRule="exact"/>
        <w:rPr>
          <w:rFonts w:ascii="Arial" w:hAnsi="Arial"/>
          <w:b/>
          <w:sz w:val="20"/>
          <w:szCs w:val="20"/>
          <w:lang w:val="nl-NL" w:eastAsia="nl-NL"/>
        </w:rPr>
      </w:pPr>
      <w:r w:rsidRPr="00C376A9">
        <w:rPr>
          <w:rFonts w:ascii="Arial" w:hAnsi="Arial"/>
          <w:b/>
          <w:sz w:val="20"/>
          <w:szCs w:val="20"/>
          <w:lang w:val="nl-NL" w:eastAsia="nl-NL"/>
        </w:rPr>
        <w:t>De leerlingen:</w:t>
      </w:r>
      <w:r w:rsidRPr="00C376A9">
        <w:rPr>
          <w:rFonts w:ascii="Arial" w:hAnsi="Arial"/>
          <w:sz w:val="20"/>
          <w:szCs w:val="20"/>
          <w:lang w:val="nl-NL" w:eastAsia="nl-NL"/>
        </w:rPr>
        <w:t xml:space="preserve"> </w:t>
      </w:r>
    </w:p>
    <w:p w:rsidR="00782C74" w:rsidRPr="00C376A9" w:rsidRDefault="00782C74" w:rsidP="00C376A9">
      <w:pPr>
        <w:spacing w:after="0" w:line="260" w:lineRule="exact"/>
        <w:jc w:val="center"/>
        <w:rPr>
          <w:rFonts w:ascii="Arial" w:hAnsi="Arial" w:cs="Arial"/>
          <w:b/>
          <w:sz w:val="20"/>
          <w:szCs w:val="24"/>
          <w:highlight w:val="lightGray"/>
          <w:lang w:val="nl-NL" w:eastAsia="nl-N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
        <w:gridCol w:w="4322"/>
        <w:gridCol w:w="4739"/>
      </w:tblGrid>
      <w:tr w:rsidR="00782C74" w:rsidRPr="0025315D" w:rsidTr="00C376A9">
        <w:tc>
          <w:tcPr>
            <w:tcW w:w="686" w:type="dxa"/>
          </w:tcPr>
          <w:p w:rsidR="00782C74" w:rsidRPr="0025315D" w:rsidRDefault="00782C74" w:rsidP="00C376A9">
            <w:pPr>
              <w:spacing w:after="0" w:line="260" w:lineRule="exact"/>
              <w:rPr>
                <w:rFonts w:ascii="Arial" w:hAnsi="Arial" w:cs="Arial"/>
                <w:b/>
                <w:color w:val="1F497D"/>
                <w:szCs w:val="24"/>
              </w:rPr>
            </w:pPr>
          </w:p>
        </w:tc>
        <w:tc>
          <w:tcPr>
            <w:tcW w:w="4322" w:type="dxa"/>
          </w:tcPr>
          <w:p w:rsidR="00782C74" w:rsidRPr="0025315D" w:rsidRDefault="00782C74" w:rsidP="00C376A9">
            <w:pPr>
              <w:spacing w:before="120" w:after="0" w:line="260" w:lineRule="exact"/>
              <w:jc w:val="center"/>
              <w:rPr>
                <w:rFonts w:ascii="Arial" w:hAnsi="Arial" w:cs="Arial"/>
                <w:b/>
                <w:i/>
                <w:sz w:val="20"/>
                <w:szCs w:val="24"/>
                <w:lang w:val="nl-NL" w:eastAsia="nl-NL"/>
              </w:rPr>
            </w:pPr>
            <w:r w:rsidRPr="0025315D">
              <w:rPr>
                <w:rFonts w:ascii="Arial" w:hAnsi="Arial" w:cs="Arial"/>
                <w:b/>
                <w:i/>
                <w:sz w:val="20"/>
                <w:szCs w:val="24"/>
                <w:lang w:val="nl-NL" w:eastAsia="nl-NL"/>
              </w:rPr>
              <w:t>Doelstellingen</w:t>
            </w:r>
          </w:p>
        </w:tc>
        <w:tc>
          <w:tcPr>
            <w:tcW w:w="4739" w:type="dxa"/>
          </w:tcPr>
          <w:p w:rsidR="00782C74" w:rsidRPr="0025315D" w:rsidRDefault="00782C74" w:rsidP="00C376A9">
            <w:pPr>
              <w:spacing w:before="120" w:after="0" w:line="120" w:lineRule="atLeast"/>
              <w:rPr>
                <w:rFonts w:ascii="Arial" w:hAnsi="Arial" w:cs="Arial"/>
                <w:b/>
                <w:i/>
                <w:sz w:val="20"/>
                <w:szCs w:val="20"/>
                <w:lang w:val="nl-NL" w:eastAsia="nl-NL"/>
              </w:rPr>
            </w:pPr>
            <w:r w:rsidRPr="0025315D">
              <w:rPr>
                <w:rFonts w:ascii="Arial" w:hAnsi="Arial" w:cs="Arial"/>
                <w:b/>
                <w:i/>
                <w:sz w:val="20"/>
                <w:szCs w:val="20"/>
                <w:lang w:val="nl-NL" w:eastAsia="nl-NL"/>
              </w:rPr>
              <w:t>Ondersteunende kennis, inzichten, vaardigheden, attitudes en wenken</w:t>
            </w:r>
          </w:p>
        </w:tc>
      </w:tr>
      <w:tr w:rsidR="00782C74" w:rsidRPr="0025315D" w:rsidTr="007B679D">
        <w:trPr>
          <w:cantSplit/>
          <w:trHeight w:val="1134"/>
        </w:trPr>
        <w:tc>
          <w:tcPr>
            <w:tcW w:w="686"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r w:rsidRPr="0025315D">
              <w:rPr>
                <w:rFonts w:ascii="Arial" w:hAnsi="Arial" w:cs="Arial"/>
                <w:b/>
                <w:sz w:val="20"/>
                <w:szCs w:val="20"/>
              </w:rPr>
              <w:t>1.1</w:t>
            </w:r>
          </w:p>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p>
        </w:tc>
        <w:tc>
          <w:tcPr>
            <w:tcW w:w="4322" w:type="dxa"/>
          </w:tcPr>
          <w:p w:rsidR="00782C74" w:rsidRPr="004B7D0E" w:rsidRDefault="00782C74" w:rsidP="00C376A9">
            <w:pPr>
              <w:spacing w:before="240" w:after="240" w:line="240" w:lineRule="atLeast"/>
              <w:jc w:val="both"/>
              <w:rPr>
                <w:rFonts w:ascii="Arial" w:hAnsi="Arial" w:cs="Arial"/>
                <w:strike/>
                <w:sz w:val="20"/>
                <w:szCs w:val="20"/>
                <w:lang w:val="nl-NL" w:eastAsia="nl-NL"/>
              </w:rPr>
            </w:pPr>
            <w:r w:rsidRPr="004B7D0E">
              <w:rPr>
                <w:rFonts w:ascii="Arial" w:hAnsi="Arial" w:cs="Arial"/>
                <w:sz w:val="20"/>
                <w:szCs w:val="20"/>
                <w:lang w:eastAsia="nl-NL"/>
              </w:rPr>
              <w:t xml:space="preserve">Bestuderen </w:t>
            </w:r>
            <w:r w:rsidRPr="004B7D0E">
              <w:rPr>
                <w:rFonts w:ascii="Arial" w:hAnsi="Arial" w:cs="Arial"/>
                <w:sz w:val="20"/>
                <w:szCs w:val="20"/>
                <w:lang w:val="nl-NL" w:eastAsia="nl-NL"/>
              </w:rPr>
              <w:t xml:space="preserve">het aangeboden onderwerp door te kijken, te voelen, te luisteren en te smaken en onderscheiden het essentiële van het bijkomstige. </w:t>
            </w:r>
          </w:p>
          <w:p w:rsidR="00782C74" w:rsidRPr="004B7D0E" w:rsidRDefault="00782C74" w:rsidP="00115028">
            <w:pPr>
              <w:spacing w:before="240" w:after="240" w:line="240" w:lineRule="atLeast"/>
              <w:jc w:val="both"/>
              <w:rPr>
                <w:rFonts w:ascii="Arial" w:hAnsi="Arial" w:cs="Arial"/>
                <w:sz w:val="20"/>
                <w:szCs w:val="20"/>
                <w:lang w:val="nl-NL" w:eastAsia="nl-NL"/>
              </w:rPr>
            </w:pPr>
          </w:p>
        </w:tc>
        <w:tc>
          <w:tcPr>
            <w:tcW w:w="4739" w:type="dxa"/>
          </w:tcPr>
          <w:p w:rsidR="00782C74" w:rsidRPr="0025315D" w:rsidRDefault="00782C74" w:rsidP="00C376A9">
            <w:pPr>
              <w:keepLines/>
              <w:spacing w:before="240" w:after="120" w:line="240" w:lineRule="atLeast"/>
              <w:rPr>
                <w:rFonts w:ascii="Arial" w:hAnsi="Arial" w:cs="Arial"/>
                <w:sz w:val="20"/>
                <w:szCs w:val="20"/>
                <w:lang w:val="nl-NL" w:eastAsia="nl-NL"/>
              </w:rPr>
            </w:pPr>
            <w:r w:rsidRPr="0025315D">
              <w:rPr>
                <w:rFonts w:ascii="Arial" w:hAnsi="Arial" w:cs="Arial"/>
                <w:sz w:val="20"/>
                <w:szCs w:val="20"/>
                <w:lang w:val="nl-NL" w:eastAsia="nl-NL"/>
              </w:rPr>
              <w:t>dit kan door:</w:t>
            </w:r>
          </w:p>
          <w:p w:rsidR="00782C74" w:rsidRPr="0025315D" w:rsidRDefault="00782C74" w:rsidP="00F74FAA">
            <w:pPr>
              <w:numPr>
                <w:ilvl w:val="1"/>
                <w:numId w:val="24"/>
              </w:numPr>
              <w:spacing w:before="120" w:after="120" w:line="240" w:lineRule="auto"/>
              <w:contextualSpacing/>
              <w:rPr>
                <w:rFonts w:ascii="Arial" w:hAnsi="Arial" w:cs="Arial"/>
                <w:sz w:val="20"/>
                <w:szCs w:val="20"/>
              </w:rPr>
            </w:pPr>
            <w:r w:rsidRPr="0025315D">
              <w:rPr>
                <w:rFonts w:ascii="Arial" w:hAnsi="Arial" w:cs="Arial"/>
                <w:sz w:val="20"/>
                <w:szCs w:val="20"/>
              </w:rPr>
              <w:t>nieuwsgierig en onbevooroordeeld te kijken</w:t>
            </w:r>
          </w:p>
          <w:p w:rsidR="00782C74" w:rsidRPr="0025315D" w:rsidRDefault="00782C74" w:rsidP="00F74FAA">
            <w:pPr>
              <w:keepLines/>
              <w:numPr>
                <w:ilvl w:val="1"/>
                <w:numId w:val="24"/>
              </w:numPr>
              <w:spacing w:before="120" w:after="120" w:line="240" w:lineRule="atLeast"/>
              <w:rPr>
                <w:rFonts w:ascii="Arial" w:hAnsi="Arial" w:cs="Arial"/>
                <w:sz w:val="20"/>
                <w:szCs w:val="20"/>
                <w:lang w:val="nl-NL" w:eastAsia="nl-NL"/>
              </w:rPr>
            </w:pPr>
            <w:r w:rsidRPr="0025315D">
              <w:rPr>
                <w:rFonts w:ascii="Arial" w:hAnsi="Arial" w:cs="Arial"/>
                <w:sz w:val="20"/>
                <w:szCs w:val="20"/>
                <w:lang w:val="nl-NL" w:eastAsia="nl-NL"/>
              </w:rPr>
              <w:t>gemeenschappelijke kenmerken van beelden te herkennen</w:t>
            </w:r>
          </w:p>
          <w:p w:rsidR="00782C74" w:rsidRPr="0025315D" w:rsidRDefault="00782C74" w:rsidP="00F74FAA">
            <w:pPr>
              <w:numPr>
                <w:ilvl w:val="1"/>
                <w:numId w:val="24"/>
              </w:numPr>
              <w:spacing w:before="120" w:after="120" w:line="240" w:lineRule="auto"/>
              <w:contextualSpacing/>
              <w:rPr>
                <w:rFonts w:ascii="Arial" w:hAnsi="Arial" w:cs="Arial"/>
                <w:sz w:val="20"/>
                <w:szCs w:val="20"/>
              </w:rPr>
            </w:pPr>
            <w:r w:rsidRPr="0025315D">
              <w:rPr>
                <w:rFonts w:ascii="Arial" w:hAnsi="Arial" w:cs="Arial"/>
                <w:bCs/>
                <w:iCs/>
                <w:sz w:val="20"/>
                <w:szCs w:val="20"/>
              </w:rPr>
              <w:t>…</w:t>
            </w:r>
          </w:p>
        </w:tc>
      </w:tr>
      <w:tr w:rsidR="00782C74" w:rsidRPr="0025315D" w:rsidTr="007B679D">
        <w:trPr>
          <w:cantSplit/>
          <w:trHeight w:val="1134"/>
        </w:trPr>
        <w:tc>
          <w:tcPr>
            <w:tcW w:w="686"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r w:rsidRPr="0025315D">
              <w:rPr>
                <w:rFonts w:ascii="Arial" w:hAnsi="Arial" w:cs="Arial"/>
                <w:b/>
                <w:sz w:val="20"/>
                <w:szCs w:val="20"/>
              </w:rPr>
              <w:t>1.2</w:t>
            </w:r>
          </w:p>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p>
        </w:tc>
        <w:tc>
          <w:tcPr>
            <w:tcW w:w="4322" w:type="dxa"/>
          </w:tcPr>
          <w:p w:rsidR="00782C74" w:rsidRPr="0025315D" w:rsidRDefault="00782C74" w:rsidP="00C376A9">
            <w:pPr>
              <w:spacing w:before="240" w:after="240" w:line="240" w:lineRule="atLeast"/>
              <w:jc w:val="both"/>
              <w:rPr>
                <w:rFonts w:ascii="Arial" w:hAnsi="Arial" w:cs="Arial"/>
                <w:sz w:val="20"/>
                <w:szCs w:val="20"/>
                <w:lang w:val="nl-NL" w:eastAsia="nl-NL"/>
              </w:rPr>
            </w:pPr>
            <w:r>
              <w:rPr>
                <w:rFonts w:ascii="Arial" w:hAnsi="Arial" w:cs="Arial"/>
                <w:sz w:val="20"/>
                <w:szCs w:val="20"/>
                <w:lang w:eastAsia="nl-NL"/>
              </w:rPr>
              <w:t>O</w:t>
            </w:r>
            <w:r w:rsidRPr="0025315D">
              <w:rPr>
                <w:rFonts w:ascii="Arial" w:hAnsi="Arial" w:cs="Arial"/>
                <w:sz w:val="20"/>
                <w:szCs w:val="20"/>
                <w:lang w:val="nl-NL" w:eastAsia="nl-NL"/>
              </w:rPr>
              <w:t>nderzoeken het authentieke in natuur-, cultuur- en kunstbeelden en onderscheiden het essentiële van het bijkomstige.</w:t>
            </w:r>
          </w:p>
          <w:p w:rsidR="00782C74" w:rsidRPr="0025315D" w:rsidRDefault="00782C74" w:rsidP="00C376A9">
            <w:pPr>
              <w:spacing w:before="240" w:after="240" w:line="240" w:lineRule="atLeast"/>
              <w:jc w:val="both"/>
              <w:rPr>
                <w:rFonts w:ascii="Arial" w:hAnsi="Arial" w:cs="Arial"/>
                <w:sz w:val="20"/>
                <w:szCs w:val="20"/>
                <w:lang w:val="nl-NL" w:eastAsia="nl-NL"/>
              </w:rPr>
            </w:pPr>
          </w:p>
          <w:p w:rsidR="00782C74" w:rsidRPr="0025315D" w:rsidRDefault="00782C74" w:rsidP="00C376A9">
            <w:pPr>
              <w:spacing w:before="240" w:after="240" w:line="240" w:lineRule="atLeast"/>
              <w:jc w:val="both"/>
              <w:rPr>
                <w:rFonts w:ascii="Arial" w:hAnsi="Arial" w:cs="Arial"/>
                <w:sz w:val="20"/>
                <w:szCs w:val="20"/>
                <w:lang w:val="nl-NL" w:eastAsia="nl-NL"/>
              </w:rPr>
            </w:pPr>
          </w:p>
        </w:tc>
        <w:tc>
          <w:tcPr>
            <w:tcW w:w="4739" w:type="dxa"/>
          </w:tcPr>
          <w:p w:rsidR="00782C74" w:rsidRPr="004B7D0E" w:rsidRDefault="00782C74" w:rsidP="00F74FAA">
            <w:pPr>
              <w:numPr>
                <w:ilvl w:val="1"/>
                <w:numId w:val="23"/>
              </w:numPr>
              <w:spacing w:before="120" w:after="120" w:line="240" w:lineRule="auto"/>
              <w:contextualSpacing/>
              <w:rPr>
                <w:rFonts w:ascii="Arial" w:hAnsi="Arial" w:cs="Arial"/>
                <w:sz w:val="20"/>
                <w:szCs w:val="20"/>
              </w:rPr>
            </w:pPr>
            <w:r w:rsidRPr="004B7D0E">
              <w:rPr>
                <w:rFonts w:ascii="Arial" w:hAnsi="Arial" w:cs="Arial"/>
                <w:sz w:val="20"/>
                <w:szCs w:val="20"/>
              </w:rPr>
              <w:t xml:space="preserve">via gericht kijken van globaal naar </w:t>
            </w:r>
            <w:r>
              <w:rPr>
                <w:rFonts w:ascii="Arial" w:hAnsi="Arial" w:cs="Arial"/>
                <w:sz w:val="20"/>
                <w:szCs w:val="20"/>
                <w:highlight w:val="cyan"/>
              </w:rPr>
              <w:t xml:space="preserve"> </w:t>
            </w:r>
            <w:r w:rsidRPr="00312FA9">
              <w:rPr>
                <w:rFonts w:ascii="Arial" w:hAnsi="Arial" w:cs="Arial"/>
                <w:sz w:val="20"/>
                <w:szCs w:val="20"/>
              </w:rPr>
              <w:t>gedetailleerd w</w:t>
            </w:r>
            <w:r w:rsidRPr="004B7D0E">
              <w:rPr>
                <w:rFonts w:ascii="Arial" w:hAnsi="Arial" w:cs="Arial"/>
                <w:sz w:val="20"/>
                <w:szCs w:val="20"/>
              </w:rPr>
              <w:t xml:space="preserve">aarnemen </w:t>
            </w:r>
          </w:p>
          <w:p w:rsidR="00782C74" w:rsidRPr="004B7D0E" w:rsidRDefault="00782C74" w:rsidP="00F74FAA">
            <w:pPr>
              <w:numPr>
                <w:ilvl w:val="1"/>
                <w:numId w:val="23"/>
              </w:numPr>
              <w:spacing w:before="120" w:after="120" w:line="240" w:lineRule="auto"/>
              <w:contextualSpacing/>
              <w:rPr>
                <w:rFonts w:ascii="Arial" w:hAnsi="Arial" w:cs="Arial"/>
                <w:sz w:val="20"/>
                <w:szCs w:val="20"/>
              </w:rPr>
            </w:pPr>
            <w:r w:rsidRPr="004B7D0E">
              <w:rPr>
                <w:rFonts w:ascii="Arial" w:hAnsi="Arial" w:cs="Arial"/>
                <w:sz w:val="20"/>
                <w:szCs w:val="20"/>
              </w:rPr>
              <w:t>kijkwijzer als instrument gebruiken</w:t>
            </w:r>
          </w:p>
          <w:p w:rsidR="00782C74" w:rsidRPr="004B7D0E" w:rsidRDefault="00782C74" w:rsidP="00F74FAA">
            <w:pPr>
              <w:numPr>
                <w:ilvl w:val="1"/>
                <w:numId w:val="23"/>
              </w:numPr>
              <w:spacing w:before="240" w:after="120" w:line="240" w:lineRule="auto"/>
              <w:contextualSpacing/>
              <w:rPr>
                <w:rFonts w:ascii="Arial" w:hAnsi="Arial" w:cs="Arial"/>
                <w:sz w:val="20"/>
                <w:szCs w:val="20"/>
              </w:rPr>
            </w:pPr>
            <w:r w:rsidRPr="004B7D0E">
              <w:rPr>
                <w:rFonts w:ascii="Arial" w:hAnsi="Arial" w:cs="Arial"/>
                <w:color w:val="000000"/>
                <w:sz w:val="20"/>
                <w:szCs w:val="20"/>
              </w:rPr>
              <w:t>de waarnemingsstudie herleiden tot de essentie: onderliggende vormen, lijnen, richtingen ontdekken</w:t>
            </w:r>
          </w:p>
          <w:p w:rsidR="00782C74" w:rsidRPr="004B7D0E" w:rsidRDefault="00782C74" w:rsidP="00F74FAA">
            <w:pPr>
              <w:numPr>
                <w:ilvl w:val="1"/>
                <w:numId w:val="23"/>
              </w:numPr>
              <w:spacing w:before="120" w:after="120" w:line="240" w:lineRule="auto"/>
              <w:contextualSpacing/>
              <w:rPr>
                <w:rFonts w:ascii="Arial" w:hAnsi="Arial" w:cs="Arial"/>
                <w:sz w:val="20"/>
                <w:szCs w:val="20"/>
              </w:rPr>
            </w:pPr>
            <w:r w:rsidRPr="004B7D0E">
              <w:rPr>
                <w:rFonts w:ascii="Arial" w:hAnsi="Arial" w:cs="Arial"/>
                <w:bCs/>
                <w:iCs/>
                <w:sz w:val="20"/>
                <w:szCs w:val="20"/>
              </w:rPr>
              <w:t xml:space="preserve">tijdens de kunstbeschouwing de boodschap van de kunstenaar achterhalen </w:t>
            </w:r>
          </w:p>
          <w:p w:rsidR="00782C74" w:rsidRPr="004B7D0E" w:rsidRDefault="00782C74" w:rsidP="00F74FAA">
            <w:pPr>
              <w:numPr>
                <w:ilvl w:val="1"/>
                <w:numId w:val="23"/>
              </w:numPr>
              <w:spacing w:before="120" w:after="120" w:line="240" w:lineRule="auto"/>
              <w:contextualSpacing/>
              <w:rPr>
                <w:rFonts w:ascii="Arial" w:hAnsi="Arial" w:cs="Arial"/>
                <w:sz w:val="20"/>
                <w:szCs w:val="20"/>
              </w:rPr>
            </w:pPr>
            <w:r w:rsidRPr="004B7D0E">
              <w:rPr>
                <w:rFonts w:ascii="Arial" w:hAnsi="Arial" w:cs="Arial"/>
                <w:sz w:val="20"/>
                <w:szCs w:val="20"/>
              </w:rPr>
              <w:t>…</w:t>
            </w:r>
          </w:p>
        </w:tc>
      </w:tr>
      <w:tr w:rsidR="00782C74" w:rsidRPr="0025315D" w:rsidTr="00536E0D">
        <w:trPr>
          <w:cantSplit/>
          <w:trHeight w:val="1134"/>
        </w:trPr>
        <w:tc>
          <w:tcPr>
            <w:tcW w:w="686"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r w:rsidRPr="0025315D">
              <w:rPr>
                <w:rFonts w:ascii="Arial" w:hAnsi="Arial" w:cs="Arial"/>
                <w:b/>
                <w:sz w:val="20"/>
                <w:szCs w:val="20"/>
              </w:rPr>
              <w:t>1.3</w:t>
            </w:r>
          </w:p>
        </w:tc>
        <w:tc>
          <w:tcPr>
            <w:tcW w:w="4322" w:type="dxa"/>
          </w:tcPr>
          <w:p w:rsidR="00782C74" w:rsidRPr="004B7D0E" w:rsidRDefault="00782C74" w:rsidP="00783BBE">
            <w:pPr>
              <w:spacing w:before="240" w:after="120" w:line="240" w:lineRule="atLeast"/>
              <w:rPr>
                <w:rFonts w:ascii="Arial" w:hAnsi="Arial" w:cs="Arial"/>
                <w:sz w:val="20"/>
                <w:szCs w:val="20"/>
                <w:lang w:val="nl-NL" w:eastAsia="nl-NL"/>
              </w:rPr>
            </w:pPr>
            <w:r w:rsidRPr="004B7D0E">
              <w:rPr>
                <w:rFonts w:ascii="Arial" w:hAnsi="Arial" w:cs="Arial"/>
                <w:sz w:val="20"/>
                <w:szCs w:val="20"/>
                <w:lang w:val="nl-NL" w:eastAsia="nl-NL"/>
              </w:rPr>
              <w:t>Bestuderen de aanwezigheid van beeld</w:t>
            </w:r>
            <w:r>
              <w:rPr>
                <w:rFonts w:ascii="Arial" w:hAnsi="Arial" w:cs="Arial"/>
                <w:sz w:val="20"/>
                <w:szCs w:val="20"/>
                <w:lang w:val="nl-NL" w:eastAsia="nl-NL"/>
              </w:rPr>
              <w:t>-</w:t>
            </w:r>
            <w:r w:rsidRPr="004B7D0E">
              <w:rPr>
                <w:rFonts w:ascii="Arial" w:hAnsi="Arial" w:cs="Arial"/>
                <w:sz w:val="20"/>
                <w:szCs w:val="20"/>
                <w:lang w:val="nl-NL" w:eastAsia="nl-NL"/>
              </w:rPr>
              <w:t>aspecten:</w:t>
            </w:r>
          </w:p>
          <w:p w:rsidR="00782C74" w:rsidRPr="004B7D0E" w:rsidRDefault="00782C74" w:rsidP="004B7D0E">
            <w:pPr>
              <w:spacing w:before="120" w:after="120" w:line="240" w:lineRule="atLeast"/>
              <w:jc w:val="both"/>
              <w:rPr>
                <w:rFonts w:ascii="Arial" w:hAnsi="Arial" w:cs="Arial"/>
                <w:sz w:val="20"/>
                <w:szCs w:val="20"/>
                <w:lang w:val="nl-NL" w:eastAsia="nl-NL"/>
              </w:rPr>
            </w:pPr>
            <w:r w:rsidRPr="004B7D0E">
              <w:rPr>
                <w:rFonts w:ascii="Arial" w:hAnsi="Arial" w:cs="Arial"/>
                <w:sz w:val="20"/>
                <w:szCs w:val="20"/>
                <w:lang w:val="nl-NL" w:eastAsia="nl-NL"/>
              </w:rPr>
              <w:t>- spontaan gevormd door de natuur;</w:t>
            </w:r>
          </w:p>
          <w:p w:rsidR="00782C74" w:rsidRPr="004B7D0E" w:rsidRDefault="00782C74" w:rsidP="004B7D0E">
            <w:pPr>
              <w:spacing w:before="120" w:after="120" w:line="240" w:lineRule="atLeast"/>
              <w:jc w:val="both"/>
              <w:rPr>
                <w:rFonts w:ascii="Arial" w:hAnsi="Arial" w:cs="Arial"/>
                <w:sz w:val="20"/>
                <w:szCs w:val="20"/>
                <w:lang w:val="nl-NL" w:eastAsia="nl-NL"/>
              </w:rPr>
            </w:pPr>
            <w:r w:rsidRPr="004B7D0E">
              <w:rPr>
                <w:rFonts w:ascii="Arial" w:hAnsi="Arial" w:cs="Arial"/>
                <w:sz w:val="20"/>
                <w:szCs w:val="20"/>
                <w:lang w:val="nl-NL" w:eastAsia="nl-NL"/>
              </w:rPr>
              <w:t>- bewust toegepast door kunstenaars.</w:t>
            </w:r>
          </w:p>
        </w:tc>
        <w:tc>
          <w:tcPr>
            <w:tcW w:w="4739" w:type="dxa"/>
          </w:tcPr>
          <w:p w:rsidR="00782C74" w:rsidRPr="004B7D0E" w:rsidRDefault="00782C74" w:rsidP="007B36E3">
            <w:pPr>
              <w:numPr>
                <w:ilvl w:val="1"/>
                <w:numId w:val="23"/>
              </w:numPr>
              <w:spacing w:before="240" w:after="120" w:line="240" w:lineRule="auto"/>
              <w:ind w:left="568" w:hanging="284"/>
              <w:contextualSpacing/>
              <w:rPr>
                <w:rFonts w:ascii="Arial" w:hAnsi="Arial" w:cs="Arial"/>
                <w:sz w:val="20"/>
                <w:szCs w:val="20"/>
              </w:rPr>
            </w:pPr>
            <w:r w:rsidRPr="004B7D0E">
              <w:rPr>
                <w:rFonts w:ascii="Arial" w:hAnsi="Arial" w:cs="Arial"/>
                <w:sz w:val="20"/>
                <w:szCs w:val="20"/>
                <w:u w:val="single"/>
              </w:rPr>
              <w:t>beeldaspecten</w:t>
            </w:r>
            <w:r w:rsidRPr="004B7D0E">
              <w:rPr>
                <w:rFonts w:ascii="Arial" w:hAnsi="Arial" w:cs="Arial"/>
                <w:sz w:val="20"/>
                <w:szCs w:val="20"/>
              </w:rPr>
              <w:t>: zie bijlage 1 ‘leerlijnen van de beeldaspecten’ waarin een mogelijk aanbod voorgesteld wordt</w:t>
            </w:r>
          </w:p>
          <w:p w:rsidR="00782C74" w:rsidRPr="004B7D0E" w:rsidRDefault="00782C74" w:rsidP="00F74FAA">
            <w:pPr>
              <w:numPr>
                <w:ilvl w:val="1"/>
                <w:numId w:val="23"/>
              </w:numPr>
              <w:spacing w:before="120" w:after="120" w:line="240" w:lineRule="auto"/>
              <w:contextualSpacing/>
              <w:rPr>
                <w:rFonts w:ascii="Arial" w:hAnsi="Arial" w:cs="Arial"/>
                <w:sz w:val="20"/>
                <w:szCs w:val="20"/>
              </w:rPr>
            </w:pPr>
            <w:r w:rsidRPr="004B7D0E">
              <w:rPr>
                <w:rFonts w:ascii="Arial" w:hAnsi="Arial" w:cs="Arial"/>
                <w:sz w:val="20"/>
                <w:szCs w:val="20"/>
              </w:rPr>
              <w:t xml:space="preserve">nagaan hoe kunstenaars in hun werk omgaan met beeldaspecten </w:t>
            </w:r>
          </w:p>
          <w:p w:rsidR="00782C74" w:rsidRPr="004B7D0E" w:rsidRDefault="00782C74" w:rsidP="00F74FAA">
            <w:pPr>
              <w:numPr>
                <w:ilvl w:val="1"/>
                <w:numId w:val="23"/>
              </w:numPr>
              <w:spacing w:before="120" w:after="120" w:line="240" w:lineRule="auto"/>
              <w:contextualSpacing/>
              <w:rPr>
                <w:rFonts w:ascii="Arial" w:hAnsi="Arial" w:cs="Arial"/>
                <w:sz w:val="20"/>
                <w:szCs w:val="20"/>
              </w:rPr>
            </w:pPr>
            <w:r w:rsidRPr="004B7D0E">
              <w:rPr>
                <w:rFonts w:ascii="Arial" w:hAnsi="Arial" w:cs="Arial"/>
                <w:sz w:val="20"/>
                <w:szCs w:val="20"/>
              </w:rPr>
              <w:t>kijkwijzers als instrument gebruiken om beeldaspecten in natuur en kunstwerken te bestuderen</w:t>
            </w:r>
          </w:p>
          <w:p w:rsidR="00782C74" w:rsidRPr="004B7D0E" w:rsidRDefault="00782C74" w:rsidP="00F74FAA">
            <w:pPr>
              <w:numPr>
                <w:ilvl w:val="1"/>
                <w:numId w:val="23"/>
              </w:numPr>
              <w:spacing w:before="120" w:after="120" w:line="240" w:lineRule="auto"/>
              <w:contextualSpacing/>
              <w:rPr>
                <w:rFonts w:ascii="Arial" w:hAnsi="Arial" w:cs="Arial"/>
                <w:sz w:val="20"/>
                <w:szCs w:val="20"/>
              </w:rPr>
            </w:pPr>
            <w:r w:rsidRPr="004B7D0E">
              <w:rPr>
                <w:rFonts w:ascii="Arial" w:hAnsi="Arial" w:cs="Arial"/>
                <w:sz w:val="20"/>
                <w:szCs w:val="20"/>
              </w:rPr>
              <w:t>…</w:t>
            </w:r>
          </w:p>
        </w:tc>
      </w:tr>
      <w:tr w:rsidR="00782C74" w:rsidRPr="0025315D" w:rsidTr="00EF1C52">
        <w:trPr>
          <w:cantSplit/>
          <w:trHeight w:val="1134"/>
        </w:trPr>
        <w:tc>
          <w:tcPr>
            <w:tcW w:w="686" w:type="dxa"/>
            <w:shd w:val="clear" w:color="auto" w:fill="FDE9D9"/>
          </w:tcPr>
          <w:p w:rsidR="00782C74" w:rsidRPr="0025315D" w:rsidRDefault="00782C74" w:rsidP="00C376A9">
            <w:pPr>
              <w:spacing w:after="0" w:line="260" w:lineRule="exact"/>
              <w:rPr>
                <w:rFonts w:ascii="Arial" w:hAnsi="Arial" w:cs="Arial"/>
                <w:b/>
                <w:sz w:val="20"/>
                <w:szCs w:val="20"/>
              </w:rPr>
            </w:pPr>
          </w:p>
          <w:p w:rsidR="00782C74" w:rsidRPr="0025315D" w:rsidRDefault="00782C74" w:rsidP="00DD3041">
            <w:pPr>
              <w:spacing w:after="0" w:line="260" w:lineRule="exact"/>
              <w:rPr>
                <w:rFonts w:ascii="Arial" w:hAnsi="Arial" w:cs="Arial"/>
                <w:b/>
                <w:sz w:val="20"/>
                <w:szCs w:val="20"/>
              </w:rPr>
            </w:pPr>
            <w:r>
              <w:rPr>
                <w:rFonts w:ascii="Arial" w:hAnsi="Arial" w:cs="Arial"/>
                <w:b/>
                <w:sz w:val="20"/>
                <w:szCs w:val="20"/>
              </w:rPr>
              <w:t>1.4</w:t>
            </w:r>
          </w:p>
        </w:tc>
        <w:tc>
          <w:tcPr>
            <w:tcW w:w="4322" w:type="dxa"/>
            <w:shd w:val="clear" w:color="auto" w:fill="FDE9D9"/>
          </w:tcPr>
          <w:p w:rsidR="00782C74" w:rsidRPr="0025315D" w:rsidRDefault="00782C74" w:rsidP="004B7D0E">
            <w:pPr>
              <w:spacing w:before="240" w:after="120" w:line="240" w:lineRule="atLeast"/>
              <w:jc w:val="both"/>
              <w:rPr>
                <w:rFonts w:ascii="Arial" w:hAnsi="Arial" w:cs="Arial"/>
                <w:sz w:val="20"/>
                <w:szCs w:val="20"/>
                <w:lang w:val="nl-NL" w:eastAsia="nl-NL"/>
              </w:rPr>
            </w:pPr>
            <w:r w:rsidRPr="0025315D">
              <w:rPr>
                <w:rFonts w:ascii="Arial" w:hAnsi="Arial" w:cs="Arial"/>
                <w:sz w:val="20"/>
                <w:szCs w:val="20"/>
                <w:lang w:eastAsia="nl-NL"/>
              </w:rPr>
              <w:t xml:space="preserve">Analyseren beeldende aspecten, </w:t>
            </w:r>
            <w:r w:rsidRPr="0025315D">
              <w:rPr>
                <w:rFonts w:ascii="Arial" w:hAnsi="Arial" w:cs="Arial"/>
                <w:sz w:val="20"/>
                <w:szCs w:val="20"/>
                <w:lang w:val="nl-NL" w:eastAsia="nl-NL"/>
              </w:rPr>
              <w:t xml:space="preserve"> materialen en  technieken:</w:t>
            </w:r>
          </w:p>
          <w:p w:rsidR="00782C74" w:rsidRPr="0025315D" w:rsidRDefault="00782C74" w:rsidP="004B7D0E">
            <w:pPr>
              <w:spacing w:before="120" w:after="120" w:line="240" w:lineRule="atLeast"/>
              <w:jc w:val="both"/>
              <w:rPr>
                <w:rFonts w:ascii="Arial" w:hAnsi="Arial" w:cs="Arial"/>
                <w:sz w:val="20"/>
                <w:szCs w:val="20"/>
                <w:lang w:eastAsia="nl-NL"/>
              </w:rPr>
            </w:pPr>
            <w:r w:rsidRPr="0025315D">
              <w:rPr>
                <w:rFonts w:ascii="Arial" w:hAnsi="Arial" w:cs="Arial"/>
                <w:sz w:val="20"/>
                <w:szCs w:val="20"/>
                <w:lang w:val="nl-NL" w:eastAsia="nl-NL"/>
              </w:rPr>
              <w:t xml:space="preserve">- </w:t>
            </w:r>
            <w:r w:rsidRPr="0025315D">
              <w:rPr>
                <w:rFonts w:ascii="Arial" w:hAnsi="Arial" w:cs="Arial"/>
                <w:sz w:val="20"/>
                <w:szCs w:val="20"/>
                <w:lang w:eastAsia="nl-NL"/>
              </w:rPr>
              <w:t>in illustraties voor de doelgroepe</w:t>
            </w:r>
            <w:r>
              <w:rPr>
                <w:rFonts w:ascii="Arial" w:hAnsi="Arial" w:cs="Arial"/>
                <w:sz w:val="20"/>
                <w:szCs w:val="20"/>
                <w:lang w:eastAsia="nl-NL"/>
              </w:rPr>
              <w:t>n;</w:t>
            </w:r>
          </w:p>
          <w:p w:rsidR="00782C74" w:rsidRPr="0025315D" w:rsidRDefault="00782C74" w:rsidP="004B7D0E">
            <w:pPr>
              <w:spacing w:before="120" w:after="120" w:line="240" w:lineRule="atLeast"/>
              <w:jc w:val="both"/>
              <w:rPr>
                <w:rFonts w:ascii="Arial" w:hAnsi="Arial" w:cs="Arial"/>
                <w:sz w:val="20"/>
                <w:szCs w:val="20"/>
                <w:lang w:eastAsia="nl-NL"/>
              </w:rPr>
            </w:pPr>
            <w:r w:rsidRPr="0025315D">
              <w:rPr>
                <w:rFonts w:ascii="Arial" w:hAnsi="Arial" w:cs="Arial"/>
                <w:sz w:val="20"/>
                <w:szCs w:val="20"/>
                <w:lang w:eastAsia="nl-NL"/>
              </w:rPr>
              <w:t>- in creaties van de doelgroepen;</w:t>
            </w:r>
          </w:p>
          <w:p w:rsidR="00782C74" w:rsidRPr="0025315D" w:rsidRDefault="00782C74" w:rsidP="004B7D0E">
            <w:pPr>
              <w:spacing w:before="120" w:after="120" w:line="240" w:lineRule="atLeast"/>
              <w:jc w:val="both"/>
              <w:rPr>
                <w:rFonts w:ascii="Arial" w:hAnsi="Arial" w:cs="Arial"/>
                <w:color w:val="00B050"/>
                <w:sz w:val="20"/>
                <w:szCs w:val="20"/>
                <w:lang w:val="nl-NL" w:eastAsia="nl-NL"/>
              </w:rPr>
            </w:pPr>
            <w:r w:rsidRPr="0025315D">
              <w:rPr>
                <w:rFonts w:ascii="Arial" w:hAnsi="Arial" w:cs="Arial"/>
                <w:sz w:val="20"/>
                <w:szCs w:val="20"/>
                <w:lang w:eastAsia="nl-NL"/>
              </w:rPr>
              <w:t>- in mediabeelden voor de doelgroepen.</w:t>
            </w:r>
          </w:p>
        </w:tc>
        <w:tc>
          <w:tcPr>
            <w:tcW w:w="4739" w:type="dxa"/>
            <w:shd w:val="clear" w:color="auto" w:fill="FDE9D9"/>
          </w:tcPr>
          <w:p w:rsidR="00782C74" w:rsidRPr="004B7D0E" w:rsidRDefault="00782C74" w:rsidP="007B36E3">
            <w:pPr>
              <w:numPr>
                <w:ilvl w:val="0"/>
                <w:numId w:val="17"/>
              </w:numPr>
              <w:spacing w:before="240" w:after="120" w:line="240" w:lineRule="atLeast"/>
              <w:ind w:left="681"/>
              <w:rPr>
                <w:rFonts w:ascii="Arial" w:hAnsi="Arial" w:cs="Arial"/>
                <w:sz w:val="20"/>
                <w:szCs w:val="20"/>
                <w:lang w:val="nl-NL" w:eastAsia="nl-NL"/>
              </w:rPr>
            </w:pPr>
            <w:r w:rsidRPr="004B7D0E">
              <w:rPr>
                <w:rFonts w:ascii="Arial" w:hAnsi="Arial" w:cs="Arial"/>
                <w:sz w:val="20"/>
                <w:szCs w:val="20"/>
                <w:lang w:val="nl-NL" w:eastAsia="nl-NL"/>
              </w:rPr>
              <w:t>kleutertekeningen vergelijken en bespreken op vlak van kleur,  vormgeving …</w:t>
            </w:r>
          </w:p>
          <w:p w:rsidR="00782C74" w:rsidRPr="004B7D0E" w:rsidRDefault="00782C74" w:rsidP="00F74FAA">
            <w:pPr>
              <w:numPr>
                <w:ilvl w:val="0"/>
                <w:numId w:val="17"/>
              </w:numPr>
              <w:spacing w:before="240" w:after="120" w:line="240" w:lineRule="atLeast"/>
              <w:rPr>
                <w:rFonts w:ascii="Arial" w:hAnsi="Arial" w:cs="Arial"/>
                <w:sz w:val="20"/>
                <w:szCs w:val="20"/>
                <w:lang w:val="nl-NL" w:eastAsia="nl-NL"/>
              </w:rPr>
            </w:pPr>
            <w:r w:rsidRPr="004B7D0E">
              <w:rPr>
                <w:rFonts w:ascii="Arial" w:hAnsi="Arial" w:cs="Arial"/>
                <w:sz w:val="20"/>
                <w:szCs w:val="20"/>
                <w:lang w:val="nl-NL" w:eastAsia="nl-NL"/>
              </w:rPr>
              <w:t>creatieve opdrachten van volwassenen vergelijken en bespreken</w:t>
            </w:r>
          </w:p>
          <w:p w:rsidR="00782C74" w:rsidRPr="004B7D0E" w:rsidRDefault="00782C74" w:rsidP="00F74FAA">
            <w:pPr>
              <w:numPr>
                <w:ilvl w:val="0"/>
                <w:numId w:val="17"/>
              </w:numPr>
              <w:spacing w:before="240" w:after="120" w:line="240" w:lineRule="atLeast"/>
              <w:rPr>
                <w:rFonts w:ascii="Arial" w:hAnsi="Arial" w:cs="Arial"/>
                <w:sz w:val="20"/>
                <w:szCs w:val="20"/>
                <w:lang w:val="nl-NL" w:eastAsia="nl-NL"/>
              </w:rPr>
            </w:pPr>
            <w:r w:rsidRPr="004B7D0E">
              <w:rPr>
                <w:rFonts w:ascii="Arial" w:hAnsi="Arial" w:cs="Arial"/>
                <w:sz w:val="20"/>
                <w:szCs w:val="20"/>
                <w:lang w:val="nl-NL" w:eastAsia="nl-NL"/>
              </w:rPr>
              <w:t>illustraties van kinderboeken onderzoeken en bespreken</w:t>
            </w:r>
          </w:p>
          <w:p w:rsidR="00782C74" w:rsidRPr="004B7D0E" w:rsidRDefault="00782C74" w:rsidP="00F74FAA">
            <w:pPr>
              <w:numPr>
                <w:ilvl w:val="0"/>
                <w:numId w:val="17"/>
              </w:numPr>
              <w:spacing w:before="120" w:after="120" w:line="240" w:lineRule="atLeast"/>
              <w:rPr>
                <w:rFonts w:ascii="Arial" w:hAnsi="Arial" w:cs="Arial"/>
                <w:sz w:val="20"/>
                <w:szCs w:val="20"/>
                <w:lang w:val="nl-NL" w:eastAsia="nl-NL"/>
              </w:rPr>
            </w:pPr>
            <w:r w:rsidRPr="004B7D0E">
              <w:rPr>
                <w:rFonts w:ascii="Arial" w:hAnsi="Arial" w:cs="Arial"/>
                <w:sz w:val="20"/>
                <w:szCs w:val="20"/>
                <w:lang w:val="nl-NL" w:eastAsia="nl-NL"/>
              </w:rPr>
              <w:t>kleur: kleurcontrasten, kleuraccent, kleuren die aanspreken, signaalkleuren …</w:t>
            </w:r>
          </w:p>
          <w:p w:rsidR="00782C74" w:rsidRPr="004B7D0E" w:rsidRDefault="00782C74" w:rsidP="007B36E3">
            <w:pPr>
              <w:keepLines/>
              <w:numPr>
                <w:ilvl w:val="0"/>
                <w:numId w:val="17"/>
              </w:numPr>
              <w:spacing w:before="120" w:after="120" w:line="240" w:lineRule="atLeast"/>
              <w:ind w:left="681"/>
              <w:jc w:val="both"/>
              <w:rPr>
                <w:rFonts w:ascii="Arial" w:hAnsi="Arial" w:cs="Arial"/>
                <w:sz w:val="20"/>
                <w:szCs w:val="20"/>
                <w:lang w:val="nl-NL" w:eastAsia="nl-NL"/>
              </w:rPr>
            </w:pPr>
            <w:r w:rsidRPr="004B7D0E">
              <w:rPr>
                <w:rFonts w:ascii="Arial" w:hAnsi="Arial" w:cs="Arial"/>
                <w:sz w:val="20"/>
                <w:szCs w:val="20"/>
                <w:lang w:val="nl-NL" w:eastAsia="nl-NL"/>
              </w:rPr>
              <w:t>vorm: eenvoudige vormen, gestileerde vormen, geometrische basisvormen,  …</w:t>
            </w:r>
          </w:p>
          <w:p w:rsidR="00782C74" w:rsidRPr="004B7D0E" w:rsidRDefault="00782C74" w:rsidP="00F74FAA">
            <w:pPr>
              <w:numPr>
                <w:ilvl w:val="0"/>
                <w:numId w:val="17"/>
              </w:numPr>
              <w:spacing w:before="120" w:after="120" w:line="240" w:lineRule="atLeast"/>
              <w:rPr>
                <w:rFonts w:ascii="Arial" w:hAnsi="Arial" w:cs="Arial"/>
                <w:sz w:val="20"/>
                <w:szCs w:val="20"/>
                <w:lang w:val="nl-NL" w:eastAsia="nl-NL"/>
              </w:rPr>
            </w:pPr>
            <w:r w:rsidRPr="004B7D0E">
              <w:rPr>
                <w:rFonts w:ascii="Arial" w:hAnsi="Arial" w:cs="Arial"/>
                <w:sz w:val="20"/>
                <w:szCs w:val="20"/>
                <w:lang w:val="nl-NL" w:eastAsia="nl-NL"/>
              </w:rPr>
              <w:t>televisieprogramma’s voor de doelgroepen analyseren op kleur en vormgeving</w:t>
            </w:r>
          </w:p>
          <w:p w:rsidR="00782C74" w:rsidRPr="004B7D0E" w:rsidRDefault="00782C74" w:rsidP="00F74FAA">
            <w:pPr>
              <w:pStyle w:val="Lijstalinea"/>
              <w:numPr>
                <w:ilvl w:val="0"/>
                <w:numId w:val="17"/>
              </w:numPr>
              <w:spacing w:after="0" w:line="260" w:lineRule="exact"/>
              <w:rPr>
                <w:rFonts w:ascii="Arial" w:hAnsi="Arial" w:cs="Arial"/>
                <w:sz w:val="20"/>
                <w:szCs w:val="20"/>
                <w:lang w:eastAsia="nl-NL"/>
              </w:rPr>
            </w:pPr>
            <w:r w:rsidRPr="004B7D0E">
              <w:rPr>
                <w:rFonts w:ascii="Arial" w:hAnsi="Arial" w:cs="Arial"/>
                <w:sz w:val="20"/>
                <w:szCs w:val="20"/>
                <w:lang w:val="nl-NL" w:eastAsia="nl-NL"/>
              </w:rPr>
              <w:t>typische beeldende aspecten analyseren in media en kortfilm waaronder storyboard, camera-standpunt, licht, voor-en achtergrond, decor, long take, kleuraccent, blikvanger, inzoemen, beeldmanipulatie, beeldscherpte, perspectief, detail, close-up …</w:t>
            </w:r>
          </w:p>
          <w:p w:rsidR="00782C74" w:rsidRPr="004B7D0E" w:rsidRDefault="00782C74" w:rsidP="00F74FAA">
            <w:pPr>
              <w:numPr>
                <w:ilvl w:val="0"/>
                <w:numId w:val="17"/>
              </w:numPr>
              <w:spacing w:before="120" w:after="120" w:line="240" w:lineRule="atLeast"/>
              <w:rPr>
                <w:rFonts w:ascii="Arial" w:hAnsi="Arial" w:cs="Arial"/>
                <w:sz w:val="20"/>
                <w:szCs w:val="20"/>
                <w:lang w:val="nl-NL" w:eastAsia="nl-NL"/>
              </w:rPr>
            </w:pPr>
            <w:r w:rsidRPr="004B7D0E">
              <w:rPr>
                <w:rFonts w:ascii="Arial" w:hAnsi="Arial" w:cs="Arial"/>
                <w:sz w:val="20"/>
                <w:szCs w:val="20"/>
                <w:lang w:val="nl-NL" w:eastAsia="nl-NL"/>
              </w:rPr>
              <w:t>…</w:t>
            </w:r>
          </w:p>
        </w:tc>
      </w:tr>
      <w:tr w:rsidR="00782C74" w:rsidRPr="0025315D" w:rsidTr="00EF1C52">
        <w:trPr>
          <w:cantSplit/>
          <w:trHeight w:val="1134"/>
        </w:trPr>
        <w:tc>
          <w:tcPr>
            <w:tcW w:w="686" w:type="dxa"/>
            <w:shd w:val="clear" w:color="auto" w:fill="FDE9D9"/>
          </w:tcPr>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r>
              <w:rPr>
                <w:rFonts w:ascii="Arial" w:hAnsi="Arial" w:cs="Arial"/>
                <w:b/>
                <w:sz w:val="20"/>
                <w:szCs w:val="20"/>
              </w:rPr>
              <w:t>1.5</w:t>
            </w:r>
          </w:p>
        </w:tc>
        <w:tc>
          <w:tcPr>
            <w:tcW w:w="4322" w:type="dxa"/>
            <w:shd w:val="clear" w:color="auto" w:fill="FDE9D9"/>
          </w:tcPr>
          <w:p w:rsidR="00782C74" w:rsidRPr="00A62D12" w:rsidRDefault="00782C74" w:rsidP="00033BC1">
            <w:pPr>
              <w:spacing w:before="240" w:after="120" w:line="240" w:lineRule="atLeast"/>
              <w:jc w:val="both"/>
              <w:rPr>
                <w:rFonts w:ascii="Arial" w:hAnsi="Arial" w:cs="Arial"/>
                <w:sz w:val="20"/>
                <w:szCs w:val="20"/>
                <w:lang w:eastAsia="nl-NL"/>
              </w:rPr>
            </w:pPr>
            <w:r w:rsidRPr="004B7D0E">
              <w:rPr>
                <w:rFonts w:ascii="Arial" w:hAnsi="Arial" w:cs="Arial"/>
                <w:sz w:val="20"/>
                <w:szCs w:val="20"/>
                <w:lang w:eastAsia="nl-NL"/>
              </w:rPr>
              <w:t>Analyseren kunstbeelden in functie van de doelgroepen.</w:t>
            </w:r>
          </w:p>
          <w:p w:rsidR="00782C74" w:rsidRPr="0025315D" w:rsidRDefault="00782C74" w:rsidP="00B62DAB">
            <w:pPr>
              <w:spacing w:before="120" w:after="120" w:line="240" w:lineRule="auto"/>
              <w:ind w:left="567"/>
              <w:contextualSpacing/>
              <w:rPr>
                <w:rFonts w:ascii="Arial" w:hAnsi="Arial" w:cs="Arial"/>
                <w:sz w:val="20"/>
                <w:szCs w:val="20"/>
                <w:lang w:eastAsia="nl-NL"/>
              </w:rPr>
            </w:pPr>
          </w:p>
        </w:tc>
        <w:tc>
          <w:tcPr>
            <w:tcW w:w="4739" w:type="dxa"/>
            <w:shd w:val="clear" w:color="auto" w:fill="FDE9D9"/>
          </w:tcPr>
          <w:p w:rsidR="00782C74" w:rsidRPr="004B7D0E" w:rsidRDefault="00782C74" w:rsidP="00F74FAA">
            <w:pPr>
              <w:numPr>
                <w:ilvl w:val="0"/>
                <w:numId w:val="17"/>
              </w:numPr>
              <w:spacing w:before="240" w:after="120" w:line="240" w:lineRule="atLeast"/>
              <w:rPr>
                <w:rFonts w:ascii="Arial" w:hAnsi="Arial" w:cs="Arial"/>
                <w:sz w:val="20"/>
                <w:szCs w:val="20"/>
                <w:lang w:val="nl-NL" w:eastAsia="nl-NL"/>
              </w:rPr>
            </w:pPr>
            <w:r>
              <w:rPr>
                <w:rFonts w:ascii="Arial" w:hAnsi="Arial" w:cs="Arial"/>
                <w:sz w:val="20"/>
                <w:szCs w:val="20"/>
                <w:lang w:eastAsia="nl-NL"/>
              </w:rPr>
              <w:t>o</w:t>
            </w:r>
            <w:r w:rsidRPr="004B7D0E">
              <w:rPr>
                <w:rFonts w:ascii="Arial" w:hAnsi="Arial" w:cs="Arial"/>
                <w:sz w:val="20"/>
                <w:szCs w:val="20"/>
                <w:lang w:val="nl-NL" w:eastAsia="nl-NL"/>
              </w:rPr>
              <w:t>pzoeken van kunststromingen en kunstenaars in functie van de doelgroep of opdracht</w:t>
            </w:r>
          </w:p>
          <w:p w:rsidR="00782C74" w:rsidRPr="004B7D0E" w:rsidRDefault="00782C74" w:rsidP="00F74FAA">
            <w:pPr>
              <w:numPr>
                <w:ilvl w:val="0"/>
                <w:numId w:val="17"/>
              </w:numPr>
              <w:spacing w:before="120" w:after="120" w:line="240" w:lineRule="atLeast"/>
              <w:rPr>
                <w:rFonts w:ascii="Arial" w:hAnsi="Arial" w:cs="Arial"/>
                <w:sz w:val="20"/>
                <w:szCs w:val="20"/>
                <w:lang w:val="nl-NL" w:eastAsia="nl-NL"/>
              </w:rPr>
            </w:pPr>
            <w:r w:rsidRPr="004B7D0E">
              <w:rPr>
                <w:rFonts w:ascii="Arial" w:hAnsi="Arial" w:cs="Arial"/>
                <w:sz w:val="20"/>
                <w:szCs w:val="20"/>
                <w:lang w:val="nl-NL" w:eastAsia="nl-NL"/>
              </w:rPr>
              <w:t>kinderen: kleurvlakken, kleurcontrasten, lijntekeningen, 3D-afbeeldingen, kunstwerken met grote fantasiewaarde,</w:t>
            </w:r>
            <w:r w:rsidRPr="004B7D0E">
              <w:rPr>
                <w:rFonts w:ascii="Arial" w:hAnsi="Arial" w:cs="Arial"/>
                <w:color w:val="FF0000"/>
                <w:sz w:val="20"/>
                <w:szCs w:val="20"/>
                <w:lang w:val="nl-NL" w:eastAsia="nl-NL"/>
              </w:rPr>
              <w:t xml:space="preserve"> </w:t>
            </w:r>
            <w:r w:rsidRPr="004B7D0E">
              <w:rPr>
                <w:rFonts w:ascii="Arial" w:hAnsi="Arial" w:cs="Arial"/>
                <w:sz w:val="20"/>
                <w:szCs w:val="20"/>
                <w:lang w:val="nl-NL" w:eastAsia="nl-NL"/>
              </w:rPr>
              <w:t>fantasie, spontaniteit, kleurrijk / Art Brut – Cobra – Naïeve kunst …</w:t>
            </w:r>
          </w:p>
          <w:p w:rsidR="00782C74" w:rsidRPr="004B7D0E" w:rsidRDefault="00782C74" w:rsidP="00F74FAA">
            <w:pPr>
              <w:numPr>
                <w:ilvl w:val="0"/>
                <w:numId w:val="17"/>
              </w:numPr>
              <w:spacing w:before="120" w:after="120" w:line="240" w:lineRule="atLeast"/>
              <w:rPr>
                <w:rFonts w:ascii="Arial" w:hAnsi="Arial" w:cs="Arial"/>
                <w:sz w:val="20"/>
                <w:szCs w:val="20"/>
                <w:lang w:val="nl-NL" w:eastAsia="nl-NL"/>
              </w:rPr>
            </w:pPr>
            <w:r w:rsidRPr="004B7D0E">
              <w:rPr>
                <w:rFonts w:ascii="Arial" w:hAnsi="Arial" w:cs="Arial"/>
                <w:sz w:val="20"/>
                <w:szCs w:val="20"/>
                <w:lang w:val="nl-NL" w:eastAsia="nl-NL"/>
              </w:rPr>
              <w:t>kinderen: kunstenaars zoals Appel, Mondriaan, Raveel, Dali, Miro, Calder; Keith Haring, N. De Saint Phalle …</w:t>
            </w:r>
          </w:p>
          <w:p w:rsidR="00782C74" w:rsidRPr="004B7D0E" w:rsidRDefault="00782C74" w:rsidP="00F74FAA">
            <w:pPr>
              <w:numPr>
                <w:ilvl w:val="0"/>
                <w:numId w:val="17"/>
              </w:numPr>
              <w:spacing w:before="120" w:after="120" w:line="240" w:lineRule="atLeast"/>
              <w:rPr>
                <w:rFonts w:ascii="Arial" w:hAnsi="Arial" w:cs="Arial"/>
                <w:sz w:val="20"/>
                <w:szCs w:val="20"/>
                <w:lang w:val="nl-NL" w:eastAsia="nl-NL"/>
              </w:rPr>
            </w:pPr>
            <w:r w:rsidRPr="004B7D0E">
              <w:rPr>
                <w:rFonts w:ascii="Arial" w:hAnsi="Arial" w:cs="Arial"/>
                <w:sz w:val="20"/>
                <w:szCs w:val="20"/>
                <w:lang w:val="nl-NL" w:eastAsia="nl-NL"/>
              </w:rPr>
              <w:t>kunststromingen en kunstenaars die volwassenen aanspreken zoals architectuur, design, impressionistische en expressionistische werken,</w:t>
            </w:r>
            <w:r>
              <w:rPr>
                <w:rFonts w:ascii="Arial" w:hAnsi="Arial" w:cs="Arial"/>
                <w:sz w:val="20"/>
                <w:szCs w:val="20"/>
                <w:lang w:val="nl-NL" w:eastAsia="nl-NL"/>
              </w:rPr>
              <w:t xml:space="preserve"> </w:t>
            </w:r>
            <w:r w:rsidRPr="004B7D0E">
              <w:rPr>
                <w:rFonts w:ascii="Arial" w:hAnsi="Arial" w:cs="Arial"/>
                <w:sz w:val="20"/>
                <w:szCs w:val="20"/>
                <w:lang w:val="nl-NL" w:eastAsia="nl-NL"/>
              </w:rPr>
              <w:t xml:space="preserve">religieuze werken … </w:t>
            </w:r>
          </w:p>
          <w:p w:rsidR="00782C74" w:rsidRPr="004B7D0E" w:rsidRDefault="00782C74" w:rsidP="00F74FAA">
            <w:pPr>
              <w:numPr>
                <w:ilvl w:val="0"/>
                <w:numId w:val="17"/>
              </w:numPr>
              <w:spacing w:before="120" w:after="120" w:line="240" w:lineRule="atLeast"/>
              <w:rPr>
                <w:rFonts w:ascii="Arial" w:hAnsi="Arial" w:cs="Arial"/>
                <w:sz w:val="20"/>
                <w:szCs w:val="20"/>
                <w:lang w:val="nl-NL" w:eastAsia="nl-NL"/>
              </w:rPr>
            </w:pPr>
            <w:r w:rsidRPr="004B7D0E">
              <w:rPr>
                <w:rFonts w:ascii="Arial" w:hAnsi="Arial" w:cs="Arial"/>
                <w:sz w:val="20"/>
                <w:szCs w:val="20"/>
                <w:lang w:val="nl-NL" w:eastAsia="nl-NL"/>
              </w:rPr>
              <w:t xml:space="preserve"> …</w:t>
            </w:r>
          </w:p>
          <w:p w:rsidR="00782C74" w:rsidRPr="004B7D0E" w:rsidRDefault="00782C74" w:rsidP="00A62D12">
            <w:pPr>
              <w:keepLines/>
              <w:spacing w:before="120" w:after="120" w:line="240" w:lineRule="atLeast"/>
              <w:ind w:left="714"/>
              <w:jc w:val="both"/>
              <w:rPr>
                <w:rFonts w:ascii="Arial" w:hAnsi="Arial" w:cs="Arial"/>
                <w:sz w:val="20"/>
                <w:szCs w:val="20"/>
                <w:lang w:val="nl-NL" w:eastAsia="nl-NL"/>
              </w:rPr>
            </w:pPr>
          </w:p>
        </w:tc>
      </w:tr>
      <w:tr w:rsidR="00782C74" w:rsidRPr="0025315D" w:rsidTr="00EF1C52">
        <w:trPr>
          <w:cantSplit/>
          <w:trHeight w:val="1134"/>
        </w:trPr>
        <w:tc>
          <w:tcPr>
            <w:tcW w:w="686" w:type="dxa"/>
            <w:shd w:val="clear" w:color="auto" w:fill="FDE9D9"/>
          </w:tcPr>
          <w:p w:rsidR="00782C74" w:rsidRPr="0025315D" w:rsidRDefault="00782C74" w:rsidP="007C39FA">
            <w:pPr>
              <w:spacing w:before="240" w:after="0" w:line="260" w:lineRule="exact"/>
              <w:rPr>
                <w:rFonts w:ascii="Arial" w:hAnsi="Arial" w:cs="Arial"/>
                <w:b/>
                <w:sz w:val="20"/>
                <w:szCs w:val="20"/>
              </w:rPr>
            </w:pPr>
            <w:r>
              <w:rPr>
                <w:rFonts w:ascii="Arial" w:hAnsi="Arial" w:cs="Arial"/>
                <w:b/>
                <w:sz w:val="20"/>
                <w:szCs w:val="20"/>
              </w:rPr>
              <w:lastRenderedPageBreak/>
              <w:t>1.6</w:t>
            </w:r>
          </w:p>
        </w:tc>
        <w:tc>
          <w:tcPr>
            <w:tcW w:w="4322" w:type="dxa"/>
            <w:shd w:val="clear" w:color="auto" w:fill="FDE9D9"/>
          </w:tcPr>
          <w:p w:rsidR="00782C74" w:rsidRPr="00E11D7C" w:rsidRDefault="00782C74" w:rsidP="00033BC1">
            <w:pPr>
              <w:spacing w:before="240" w:after="120" w:line="240" w:lineRule="atLeast"/>
              <w:rPr>
                <w:rFonts w:ascii="Arial" w:hAnsi="Arial" w:cs="Arial"/>
                <w:sz w:val="20"/>
                <w:szCs w:val="20"/>
              </w:rPr>
            </w:pPr>
            <w:r w:rsidRPr="00E11D7C">
              <w:rPr>
                <w:rFonts w:ascii="Arial" w:hAnsi="Arial" w:cs="Arial"/>
                <w:sz w:val="20"/>
                <w:szCs w:val="20"/>
              </w:rPr>
              <w:t>Analyseren beelden die inspirerend en stimulerend zijn voor  de doelgroepen.</w:t>
            </w:r>
          </w:p>
          <w:p w:rsidR="00782C74" w:rsidRPr="00E11D7C" w:rsidRDefault="00782C74" w:rsidP="00A743E6">
            <w:pPr>
              <w:spacing w:after="0" w:line="260" w:lineRule="exact"/>
              <w:rPr>
                <w:rFonts w:ascii="Arial" w:hAnsi="Arial" w:cs="Arial"/>
                <w:sz w:val="20"/>
                <w:szCs w:val="20"/>
              </w:rPr>
            </w:pPr>
          </w:p>
          <w:p w:rsidR="00782C74" w:rsidRPr="00E11D7C" w:rsidRDefault="00782C74" w:rsidP="008D2B34">
            <w:pPr>
              <w:pStyle w:val="Tekstzonderopmaak"/>
              <w:rPr>
                <w:rFonts w:ascii="Arial" w:hAnsi="Arial" w:cs="Arial"/>
              </w:rPr>
            </w:pPr>
          </w:p>
        </w:tc>
        <w:tc>
          <w:tcPr>
            <w:tcW w:w="4739" w:type="dxa"/>
            <w:shd w:val="clear" w:color="auto" w:fill="FDE9D9"/>
          </w:tcPr>
          <w:p w:rsidR="00782C74" w:rsidRPr="00E11D7C" w:rsidRDefault="00782C74" w:rsidP="00F74FAA">
            <w:pPr>
              <w:keepLines/>
              <w:numPr>
                <w:ilvl w:val="0"/>
                <w:numId w:val="17"/>
              </w:numPr>
              <w:spacing w:before="240" w:after="120" w:line="240" w:lineRule="atLeast"/>
              <w:jc w:val="both"/>
              <w:rPr>
                <w:rFonts w:ascii="Arial" w:hAnsi="Arial" w:cs="Arial"/>
                <w:sz w:val="20"/>
                <w:szCs w:val="20"/>
                <w:lang w:val="nl-NL" w:eastAsia="nl-NL"/>
              </w:rPr>
            </w:pPr>
            <w:r w:rsidRPr="00E11D7C">
              <w:rPr>
                <w:rFonts w:ascii="Arial" w:hAnsi="Arial" w:cs="Arial"/>
                <w:sz w:val="20"/>
                <w:szCs w:val="20"/>
                <w:lang w:val="nl-NL" w:eastAsia="nl-NL"/>
              </w:rPr>
              <w:t xml:space="preserve">doelgroep kinderen: gestileerde kleurrijke beelden, </w:t>
            </w:r>
            <w:r w:rsidRPr="00312FA9">
              <w:rPr>
                <w:rFonts w:ascii="Arial" w:hAnsi="Arial" w:cs="Arial"/>
                <w:sz w:val="20"/>
                <w:szCs w:val="20"/>
                <w:lang w:val="nl-NL" w:eastAsia="nl-NL"/>
              </w:rPr>
              <w:t>Disney figuren, t</w:t>
            </w:r>
            <w:r w:rsidRPr="00E11D7C">
              <w:rPr>
                <w:rFonts w:ascii="Arial" w:hAnsi="Arial" w:cs="Arial"/>
                <w:sz w:val="20"/>
                <w:szCs w:val="20"/>
                <w:lang w:val="nl-NL" w:eastAsia="nl-NL"/>
              </w:rPr>
              <w:t xml:space="preserve">ekenfilmfiguren, sprookjesfiguren, hypes, speelgoedfiguren … </w:t>
            </w:r>
          </w:p>
          <w:p w:rsidR="00782C74" w:rsidRPr="00E11D7C" w:rsidRDefault="00782C74" w:rsidP="00F74FAA">
            <w:pPr>
              <w:numPr>
                <w:ilvl w:val="0"/>
                <w:numId w:val="17"/>
              </w:numPr>
              <w:spacing w:before="120" w:after="120" w:line="240" w:lineRule="atLeast"/>
              <w:rPr>
                <w:rFonts w:ascii="Arial" w:hAnsi="Arial" w:cs="Arial"/>
                <w:sz w:val="20"/>
                <w:szCs w:val="20"/>
                <w:lang w:val="nl-NL" w:eastAsia="nl-NL"/>
              </w:rPr>
            </w:pPr>
            <w:r w:rsidRPr="00E11D7C">
              <w:rPr>
                <w:rFonts w:ascii="Arial" w:hAnsi="Arial" w:cs="Arial"/>
                <w:sz w:val="20"/>
                <w:szCs w:val="24"/>
                <w:lang w:val="nl-NL" w:eastAsia="nl-NL"/>
              </w:rPr>
              <w:t>doelgroep volwassenen: portretfotografie, fotorealistische tekeningen of schilderijen, oorlogsbeelden die bijblijven, sepia afdrukken, familiefoto’s en beelden of objecten rond persoonlijke herinneringen,  tonen van mogelijkheden met computerbewerking (o.a.</w:t>
            </w:r>
            <w:r>
              <w:rPr>
                <w:rFonts w:ascii="Arial" w:hAnsi="Arial" w:cs="Arial"/>
                <w:sz w:val="20"/>
                <w:szCs w:val="24"/>
                <w:lang w:val="nl-NL" w:eastAsia="nl-NL"/>
              </w:rPr>
              <w:t xml:space="preserve"> </w:t>
            </w:r>
            <w:r w:rsidRPr="00E11D7C">
              <w:rPr>
                <w:rFonts w:ascii="Arial" w:hAnsi="Arial" w:cs="Arial"/>
                <w:sz w:val="20"/>
                <w:szCs w:val="24"/>
                <w:lang w:val="nl-NL" w:eastAsia="nl-NL"/>
              </w:rPr>
              <w:t>gemanipuleerde beelden) …</w:t>
            </w:r>
          </w:p>
          <w:p w:rsidR="00782C74" w:rsidRPr="00E11D7C" w:rsidRDefault="00782C74" w:rsidP="00F74FAA">
            <w:pPr>
              <w:numPr>
                <w:ilvl w:val="0"/>
                <w:numId w:val="17"/>
              </w:numPr>
              <w:spacing w:before="120" w:after="120" w:line="240" w:lineRule="atLeast"/>
              <w:rPr>
                <w:rFonts w:ascii="Arial" w:hAnsi="Arial" w:cs="Arial"/>
                <w:sz w:val="20"/>
                <w:szCs w:val="20"/>
                <w:lang w:val="nl-NL" w:eastAsia="nl-NL"/>
              </w:rPr>
            </w:pPr>
            <w:r w:rsidRPr="00E11D7C">
              <w:rPr>
                <w:rFonts w:ascii="Arial" w:hAnsi="Arial" w:cs="Arial"/>
                <w:sz w:val="20"/>
                <w:szCs w:val="24"/>
                <w:lang w:val="nl-NL" w:eastAsia="nl-NL"/>
              </w:rPr>
              <w:t>…</w:t>
            </w:r>
          </w:p>
        </w:tc>
      </w:tr>
      <w:tr w:rsidR="00782C74" w:rsidRPr="0025315D" w:rsidTr="003049B4">
        <w:trPr>
          <w:cantSplit/>
          <w:trHeight w:val="1134"/>
        </w:trPr>
        <w:tc>
          <w:tcPr>
            <w:tcW w:w="686" w:type="dxa"/>
            <w:shd w:val="clear" w:color="auto" w:fill="FDE9D9"/>
          </w:tcPr>
          <w:p w:rsidR="00782C74" w:rsidRPr="0025315D" w:rsidRDefault="00782C74" w:rsidP="003049B4">
            <w:pPr>
              <w:spacing w:after="0" w:line="260" w:lineRule="exact"/>
              <w:rPr>
                <w:rFonts w:ascii="Arial" w:hAnsi="Arial" w:cs="Arial"/>
                <w:b/>
                <w:sz w:val="20"/>
                <w:szCs w:val="20"/>
              </w:rPr>
            </w:pPr>
          </w:p>
          <w:p w:rsidR="00782C74" w:rsidRPr="0025315D" w:rsidRDefault="00782C74" w:rsidP="003049B4">
            <w:pPr>
              <w:spacing w:after="0" w:line="260" w:lineRule="exact"/>
              <w:rPr>
                <w:rFonts w:ascii="Arial" w:hAnsi="Arial" w:cs="Arial"/>
                <w:b/>
                <w:sz w:val="20"/>
                <w:szCs w:val="20"/>
              </w:rPr>
            </w:pPr>
            <w:r>
              <w:rPr>
                <w:rFonts w:ascii="Arial" w:hAnsi="Arial" w:cs="Arial"/>
                <w:b/>
                <w:sz w:val="20"/>
                <w:szCs w:val="20"/>
              </w:rPr>
              <w:t>1.7</w:t>
            </w:r>
          </w:p>
        </w:tc>
        <w:tc>
          <w:tcPr>
            <w:tcW w:w="4322" w:type="dxa"/>
            <w:shd w:val="clear" w:color="auto" w:fill="FDE9D9"/>
          </w:tcPr>
          <w:p w:rsidR="00782C74" w:rsidRPr="0025315D" w:rsidRDefault="00782C74" w:rsidP="003049B4">
            <w:pPr>
              <w:spacing w:before="240" w:after="240" w:line="240" w:lineRule="atLeast"/>
              <w:jc w:val="both"/>
              <w:rPr>
                <w:rFonts w:ascii="Arial" w:hAnsi="Arial" w:cs="Arial"/>
                <w:sz w:val="20"/>
                <w:szCs w:val="20"/>
                <w:lang w:val="nl-NL" w:eastAsia="nl-NL"/>
              </w:rPr>
            </w:pPr>
            <w:r w:rsidRPr="0025315D">
              <w:rPr>
                <w:rFonts w:ascii="Arial" w:hAnsi="Arial" w:cs="Arial"/>
                <w:sz w:val="20"/>
                <w:szCs w:val="20"/>
                <w:lang w:val="nl-NL" w:eastAsia="nl-NL"/>
              </w:rPr>
              <w:t xml:space="preserve">Tonen aan de hand van voorbeelden de verschillende fasen in de ontwikkeling van de kleutertekening aan. </w:t>
            </w:r>
          </w:p>
        </w:tc>
        <w:tc>
          <w:tcPr>
            <w:tcW w:w="4739" w:type="dxa"/>
            <w:shd w:val="clear" w:color="auto" w:fill="FDE9D9"/>
          </w:tcPr>
          <w:p w:rsidR="00782C74" w:rsidRPr="004B7D0E" w:rsidRDefault="00782C74" w:rsidP="007B36E3">
            <w:pPr>
              <w:numPr>
                <w:ilvl w:val="1"/>
                <w:numId w:val="23"/>
              </w:numPr>
              <w:spacing w:before="240" w:after="120" w:line="240" w:lineRule="auto"/>
              <w:ind w:left="568" w:hanging="284"/>
              <w:contextualSpacing/>
              <w:rPr>
                <w:rFonts w:ascii="Arial" w:hAnsi="Arial" w:cs="Arial"/>
                <w:sz w:val="20"/>
                <w:szCs w:val="20"/>
              </w:rPr>
            </w:pPr>
            <w:r w:rsidRPr="004B7D0E">
              <w:rPr>
                <w:rFonts w:ascii="Arial" w:hAnsi="Arial" w:cs="Arial"/>
                <w:sz w:val="20"/>
                <w:szCs w:val="20"/>
                <w:lang w:val="nl-NL" w:eastAsia="nl-NL"/>
              </w:rPr>
              <w:t>kleutertekeningen vergelijken en bespreken</w:t>
            </w:r>
          </w:p>
          <w:p w:rsidR="00782C74" w:rsidRPr="004B7D0E" w:rsidRDefault="00782C74" w:rsidP="003049B4">
            <w:pPr>
              <w:numPr>
                <w:ilvl w:val="1"/>
                <w:numId w:val="23"/>
              </w:numPr>
              <w:spacing w:before="120" w:after="120" w:line="240" w:lineRule="auto"/>
              <w:contextualSpacing/>
              <w:rPr>
                <w:rFonts w:ascii="Arial" w:hAnsi="Arial" w:cs="Arial"/>
                <w:sz w:val="20"/>
                <w:szCs w:val="20"/>
              </w:rPr>
            </w:pPr>
            <w:r w:rsidRPr="004B7D0E">
              <w:rPr>
                <w:rFonts w:ascii="Arial" w:hAnsi="Arial" w:cs="Arial"/>
                <w:sz w:val="20"/>
                <w:szCs w:val="20"/>
                <w:lang w:val="nl-NL" w:eastAsia="nl-NL"/>
              </w:rPr>
              <w:t>de verschillende fasen in de ontwikkeling van een kleuter- en kindertekening bespreken</w:t>
            </w:r>
          </w:p>
        </w:tc>
      </w:tr>
      <w:tr w:rsidR="00782C74" w:rsidRPr="0025315D" w:rsidTr="00887CF3">
        <w:trPr>
          <w:cantSplit/>
          <w:trHeight w:val="1134"/>
        </w:trPr>
        <w:tc>
          <w:tcPr>
            <w:tcW w:w="686"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r w:rsidRPr="0025315D">
              <w:rPr>
                <w:rFonts w:ascii="Arial" w:hAnsi="Arial" w:cs="Arial"/>
                <w:b/>
                <w:sz w:val="20"/>
                <w:szCs w:val="20"/>
              </w:rPr>
              <w:t>1.8</w:t>
            </w:r>
          </w:p>
        </w:tc>
        <w:tc>
          <w:tcPr>
            <w:tcW w:w="4322" w:type="dxa"/>
          </w:tcPr>
          <w:p w:rsidR="00782C74" w:rsidRPr="00033BC1" w:rsidRDefault="00782C74" w:rsidP="00147D50">
            <w:pPr>
              <w:spacing w:before="240" w:after="240" w:line="240" w:lineRule="atLeast"/>
              <w:jc w:val="both"/>
              <w:rPr>
                <w:rFonts w:ascii="Arial" w:hAnsi="Arial" w:cs="Arial"/>
                <w:sz w:val="20"/>
                <w:szCs w:val="20"/>
                <w:lang w:val="nl-NL" w:eastAsia="nl-NL"/>
              </w:rPr>
            </w:pPr>
            <w:r w:rsidRPr="00033BC1">
              <w:rPr>
                <w:rFonts w:ascii="Arial" w:hAnsi="Arial" w:cs="Arial"/>
                <w:sz w:val="20"/>
                <w:szCs w:val="20"/>
                <w:lang w:val="nl-NL" w:eastAsia="nl-NL"/>
              </w:rPr>
              <w:t>Stellen zich kritisch op tegenover mediabeelden en mediaboodschappen.</w:t>
            </w:r>
          </w:p>
          <w:p w:rsidR="00782C74" w:rsidRPr="00033BC1" w:rsidRDefault="00782C74" w:rsidP="00147D50">
            <w:pPr>
              <w:spacing w:before="240" w:after="240" w:line="240" w:lineRule="atLeast"/>
              <w:jc w:val="both"/>
              <w:rPr>
                <w:rFonts w:ascii="Arial" w:hAnsi="Arial" w:cs="Arial"/>
                <w:sz w:val="20"/>
                <w:szCs w:val="20"/>
                <w:lang w:val="nl-NL" w:eastAsia="nl-NL"/>
              </w:rPr>
            </w:pPr>
          </w:p>
          <w:p w:rsidR="00782C74" w:rsidRPr="00033BC1" w:rsidRDefault="00782C74" w:rsidP="00115028">
            <w:pPr>
              <w:spacing w:before="240" w:after="240" w:line="240" w:lineRule="atLeast"/>
              <w:jc w:val="both"/>
              <w:rPr>
                <w:rFonts w:ascii="Arial" w:hAnsi="Arial" w:cs="Arial"/>
                <w:sz w:val="20"/>
                <w:szCs w:val="20"/>
                <w:lang w:val="nl-NL"/>
              </w:rPr>
            </w:pPr>
          </w:p>
        </w:tc>
        <w:tc>
          <w:tcPr>
            <w:tcW w:w="4739" w:type="dxa"/>
          </w:tcPr>
          <w:p w:rsidR="00782C74" w:rsidRPr="0025315D" w:rsidRDefault="00782C74" w:rsidP="007B36E3">
            <w:pPr>
              <w:keepLines/>
              <w:numPr>
                <w:ilvl w:val="0"/>
                <w:numId w:val="16"/>
              </w:numPr>
              <w:spacing w:before="240" w:after="120" w:line="240" w:lineRule="atLeast"/>
              <w:ind w:left="714" w:hanging="357"/>
              <w:jc w:val="both"/>
              <w:rPr>
                <w:rFonts w:ascii="Arial" w:hAnsi="Arial" w:cs="Arial"/>
                <w:sz w:val="20"/>
                <w:szCs w:val="20"/>
                <w:lang w:val="nl-NL" w:eastAsia="nl-NL"/>
              </w:rPr>
            </w:pPr>
            <w:r w:rsidRPr="0025315D">
              <w:rPr>
                <w:rFonts w:ascii="Arial" w:hAnsi="Arial" w:cs="Arial"/>
                <w:sz w:val="20"/>
                <w:szCs w:val="20"/>
                <w:lang w:val="nl-NL" w:eastAsia="nl-NL"/>
              </w:rPr>
              <w:t>kritische opstelling tegenover mediabeelden</w:t>
            </w:r>
          </w:p>
          <w:p w:rsidR="00782C74" w:rsidRPr="0025315D" w:rsidRDefault="00782C74" w:rsidP="007B36E3">
            <w:pPr>
              <w:keepLines/>
              <w:numPr>
                <w:ilvl w:val="0"/>
                <w:numId w:val="17"/>
              </w:numPr>
              <w:spacing w:before="120" w:after="0" w:line="240" w:lineRule="atLeast"/>
              <w:ind w:left="681"/>
              <w:jc w:val="both"/>
              <w:rPr>
                <w:rFonts w:ascii="Arial" w:hAnsi="Arial" w:cs="Arial"/>
                <w:sz w:val="20"/>
                <w:szCs w:val="20"/>
                <w:lang w:val="nl-NL" w:eastAsia="nl-NL"/>
              </w:rPr>
            </w:pPr>
            <w:r w:rsidRPr="0025315D">
              <w:rPr>
                <w:rFonts w:ascii="Arial" w:hAnsi="Arial" w:cs="Arial"/>
                <w:sz w:val="20"/>
                <w:szCs w:val="20"/>
                <w:lang w:val="nl-NL" w:eastAsia="nl-NL"/>
              </w:rPr>
              <w:t>mediaboodschappen zijn niet altijd een weergave van de werkelijkheid: vergelijken van eenzelfde onderwerp in werkelijkheid en in een mediaboodschap (werkelijkheid, tv-nieuws, videoclip, film, soaps, computergames …)</w:t>
            </w:r>
          </w:p>
          <w:p w:rsidR="00782C74" w:rsidRPr="0025315D" w:rsidRDefault="00782C74" w:rsidP="00F74FAA">
            <w:pPr>
              <w:keepLines/>
              <w:numPr>
                <w:ilvl w:val="0"/>
                <w:numId w:val="17"/>
              </w:numPr>
              <w:spacing w:before="120" w:after="120" w:line="240" w:lineRule="atLeast"/>
              <w:jc w:val="both"/>
              <w:rPr>
                <w:rFonts w:ascii="Arial" w:hAnsi="Arial" w:cs="Arial"/>
                <w:sz w:val="20"/>
                <w:szCs w:val="20"/>
                <w:lang w:val="nl-NL" w:eastAsia="nl-NL"/>
              </w:rPr>
            </w:pPr>
            <w:r w:rsidRPr="0025315D">
              <w:rPr>
                <w:rFonts w:ascii="Arial" w:hAnsi="Arial" w:cs="Arial"/>
                <w:sz w:val="20"/>
                <w:szCs w:val="20"/>
                <w:lang w:val="nl-NL" w:eastAsia="nl-NL"/>
              </w:rPr>
              <w:t xml:space="preserve">mediaboodschap beluisteren, bekijken en ontleden </w:t>
            </w:r>
          </w:p>
          <w:p w:rsidR="00782C74" w:rsidRPr="0025315D" w:rsidRDefault="00782C74" w:rsidP="00F74FAA">
            <w:pPr>
              <w:keepLines/>
              <w:numPr>
                <w:ilvl w:val="0"/>
                <w:numId w:val="17"/>
              </w:numPr>
              <w:spacing w:before="120" w:after="120" w:line="240" w:lineRule="atLeast"/>
              <w:jc w:val="both"/>
              <w:rPr>
                <w:rFonts w:ascii="Arial" w:hAnsi="Arial" w:cs="Arial"/>
                <w:sz w:val="20"/>
                <w:szCs w:val="20"/>
                <w:lang w:val="nl-NL" w:eastAsia="nl-NL"/>
              </w:rPr>
            </w:pPr>
            <w:r w:rsidRPr="0025315D">
              <w:rPr>
                <w:rFonts w:ascii="Arial" w:hAnsi="Arial" w:cs="Arial"/>
                <w:sz w:val="20"/>
                <w:szCs w:val="20"/>
                <w:lang w:val="nl-NL" w:eastAsia="nl-NL"/>
              </w:rPr>
              <w:t>aantonen dat een opeenvolging van beelden de boodschap kan versterken en afzwakken</w:t>
            </w:r>
          </w:p>
          <w:p w:rsidR="00782C74" w:rsidRPr="0025315D" w:rsidRDefault="00782C74" w:rsidP="00F74FAA">
            <w:pPr>
              <w:keepLines/>
              <w:numPr>
                <w:ilvl w:val="0"/>
                <w:numId w:val="17"/>
              </w:numPr>
              <w:spacing w:before="120" w:after="120" w:line="240" w:lineRule="atLeast"/>
              <w:jc w:val="both"/>
              <w:rPr>
                <w:rFonts w:ascii="Arial" w:hAnsi="Arial" w:cs="Arial"/>
                <w:sz w:val="20"/>
                <w:szCs w:val="20"/>
                <w:lang w:val="nl-NL" w:eastAsia="nl-NL"/>
              </w:rPr>
            </w:pPr>
            <w:r w:rsidRPr="0025315D">
              <w:rPr>
                <w:rFonts w:ascii="Arial" w:hAnsi="Arial" w:cs="Arial"/>
                <w:sz w:val="20"/>
                <w:szCs w:val="20"/>
                <w:lang w:val="nl-NL" w:eastAsia="nl-NL"/>
              </w:rPr>
              <w:t>onderzoeken hoe beeld en geluid elkaar ondersteunen, versterken: bv videokunst, animatiefilm, videoclips, stomme films, videogames …</w:t>
            </w:r>
          </w:p>
          <w:p w:rsidR="00782C74" w:rsidRPr="0025315D" w:rsidRDefault="00782C74" w:rsidP="00F74FAA">
            <w:pPr>
              <w:keepLines/>
              <w:numPr>
                <w:ilvl w:val="0"/>
                <w:numId w:val="17"/>
              </w:numPr>
              <w:spacing w:before="120" w:after="120" w:line="240" w:lineRule="atLeast"/>
              <w:jc w:val="both"/>
              <w:rPr>
                <w:rFonts w:ascii="Arial" w:hAnsi="Arial" w:cs="Arial"/>
                <w:sz w:val="20"/>
                <w:szCs w:val="20"/>
                <w:lang w:val="nl-NL" w:eastAsia="nl-NL"/>
              </w:rPr>
            </w:pPr>
            <w:r w:rsidRPr="0025315D">
              <w:rPr>
                <w:rFonts w:ascii="Arial" w:hAnsi="Arial" w:cs="Arial"/>
                <w:sz w:val="20"/>
                <w:szCs w:val="20"/>
                <w:lang w:val="nl-NL" w:eastAsia="nl-NL"/>
              </w:rPr>
              <w:t>gericht kijken aan de hand van een kijkwijzer</w:t>
            </w:r>
          </w:p>
          <w:p w:rsidR="00782C74" w:rsidRPr="0025315D" w:rsidRDefault="00782C74" w:rsidP="00F74FAA">
            <w:pPr>
              <w:keepLines/>
              <w:numPr>
                <w:ilvl w:val="0"/>
                <w:numId w:val="17"/>
              </w:numPr>
              <w:spacing w:before="120" w:after="120" w:line="240" w:lineRule="atLeast"/>
              <w:jc w:val="both"/>
              <w:rPr>
                <w:rFonts w:ascii="Arial" w:hAnsi="Arial" w:cs="Arial"/>
                <w:sz w:val="20"/>
                <w:szCs w:val="20"/>
                <w:lang w:val="nl-NL" w:eastAsia="nl-NL"/>
              </w:rPr>
            </w:pPr>
            <w:r w:rsidRPr="0025315D">
              <w:rPr>
                <w:rFonts w:ascii="Arial" w:hAnsi="Arial" w:cs="Arial"/>
                <w:sz w:val="20"/>
                <w:szCs w:val="20"/>
                <w:lang w:val="nl-NL" w:eastAsia="nl-NL"/>
              </w:rPr>
              <w:t>…</w:t>
            </w:r>
          </w:p>
        </w:tc>
      </w:tr>
    </w:tbl>
    <w:p w:rsidR="00782C74" w:rsidRPr="00C376A9" w:rsidRDefault="00782C74" w:rsidP="00C376A9">
      <w:pPr>
        <w:spacing w:after="0" w:line="260" w:lineRule="exact"/>
        <w:rPr>
          <w:rFonts w:ascii="Arial" w:hAnsi="Arial"/>
          <w:sz w:val="20"/>
          <w:szCs w:val="24"/>
          <w:lang w:val="nl-NL" w:eastAsia="nl-NL"/>
        </w:rPr>
      </w:pPr>
    </w:p>
    <w:p w:rsidR="00782C74" w:rsidRDefault="00782C74" w:rsidP="00C376A9">
      <w:pPr>
        <w:spacing w:after="0" w:line="260" w:lineRule="exact"/>
        <w:rPr>
          <w:rFonts w:ascii="Arial" w:hAnsi="Arial"/>
          <w:sz w:val="20"/>
          <w:szCs w:val="24"/>
          <w:lang w:val="nl-NL" w:eastAsia="nl-NL"/>
        </w:rPr>
      </w:pPr>
    </w:p>
    <w:p w:rsidR="00782C74" w:rsidRDefault="00782C74" w:rsidP="00C376A9">
      <w:pPr>
        <w:spacing w:after="0" w:line="260" w:lineRule="exact"/>
        <w:rPr>
          <w:rFonts w:ascii="Arial" w:hAnsi="Arial"/>
          <w:sz w:val="20"/>
          <w:szCs w:val="24"/>
          <w:lang w:val="nl-NL" w:eastAsia="nl-NL"/>
        </w:rPr>
      </w:pPr>
    </w:p>
    <w:p w:rsidR="00782C74" w:rsidRDefault="00782C74" w:rsidP="00C376A9">
      <w:pPr>
        <w:spacing w:after="0" w:line="260" w:lineRule="exact"/>
        <w:rPr>
          <w:rFonts w:ascii="Arial" w:hAnsi="Arial"/>
          <w:sz w:val="20"/>
          <w:szCs w:val="24"/>
          <w:lang w:val="nl-NL" w:eastAsia="nl-NL"/>
        </w:rPr>
      </w:pPr>
    </w:p>
    <w:p w:rsidR="00782C74" w:rsidRDefault="00782C74" w:rsidP="00C376A9">
      <w:pPr>
        <w:spacing w:after="0" w:line="260" w:lineRule="exact"/>
        <w:rPr>
          <w:rFonts w:ascii="Arial" w:hAnsi="Arial"/>
          <w:sz w:val="20"/>
          <w:szCs w:val="24"/>
          <w:lang w:val="nl-NL" w:eastAsia="nl-NL"/>
        </w:rPr>
      </w:pPr>
    </w:p>
    <w:p w:rsidR="00782C74" w:rsidRDefault="00782C74" w:rsidP="00C376A9">
      <w:pPr>
        <w:spacing w:after="0" w:line="260" w:lineRule="exact"/>
        <w:rPr>
          <w:rFonts w:ascii="Arial" w:hAnsi="Arial"/>
          <w:sz w:val="20"/>
          <w:szCs w:val="24"/>
          <w:lang w:val="nl-NL" w:eastAsia="nl-NL"/>
        </w:rPr>
      </w:pPr>
    </w:p>
    <w:p w:rsidR="00782C74" w:rsidRPr="00C376A9" w:rsidRDefault="00782C74" w:rsidP="00C376A9">
      <w:pPr>
        <w:spacing w:after="0" w:line="260" w:lineRule="exact"/>
        <w:rPr>
          <w:rFonts w:ascii="Arial" w:hAnsi="Arial"/>
          <w:sz w:val="20"/>
          <w:szCs w:val="24"/>
          <w:lang w:val="nl-NL" w:eastAsia="nl-NL"/>
        </w:rPr>
      </w:pP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9072"/>
      </w:tblGrid>
      <w:tr w:rsidR="00782C74" w:rsidRPr="00C97473" w:rsidTr="00C376A9">
        <w:trPr>
          <w:trHeight w:val="695"/>
          <w:tblCellSpacing w:w="20" w:type="dxa"/>
        </w:trPr>
        <w:tc>
          <w:tcPr>
            <w:tcW w:w="562" w:type="dxa"/>
            <w:tcBorders>
              <w:left w:val="outset" w:sz="6" w:space="0" w:color="auto"/>
              <w:bottom w:val="outset" w:sz="6" w:space="0" w:color="auto"/>
              <w:right w:val="outset" w:sz="6" w:space="0" w:color="auto"/>
            </w:tcBorders>
            <w:shd w:val="clear" w:color="auto" w:fill="CCFFFF"/>
            <w:vAlign w:val="center"/>
          </w:tcPr>
          <w:p w:rsidR="00782C74" w:rsidRPr="00C376A9" w:rsidRDefault="00782C74" w:rsidP="00C376A9">
            <w:pPr>
              <w:spacing w:after="0" w:line="240" w:lineRule="atLeast"/>
              <w:jc w:val="center"/>
              <w:rPr>
                <w:rFonts w:ascii="Arial" w:hAnsi="Arial" w:cs="Arial"/>
                <w:b/>
                <w:color w:val="1F497D"/>
                <w:sz w:val="28"/>
                <w:szCs w:val="28"/>
                <w:lang w:val="nl-NL" w:eastAsia="nl-NL"/>
              </w:rPr>
            </w:pPr>
            <w:r w:rsidRPr="00C376A9">
              <w:rPr>
                <w:rFonts w:ascii="Arial" w:hAnsi="Arial" w:cs="Arial"/>
                <w:b/>
                <w:color w:val="1F497D"/>
                <w:sz w:val="28"/>
                <w:szCs w:val="28"/>
                <w:lang w:val="nl-NL" w:eastAsia="nl-NL"/>
              </w:rPr>
              <w:lastRenderedPageBreak/>
              <w:t>2</w:t>
            </w:r>
          </w:p>
        </w:tc>
        <w:tc>
          <w:tcPr>
            <w:tcW w:w="9012" w:type="dxa"/>
            <w:tcBorders>
              <w:left w:val="outset" w:sz="6" w:space="0" w:color="auto"/>
              <w:bottom w:val="outset" w:sz="6" w:space="0" w:color="auto"/>
              <w:right w:val="outset" w:sz="6" w:space="0" w:color="auto"/>
            </w:tcBorders>
            <w:shd w:val="clear" w:color="auto" w:fill="CCFFFF"/>
            <w:vAlign w:val="center"/>
          </w:tcPr>
          <w:p w:rsidR="00782C74" w:rsidRPr="00C376A9" w:rsidRDefault="00782C74" w:rsidP="00C376A9">
            <w:pPr>
              <w:tabs>
                <w:tab w:val="left" w:pos="5098"/>
              </w:tabs>
              <w:spacing w:after="0" w:line="240" w:lineRule="atLeast"/>
              <w:ind w:left="249"/>
              <w:rPr>
                <w:rFonts w:ascii="Arial" w:hAnsi="Arial" w:cs="Arial"/>
                <w:b/>
                <w:color w:val="1F497D"/>
                <w:sz w:val="28"/>
                <w:szCs w:val="28"/>
                <w:lang w:val="nl-NL" w:eastAsia="nl-NL"/>
              </w:rPr>
            </w:pPr>
            <w:r w:rsidRPr="00C376A9">
              <w:rPr>
                <w:rFonts w:ascii="Arial" w:hAnsi="Arial" w:cs="Arial"/>
                <w:b/>
                <w:color w:val="1F497D"/>
                <w:sz w:val="28"/>
                <w:szCs w:val="28"/>
                <w:lang w:val="nl-NL" w:eastAsia="nl-NL"/>
              </w:rPr>
              <w:t>Vormgeven</w:t>
            </w:r>
          </w:p>
        </w:tc>
      </w:tr>
    </w:tbl>
    <w:p w:rsidR="00782C74" w:rsidRPr="00C376A9" w:rsidRDefault="00782C74" w:rsidP="00C376A9">
      <w:pPr>
        <w:spacing w:after="0" w:line="260" w:lineRule="exact"/>
        <w:jc w:val="center"/>
        <w:rPr>
          <w:rFonts w:ascii="Arial" w:hAnsi="Arial" w:cs="Arial"/>
          <w:b/>
          <w:sz w:val="20"/>
          <w:szCs w:val="24"/>
          <w:highlight w:val="lightGray"/>
          <w:lang w:val="nl-NL" w:eastAsia="nl-NL"/>
        </w:rPr>
      </w:pPr>
    </w:p>
    <w:p w:rsidR="00782C74" w:rsidRPr="00C376A9" w:rsidRDefault="00782C74" w:rsidP="00C376A9">
      <w:pPr>
        <w:spacing w:after="0" w:line="260" w:lineRule="exact"/>
        <w:rPr>
          <w:rFonts w:ascii="Arial" w:hAnsi="Arial" w:cs="Arial"/>
          <w:b/>
          <w:color w:val="FF0000"/>
          <w:sz w:val="20"/>
          <w:szCs w:val="24"/>
          <w:lang w:val="nl-NL" w:eastAsia="nl-NL"/>
        </w:rPr>
      </w:pPr>
    </w:p>
    <w:p w:rsidR="00782C74" w:rsidRPr="00C376A9" w:rsidRDefault="00782C74" w:rsidP="00C376A9">
      <w:pPr>
        <w:spacing w:after="0" w:line="260" w:lineRule="exact"/>
        <w:rPr>
          <w:rFonts w:ascii="Arial" w:hAnsi="Arial"/>
          <w:b/>
          <w:sz w:val="24"/>
          <w:szCs w:val="24"/>
          <w:lang w:val="nl-NL" w:eastAsia="nl-NL"/>
        </w:rPr>
      </w:pPr>
      <w:r w:rsidRPr="00C376A9">
        <w:rPr>
          <w:rFonts w:ascii="Arial" w:hAnsi="Arial"/>
          <w:b/>
          <w:sz w:val="24"/>
          <w:szCs w:val="24"/>
          <w:lang w:val="nl-NL" w:eastAsia="nl-NL"/>
        </w:rPr>
        <w:t>De leerlingen:</w:t>
      </w:r>
    </w:p>
    <w:p w:rsidR="00782C74" w:rsidRPr="00C376A9" w:rsidRDefault="00782C74" w:rsidP="00C376A9">
      <w:pPr>
        <w:spacing w:after="0" w:line="260" w:lineRule="exact"/>
        <w:jc w:val="center"/>
        <w:rPr>
          <w:rFonts w:ascii="Arial" w:hAnsi="Arial" w:cs="Arial"/>
          <w:b/>
          <w:sz w:val="20"/>
          <w:szCs w:val="24"/>
          <w:highlight w:val="lightGray"/>
          <w:lang w:val="nl-NL"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252"/>
        <w:gridCol w:w="4820"/>
      </w:tblGrid>
      <w:tr w:rsidR="00782C74" w:rsidRPr="0025315D" w:rsidTr="00C376A9">
        <w:tc>
          <w:tcPr>
            <w:tcW w:w="675" w:type="dxa"/>
          </w:tcPr>
          <w:p w:rsidR="00782C74" w:rsidRPr="0025315D" w:rsidRDefault="00782C74" w:rsidP="00C376A9">
            <w:pPr>
              <w:spacing w:after="0" w:line="260" w:lineRule="exact"/>
              <w:rPr>
                <w:rFonts w:ascii="Arial" w:hAnsi="Arial" w:cs="Arial"/>
                <w:b/>
                <w:color w:val="1F497D"/>
                <w:szCs w:val="24"/>
              </w:rPr>
            </w:pPr>
          </w:p>
        </w:tc>
        <w:tc>
          <w:tcPr>
            <w:tcW w:w="4252" w:type="dxa"/>
          </w:tcPr>
          <w:p w:rsidR="00782C74" w:rsidRPr="0025315D" w:rsidRDefault="00782C74" w:rsidP="00C376A9">
            <w:pPr>
              <w:spacing w:before="120" w:after="0" w:line="260" w:lineRule="exact"/>
              <w:jc w:val="center"/>
              <w:rPr>
                <w:rFonts w:ascii="Arial" w:hAnsi="Arial" w:cs="Arial"/>
                <w:b/>
                <w:i/>
                <w:sz w:val="20"/>
                <w:szCs w:val="24"/>
                <w:lang w:val="nl-NL" w:eastAsia="nl-NL"/>
              </w:rPr>
            </w:pPr>
            <w:r w:rsidRPr="0025315D">
              <w:rPr>
                <w:rFonts w:ascii="Arial" w:hAnsi="Arial" w:cs="Arial"/>
                <w:b/>
                <w:i/>
                <w:sz w:val="20"/>
                <w:szCs w:val="24"/>
                <w:lang w:val="nl-NL" w:eastAsia="nl-NL"/>
              </w:rPr>
              <w:t>Doelstellingen</w:t>
            </w:r>
          </w:p>
        </w:tc>
        <w:tc>
          <w:tcPr>
            <w:tcW w:w="4820" w:type="dxa"/>
          </w:tcPr>
          <w:p w:rsidR="00782C74" w:rsidRPr="0025315D" w:rsidRDefault="00782C74" w:rsidP="00C376A9">
            <w:pPr>
              <w:spacing w:before="120" w:after="0" w:line="120" w:lineRule="atLeast"/>
              <w:rPr>
                <w:rFonts w:ascii="Arial" w:hAnsi="Arial" w:cs="Arial"/>
                <w:b/>
                <w:i/>
                <w:sz w:val="20"/>
                <w:szCs w:val="20"/>
                <w:lang w:val="nl-NL" w:eastAsia="nl-NL"/>
              </w:rPr>
            </w:pPr>
            <w:r w:rsidRPr="0025315D">
              <w:rPr>
                <w:rFonts w:ascii="Arial" w:hAnsi="Arial" w:cs="Arial"/>
                <w:b/>
                <w:i/>
                <w:sz w:val="20"/>
                <w:szCs w:val="20"/>
                <w:lang w:val="nl-NL" w:eastAsia="nl-NL"/>
              </w:rPr>
              <w:t>Ondersteunende kennis, inzichten, vaardigheden, attitudes en wenken</w:t>
            </w:r>
          </w:p>
        </w:tc>
      </w:tr>
      <w:tr w:rsidR="00782C74" w:rsidRPr="0025315D" w:rsidTr="007E2A08">
        <w:trPr>
          <w:cantSplit/>
          <w:trHeight w:val="1134"/>
        </w:trPr>
        <w:tc>
          <w:tcPr>
            <w:tcW w:w="675"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r w:rsidRPr="0025315D">
              <w:rPr>
                <w:rFonts w:ascii="Arial" w:hAnsi="Arial" w:cs="Arial"/>
                <w:b/>
                <w:sz w:val="20"/>
                <w:szCs w:val="20"/>
              </w:rPr>
              <w:t>2.1</w:t>
            </w:r>
          </w:p>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p>
        </w:tc>
        <w:tc>
          <w:tcPr>
            <w:tcW w:w="4252" w:type="dxa"/>
          </w:tcPr>
          <w:p w:rsidR="00782C74" w:rsidRPr="0025315D" w:rsidRDefault="00782C74" w:rsidP="00C376A9">
            <w:pPr>
              <w:spacing w:before="240" w:after="240"/>
              <w:contextualSpacing/>
              <w:rPr>
                <w:rFonts w:ascii="Arial" w:hAnsi="Arial" w:cs="Arial"/>
                <w:sz w:val="20"/>
                <w:szCs w:val="20"/>
              </w:rPr>
            </w:pPr>
            <w:r>
              <w:rPr>
                <w:rFonts w:ascii="Arial" w:hAnsi="Arial" w:cs="Arial"/>
                <w:sz w:val="20"/>
                <w:szCs w:val="20"/>
              </w:rPr>
              <w:t>S</w:t>
            </w:r>
            <w:r w:rsidRPr="00033BC1">
              <w:rPr>
                <w:rFonts w:ascii="Arial" w:hAnsi="Arial" w:cs="Arial"/>
                <w:sz w:val="20"/>
                <w:szCs w:val="20"/>
              </w:rPr>
              <w:t>chetsen naar waarneming  in verschillende materialen en technieken en streven hierbij een authentieke lijnvoering en/of weergave na.</w:t>
            </w:r>
          </w:p>
          <w:p w:rsidR="00782C74" w:rsidRPr="0025315D" w:rsidRDefault="00782C74" w:rsidP="00C376A9">
            <w:pPr>
              <w:spacing w:before="240" w:after="240"/>
              <w:contextualSpacing/>
              <w:rPr>
                <w:rFonts w:ascii="Arial" w:hAnsi="Arial" w:cs="Arial"/>
                <w:sz w:val="20"/>
                <w:szCs w:val="20"/>
              </w:rPr>
            </w:pPr>
          </w:p>
        </w:tc>
        <w:tc>
          <w:tcPr>
            <w:tcW w:w="4820" w:type="dxa"/>
          </w:tcPr>
          <w:p w:rsidR="00782C74" w:rsidRPr="0025315D" w:rsidRDefault="00782C74" w:rsidP="007B36E3">
            <w:pPr>
              <w:numPr>
                <w:ilvl w:val="0"/>
                <w:numId w:val="18"/>
              </w:numPr>
              <w:spacing w:before="240" w:after="120" w:line="260" w:lineRule="exact"/>
              <w:ind w:left="714" w:hanging="357"/>
              <w:contextualSpacing/>
              <w:rPr>
                <w:rFonts w:ascii="Arial" w:hAnsi="Arial" w:cs="Arial"/>
                <w:b/>
                <w:sz w:val="20"/>
                <w:szCs w:val="20"/>
                <w:lang w:val="nl-NL" w:eastAsia="nl-NL"/>
              </w:rPr>
            </w:pPr>
            <w:r w:rsidRPr="0025315D">
              <w:rPr>
                <w:rFonts w:ascii="Arial" w:hAnsi="Arial" w:cs="Arial"/>
                <w:sz w:val="20"/>
                <w:szCs w:val="20"/>
              </w:rPr>
              <w:t>schets als middel om gericht te kijken: bv. snelschetsen, blindschetsen, 1-lijn-schetsen, schetsen op aangepast formaat, schetsen met verschillende materialen … maar steeds in het belang van het ‘kijken’</w:t>
            </w:r>
          </w:p>
          <w:p w:rsidR="00782C74" w:rsidRDefault="00782C74" w:rsidP="007B36E3">
            <w:pPr>
              <w:keepLines/>
              <w:numPr>
                <w:ilvl w:val="0"/>
                <w:numId w:val="18"/>
              </w:numPr>
              <w:spacing w:before="120" w:after="120" w:line="240" w:lineRule="atLeast"/>
              <w:ind w:left="714" w:hanging="357"/>
              <w:rPr>
                <w:rFonts w:ascii="Arial" w:hAnsi="Arial" w:cs="Arial"/>
                <w:sz w:val="20"/>
                <w:szCs w:val="20"/>
                <w:lang w:val="nl-NL" w:eastAsia="nl-NL"/>
              </w:rPr>
            </w:pPr>
            <w:r w:rsidRPr="0025315D">
              <w:rPr>
                <w:rFonts w:ascii="Arial" w:hAnsi="Arial" w:cs="Arial"/>
                <w:sz w:val="20"/>
                <w:szCs w:val="20"/>
                <w:lang w:val="nl-NL" w:eastAsia="nl-NL"/>
              </w:rPr>
              <w:t>via verschillende kijk- en/of meettechnieken studies naar vorm, kleur, textuur, plasticiteit, ruimtelijkheid … uitvoeren</w:t>
            </w:r>
          </w:p>
          <w:p w:rsidR="00782C74" w:rsidRPr="0025315D" w:rsidRDefault="00782C74" w:rsidP="007B36E3">
            <w:pPr>
              <w:keepLines/>
              <w:numPr>
                <w:ilvl w:val="0"/>
                <w:numId w:val="18"/>
              </w:numPr>
              <w:spacing w:before="120" w:after="120" w:line="240" w:lineRule="atLeast"/>
              <w:ind w:left="714" w:hanging="357"/>
              <w:rPr>
                <w:rFonts w:ascii="Arial" w:hAnsi="Arial" w:cs="Arial"/>
                <w:sz w:val="20"/>
                <w:szCs w:val="20"/>
                <w:lang w:val="nl-NL" w:eastAsia="nl-NL"/>
              </w:rPr>
            </w:pPr>
            <w:r>
              <w:rPr>
                <w:rFonts w:ascii="Arial" w:hAnsi="Arial" w:cs="Arial"/>
                <w:sz w:val="20"/>
                <w:szCs w:val="20"/>
                <w:lang w:val="nl-NL" w:eastAsia="nl-NL"/>
              </w:rPr>
              <w:t>…</w:t>
            </w:r>
          </w:p>
        </w:tc>
      </w:tr>
      <w:tr w:rsidR="00782C74" w:rsidRPr="0025315D" w:rsidTr="007E2A08">
        <w:trPr>
          <w:cantSplit/>
          <w:trHeight w:val="1134"/>
        </w:trPr>
        <w:tc>
          <w:tcPr>
            <w:tcW w:w="675" w:type="dxa"/>
          </w:tcPr>
          <w:p w:rsidR="00782C74" w:rsidRPr="0025315D" w:rsidRDefault="00782C74" w:rsidP="00985D8F">
            <w:pPr>
              <w:spacing w:after="0" w:line="260" w:lineRule="exact"/>
              <w:rPr>
                <w:rFonts w:ascii="Arial" w:hAnsi="Arial" w:cs="Arial"/>
                <w:b/>
                <w:sz w:val="20"/>
                <w:szCs w:val="20"/>
              </w:rPr>
            </w:pPr>
          </w:p>
          <w:p w:rsidR="00782C74" w:rsidRPr="0025315D" w:rsidRDefault="00782C74" w:rsidP="00985D8F">
            <w:pPr>
              <w:spacing w:after="0" w:line="260" w:lineRule="exact"/>
              <w:rPr>
                <w:rFonts w:ascii="Arial" w:hAnsi="Arial" w:cs="Arial"/>
                <w:b/>
                <w:sz w:val="20"/>
                <w:szCs w:val="20"/>
              </w:rPr>
            </w:pPr>
            <w:r w:rsidRPr="0025315D">
              <w:rPr>
                <w:rFonts w:ascii="Arial" w:hAnsi="Arial" w:cs="Arial"/>
                <w:b/>
                <w:sz w:val="20"/>
                <w:szCs w:val="20"/>
              </w:rPr>
              <w:t>2.2</w:t>
            </w:r>
          </w:p>
        </w:tc>
        <w:tc>
          <w:tcPr>
            <w:tcW w:w="4252" w:type="dxa"/>
          </w:tcPr>
          <w:p w:rsidR="00782C74" w:rsidRPr="0025315D" w:rsidRDefault="00782C74" w:rsidP="00B157AC">
            <w:pPr>
              <w:spacing w:before="240" w:after="240"/>
              <w:contextualSpacing/>
              <w:rPr>
                <w:rFonts w:ascii="Arial" w:hAnsi="Arial" w:cs="Arial"/>
                <w:sz w:val="20"/>
                <w:szCs w:val="20"/>
              </w:rPr>
            </w:pPr>
            <w:r>
              <w:rPr>
                <w:rFonts w:ascii="Arial" w:hAnsi="Arial" w:cs="Arial"/>
                <w:sz w:val="20"/>
                <w:szCs w:val="20"/>
              </w:rPr>
              <w:t>D</w:t>
            </w:r>
            <w:r w:rsidRPr="0025315D">
              <w:rPr>
                <w:rFonts w:ascii="Arial" w:hAnsi="Arial" w:cs="Arial"/>
                <w:sz w:val="20"/>
                <w:szCs w:val="20"/>
              </w:rPr>
              <w:t xml:space="preserve">rukken een emotie, concept of idee op een authentieke wijze </w:t>
            </w:r>
            <w:r w:rsidRPr="00033BC1">
              <w:rPr>
                <w:rFonts w:ascii="Arial" w:hAnsi="Arial" w:cs="Arial"/>
                <w:sz w:val="20"/>
                <w:szCs w:val="20"/>
              </w:rPr>
              <w:t>uit</w:t>
            </w:r>
            <w:r>
              <w:rPr>
                <w:rFonts w:ascii="Arial" w:hAnsi="Arial" w:cs="Arial"/>
                <w:sz w:val="20"/>
                <w:szCs w:val="20"/>
              </w:rPr>
              <w:t>.</w:t>
            </w:r>
          </w:p>
          <w:p w:rsidR="00782C74" w:rsidRPr="0025315D" w:rsidRDefault="00782C74" w:rsidP="00985D8F">
            <w:pPr>
              <w:spacing w:before="240" w:after="240"/>
              <w:contextualSpacing/>
              <w:rPr>
                <w:rFonts w:ascii="Arial" w:hAnsi="Arial" w:cs="Arial"/>
                <w:sz w:val="20"/>
                <w:szCs w:val="20"/>
              </w:rPr>
            </w:pPr>
          </w:p>
        </w:tc>
        <w:tc>
          <w:tcPr>
            <w:tcW w:w="4820" w:type="dxa"/>
          </w:tcPr>
          <w:p w:rsidR="00782C74" w:rsidRPr="0025315D" w:rsidRDefault="00782C74" w:rsidP="007B36E3">
            <w:pPr>
              <w:numPr>
                <w:ilvl w:val="0"/>
                <w:numId w:val="19"/>
              </w:numPr>
              <w:spacing w:before="240" w:after="120" w:line="240" w:lineRule="auto"/>
              <w:ind w:left="720"/>
              <w:contextualSpacing/>
              <w:rPr>
                <w:rFonts w:ascii="Arial" w:hAnsi="Arial" w:cs="Arial"/>
                <w:sz w:val="20"/>
                <w:szCs w:val="20"/>
              </w:rPr>
            </w:pPr>
            <w:r w:rsidRPr="0025315D">
              <w:rPr>
                <w:rFonts w:ascii="Arial" w:hAnsi="Arial" w:cs="Arial"/>
                <w:sz w:val="20"/>
                <w:szCs w:val="20"/>
              </w:rPr>
              <w:t xml:space="preserve">waarnemingen, ervaringen, herinneringen, indrukken, gevoelens en visies ontwerpen </w:t>
            </w:r>
          </w:p>
          <w:p w:rsidR="00782C74" w:rsidRPr="0025315D" w:rsidRDefault="00782C74" w:rsidP="007B36E3">
            <w:pPr>
              <w:numPr>
                <w:ilvl w:val="0"/>
                <w:numId w:val="19"/>
              </w:numPr>
              <w:spacing w:before="120" w:after="120" w:line="260" w:lineRule="exact"/>
              <w:ind w:left="720"/>
              <w:rPr>
                <w:rFonts w:ascii="Arial" w:hAnsi="Arial" w:cs="Arial"/>
                <w:sz w:val="20"/>
                <w:szCs w:val="20"/>
              </w:rPr>
            </w:pPr>
            <w:r w:rsidRPr="0025315D">
              <w:rPr>
                <w:rFonts w:ascii="Arial" w:hAnsi="Arial" w:cs="Arial"/>
                <w:sz w:val="20"/>
                <w:szCs w:val="20"/>
              </w:rPr>
              <w:t xml:space="preserve">gevoelens uiten door middel van kleuren (impressie en expressie) </w:t>
            </w:r>
          </w:p>
          <w:p w:rsidR="00782C74" w:rsidRDefault="00782C74" w:rsidP="007B36E3">
            <w:pPr>
              <w:numPr>
                <w:ilvl w:val="0"/>
                <w:numId w:val="19"/>
              </w:numPr>
              <w:spacing w:before="120" w:after="120" w:line="260" w:lineRule="exact"/>
              <w:ind w:left="720"/>
              <w:rPr>
                <w:rFonts w:ascii="Arial" w:hAnsi="Arial" w:cs="Arial"/>
                <w:sz w:val="20"/>
                <w:szCs w:val="20"/>
              </w:rPr>
            </w:pPr>
            <w:r w:rsidRPr="0025315D">
              <w:rPr>
                <w:rFonts w:ascii="Arial" w:hAnsi="Arial" w:cs="Arial"/>
                <w:sz w:val="20"/>
                <w:szCs w:val="20"/>
              </w:rPr>
              <w:t>gevoelens uiten door middel van beeldaspecten zoals afsnijding in compositie, schaduwvlakken, contrasten</w:t>
            </w:r>
          </w:p>
          <w:p w:rsidR="00782C74" w:rsidRPr="0025315D" w:rsidRDefault="00782C74" w:rsidP="007B36E3">
            <w:pPr>
              <w:numPr>
                <w:ilvl w:val="0"/>
                <w:numId w:val="19"/>
              </w:numPr>
              <w:spacing w:before="120" w:after="120" w:line="260" w:lineRule="exact"/>
              <w:ind w:left="720"/>
              <w:rPr>
                <w:rFonts w:ascii="Arial" w:hAnsi="Arial" w:cs="Arial"/>
                <w:sz w:val="20"/>
                <w:szCs w:val="20"/>
              </w:rPr>
            </w:pPr>
            <w:r>
              <w:rPr>
                <w:rFonts w:ascii="Arial" w:hAnsi="Arial" w:cs="Arial"/>
                <w:sz w:val="20"/>
                <w:szCs w:val="20"/>
              </w:rPr>
              <w:t>…</w:t>
            </w:r>
          </w:p>
        </w:tc>
      </w:tr>
      <w:tr w:rsidR="00782C74" w:rsidRPr="0025315D" w:rsidTr="007E2A08">
        <w:trPr>
          <w:cantSplit/>
          <w:trHeight w:val="1134"/>
        </w:trPr>
        <w:tc>
          <w:tcPr>
            <w:tcW w:w="675" w:type="dxa"/>
          </w:tcPr>
          <w:p w:rsidR="00782C74" w:rsidRPr="0025315D" w:rsidRDefault="00782C74" w:rsidP="003049B4">
            <w:pPr>
              <w:spacing w:before="240" w:after="0" w:line="260" w:lineRule="exact"/>
              <w:rPr>
                <w:rFonts w:ascii="Arial" w:hAnsi="Arial" w:cs="Arial"/>
                <w:b/>
                <w:sz w:val="20"/>
                <w:szCs w:val="20"/>
              </w:rPr>
            </w:pPr>
            <w:r>
              <w:rPr>
                <w:rFonts w:ascii="Arial" w:hAnsi="Arial" w:cs="Arial"/>
                <w:b/>
                <w:sz w:val="20"/>
                <w:szCs w:val="20"/>
              </w:rPr>
              <w:t>2.3</w:t>
            </w:r>
          </w:p>
        </w:tc>
        <w:tc>
          <w:tcPr>
            <w:tcW w:w="4252" w:type="dxa"/>
          </w:tcPr>
          <w:p w:rsidR="00782C74" w:rsidRPr="00BD723E" w:rsidRDefault="00782C74" w:rsidP="003049B4">
            <w:pPr>
              <w:spacing w:before="240" w:after="0" w:line="240" w:lineRule="atLeast"/>
              <w:contextualSpacing/>
              <w:rPr>
                <w:rFonts w:ascii="Arial" w:hAnsi="Arial" w:cs="Arial"/>
                <w:sz w:val="20"/>
                <w:szCs w:val="24"/>
                <w:lang w:val="nl-NL" w:eastAsia="nl-NL"/>
              </w:rPr>
            </w:pPr>
            <w:r w:rsidRPr="00BD723E">
              <w:rPr>
                <w:rFonts w:ascii="Arial" w:hAnsi="Arial" w:cs="Arial"/>
                <w:sz w:val="20"/>
                <w:szCs w:val="24"/>
                <w:lang w:val="nl-NL" w:eastAsia="nl-NL"/>
              </w:rPr>
              <w:t>St</w:t>
            </w:r>
            <w:r w:rsidR="00324DAA">
              <w:rPr>
                <w:rFonts w:ascii="Arial" w:hAnsi="Arial" w:cs="Arial"/>
                <w:sz w:val="20"/>
                <w:szCs w:val="24"/>
                <w:lang w:val="nl-NL" w:eastAsia="nl-NL"/>
              </w:rPr>
              <w:t>re</w:t>
            </w:r>
            <w:r w:rsidRPr="00BD723E">
              <w:rPr>
                <w:rFonts w:ascii="Arial" w:hAnsi="Arial" w:cs="Arial"/>
                <w:sz w:val="20"/>
                <w:szCs w:val="24"/>
                <w:lang w:val="nl-NL" w:eastAsia="nl-NL"/>
              </w:rPr>
              <w:t>ven een authentieke beeldtaal na</w:t>
            </w:r>
          </w:p>
          <w:p w:rsidR="00782C74" w:rsidRPr="00BD723E" w:rsidRDefault="00782C74" w:rsidP="003049B4">
            <w:pPr>
              <w:spacing w:after="240" w:line="240" w:lineRule="atLeast"/>
              <w:contextualSpacing/>
              <w:rPr>
                <w:rFonts w:ascii="Arial" w:hAnsi="Arial" w:cs="Arial"/>
                <w:sz w:val="20"/>
                <w:szCs w:val="24"/>
                <w:lang w:val="nl-NL" w:eastAsia="nl-NL"/>
              </w:rPr>
            </w:pPr>
            <w:r w:rsidRPr="00BD723E">
              <w:rPr>
                <w:rFonts w:ascii="Arial" w:hAnsi="Arial" w:cs="Arial"/>
                <w:sz w:val="20"/>
                <w:szCs w:val="24"/>
                <w:lang w:val="nl-NL" w:eastAsia="nl-NL"/>
              </w:rPr>
              <w:t>door een vanzelfsprekende vormgeving los te laten</w:t>
            </w:r>
            <w:r>
              <w:rPr>
                <w:rFonts w:ascii="Arial" w:hAnsi="Arial" w:cs="Arial"/>
                <w:sz w:val="20"/>
                <w:szCs w:val="24"/>
                <w:lang w:val="nl-NL" w:eastAsia="nl-NL"/>
              </w:rPr>
              <w:t>.</w:t>
            </w:r>
          </w:p>
          <w:p w:rsidR="00782C74" w:rsidRDefault="00782C74" w:rsidP="003049B4">
            <w:pPr>
              <w:spacing w:before="240" w:after="240" w:line="260" w:lineRule="exact"/>
              <w:contextualSpacing/>
              <w:rPr>
                <w:rFonts w:ascii="Arial" w:hAnsi="Arial" w:cs="Arial"/>
                <w:sz w:val="20"/>
                <w:szCs w:val="24"/>
                <w:lang w:val="nl-NL" w:eastAsia="nl-NL"/>
              </w:rPr>
            </w:pPr>
          </w:p>
          <w:p w:rsidR="00782C74" w:rsidRDefault="00782C74" w:rsidP="003049B4">
            <w:pPr>
              <w:spacing w:before="240" w:after="240" w:line="260" w:lineRule="exact"/>
              <w:contextualSpacing/>
              <w:rPr>
                <w:rFonts w:ascii="Arial" w:hAnsi="Arial" w:cs="Arial"/>
                <w:sz w:val="20"/>
                <w:szCs w:val="24"/>
                <w:lang w:val="nl-NL" w:eastAsia="nl-NL"/>
              </w:rPr>
            </w:pPr>
            <w:bookmarkStart w:id="14" w:name="_GoBack"/>
            <w:bookmarkEnd w:id="14"/>
          </w:p>
          <w:p w:rsidR="00782C74" w:rsidRDefault="00782C74" w:rsidP="003049B4">
            <w:pPr>
              <w:spacing w:before="240" w:after="240" w:line="260" w:lineRule="exact"/>
              <w:contextualSpacing/>
              <w:rPr>
                <w:rFonts w:ascii="Arial" w:hAnsi="Arial" w:cs="Arial"/>
                <w:sz w:val="20"/>
                <w:szCs w:val="24"/>
                <w:lang w:val="nl-NL" w:eastAsia="nl-NL"/>
              </w:rPr>
            </w:pPr>
          </w:p>
          <w:p w:rsidR="00782C74" w:rsidRDefault="00782C74" w:rsidP="003049B4">
            <w:pPr>
              <w:spacing w:before="240" w:after="240" w:line="260" w:lineRule="exact"/>
              <w:contextualSpacing/>
              <w:rPr>
                <w:rFonts w:ascii="Arial" w:hAnsi="Arial" w:cs="Arial"/>
                <w:sz w:val="20"/>
                <w:szCs w:val="24"/>
                <w:lang w:val="nl-NL" w:eastAsia="nl-NL"/>
              </w:rPr>
            </w:pPr>
          </w:p>
          <w:p w:rsidR="00782C74" w:rsidRDefault="00782C74" w:rsidP="003049B4">
            <w:pPr>
              <w:spacing w:before="240" w:after="240" w:line="260" w:lineRule="exact"/>
              <w:contextualSpacing/>
              <w:rPr>
                <w:rFonts w:ascii="Arial" w:hAnsi="Arial" w:cs="Arial"/>
                <w:sz w:val="20"/>
                <w:szCs w:val="24"/>
                <w:lang w:val="nl-NL" w:eastAsia="nl-NL"/>
              </w:rPr>
            </w:pPr>
          </w:p>
          <w:p w:rsidR="00782C74" w:rsidRDefault="00782C74" w:rsidP="003049B4">
            <w:pPr>
              <w:spacing w:before="240" w:after="240" w:line="260" w:lineRule="exact"/>
              <w:contextualSpacing/>
              <w:rPr>
                <w:rFonts w:ascii="Arial" w:hAnsi="Arial" w:cs="Arial"/>
                <w:sz w:val="20"/>
                <w:szCs w:val="24"/>
                <w:lang w:val="nl-NL" w:eastAsia="nl-NL"/>
              </w:rPr>
            </w:pPr>
          </w:p>
          <w:p w:rsidR="00782C74" w:rsidRPr="00BD723E" w:rsidRDefault="00782C74" w:rsidP="003049B4">
            <w:pPr>
              <w:spacing w:before="240" w:after="240" w:line="260" w:lineRule="exact"/>
              <w:contextualSpacing/>
              <w:rPr>
                <w:rFonts w:ascii="Arial" w:hAnsi="Arial" w:cs="Arial"/>
                <w:sz w:val="20"/>
                <w:szCs w:val="24"/>
                <w:lang w:val="nl-NL" w:eastAsia="nl-NL"/>
              </w:rPr>
            </w:pPr>
          </w:p>
        </w:tc>
        <w:tc>
          <w:tcPr>
            <w:tcW w:w="4820" w:type="dxa"/>
          </w:tcPr>
          <w:p w:rsidR="00782C74" w:rsidRPr="00BD723E" w:rsidRDefault="00782C74" w:rsidP="003049B4">
            <w:pPr>
              <w:numPr>
                <w:ilvl w:val="0"/>
                <w:numId w:val="20"/>
              </w:numPr>
              <w:spacing w:before="240" w:after="120" w:line="240" w:lineRule="auto"/>
              <w:contextualSpacing/>
              <w:rPr>
                <w:rFonts w:ascii="Arial" w:hAnsi="Arial" w:cs="Arial"/>
                <w:sz w:val="20"/>
                <w:szCs w:val="20"/>
              </w:rPr>
            </w:pPr>
            <w:r w:rsidRPr="00BD723E">
              <w:rPr>
                <w:rFonts w:ascii="Arial" w:hAnsi="Arial" w:cs="Arial"/>
                <w:sz w:val="20"/>
                <w:szCs w:val="20"/>
              </w:rPr>
              <w:t xml:space="preserve">een vanzelfsprekende vormgeving durven loslaten </w:t>
            </w:r>
          </w:p>
          <w:p w:rsidR="00782C74" w:rsidRPr="00BD723E" w:rsidRDefault="00782C74" w:rsidP="003049B4">
            <w:pPr>
              <w:numPr>
                <w:ilvl w:val="0"/>
                <w:numId w:val="20"/>
              </w:numPr>
              <w:spacing w:before="240" w:after="120" w:line="240" w:lineRule="auto"/>
              <w:contextualSpacing/>
              <w:rPr>
                <w:rFonts w:ascii="Arial" w:hAnsi="Arial" w:cs="Arial"/>
                <w:sz w:val="20"/>
                <w:szCs w:val="20"/>
              </w:rPr>
            </w:pPr>
            <w:r w:rsidRPr="00BD723E">
              <w:rPr>
                <w:rFonts w:ascii="Arial" w:hAnsi="Arial" w:cs="Arial"/>
                <w:sz w:val="20"/>
                <w:szCs w:val="20"/>
              </w:rPr>
              <w:t>stileringen en abstracties van natuurlijke vormen ontwikkelen om stereotypen te vermijden</w:t>
            </w:r>
          </w:p>
          <w:p w:rsidR="00782C74" w:rsidRPr="00BD723E" w:rsidRDefault="00782C74" w:rsidP="003049B4">
            <w:pPr>
              <w:numPr>
                <w:ilvl w:val="0"/>
                <w:numId w:val="20"/>
              </w:numPr>
              <w:spacing w:before="240" w:after="120" w:line="240" w:lineRule="auto"/>
              <w:contextualSpacing/>
              <w:rPr>
                <w:rFonts w:ascii="Arial" w:hAnsi="Arial" w:cs="Arial"/>
                <w:sz w:val="20"/>
                <w:szCs w:val="20"/>
              </w:rPr>
            </w:pPr>
            <w:r w:rsidRPr="00BD723E">
              <w:rPr>
                <w:rFonts w:ascii="Arial" w:hAnsi="Arial" w:cs="Arial"/>
                <w:sz w:val="20"/>
                <w:szCs w:val="20"/>
              </w:rPr>
              <w:t>de betekenis van begrippen zoals nabootsen, beïnvloeden, kitsch, cliché, aftekenen, kopiëren … in groep bespreken aan de hand van voorbeelden</w:t>
            </w:r>
          </w:p>
          <w:p w:rsidR="00782C74" w:rsidRDefault="00782C74" w:rsidP="007B36E3">
            <w:pPr>
              <w:numPr>
                <w:ilvl w:val="0"/>
                <w:numId w:val="20"/>
              </w:numPr>
              <w:spacing w:before="240" w:after="120" w:line="240" w:lineRule="auto"/>
              <w:ind w:left="714" w:hanging="357"/>
              <w:contextualSpacing/>
              <w:rPr>
                <w:rFonts w:ascii="Arial" w:hAnsi="Arial" w:cs="Arial"/>
                <w:sz w:val="20"/>
                <w:szCs w:val="20"/>
              </w:rPr>
            </w:pPr>
            <w:r w:rsidRPr="00BD723E">
              <w:rPr>
                <w:rFonts w:ascii="Arial" w:hAnsi="Arial" w:cs="Arial"/>
                <w:sz w:val="20"/>
                <w:szCs w:val="20"/>
              </w:rPr>
              <w:t>confrontaties aangaan met beeldend werk op diverse niveaus: eigen werk, groepswerk, werk van anderen, kunstenaars, andere culturen</w:t>
            </w:r>
          </w:p>
          <w:p w:rsidR="00782C74" w:rsidRPr="00BD723E" w:rsidRDefault="00782C74" w:rsidP="00C26714">
            <w:pPr>
              <w:spacing w:before="240" w:after="120" w:line="240" w:lineRule="auto"/>
              <w:ind w:left="357"/>
              <w:contextualSpacing/>
              <w:rPr>
                <w:rFonts w:ascii="Arial" w:hAnsi="Arial" w:cs="Arial"/>
                <w:sz w:val="20"/>
                <w:szCs w:val="20"/>
              </w:rPr>
            </w:pPr>
          </w:p>
        </w:tc>
      </w:tr>
      <w:tr w:rsidR="00782C74" w:rsidRPr="0025315D" w:rsidTr="00231792">
        <w:trPr>
          <w:cantSplit/>
          <w:trHeight w:val="8155"/>
        </w:trPr>
        <w:tc>
          <w:tcPr>
            <w:tcW w:w="675" w:type="dxa"/>
          </w:tcPr>
          <w:p w:rsidR="00782C74" w:rsidRPr="0025315D" w:rsidRDefault="00782C74" w:rsidP="00E11D7C">
            <w:pPr>
              <w:spacing w:before="240" w:after="0" w:line="260" w:lineRule="exact"/>
              <w:rPr>
                <w:rFonts w:ascii="Arial" w:hAnsi="Arial" w:cs="Arial"/>
                <w:b/>
                <w:sz w:val="20"/>
                <w:szCs w:val="20"/>
              </w:rPr>
            </w:pPr>
            <w:r>
              <w:rPr>
                <w:rFonts w:ascii="Arial" w:hAnsi="Arial" w:cs="Arial"/>
                <w:b/>
                <w:sz w:val="20"/>
                <w:szCs w:val="20"/>
              </w:rPr>
              <w:lastRenderedPageBreak/>
              <w:t>2.4</w:t>
            </w:r>
          </w:p>
          <w:p w:rsidR="00782C74" w:rsidRPr="0025315D" w:rsidRDefault="00782C74" w:rsidP="00DD3041">
            <w:pPr>
              <w:spacing w:line="260" w:lineRule="exact"/>
              <w:rPr>
                <w:rFonts w:ascii="Arial" w:hAnsi="Arial" w:cs="Arial"/>
                <w:b/>
                <w:sz w:val="20"/>
                <w:szCs w:val="20"/>
              </w:rPr>
            </w:pPr>
            <w:r>
              <w:rPr>
                <w:rFonts w:ascii="Arial" w:hAnsi="Arial" w:cs="Arial"/>
                <w:b/>
                <w:sz w:val="20"/>
                <w:szCs w:val="20"/>
              </w:rPr>
              <w:br/>
            </w:r>
          </w:p>
        </w:tc>
        <w:tc>
          <w:tcPr>
            <w:tcW w:w="4252" w:type="dxa"/>
          </w:tcPr>
          <w:p w:rsidR="00782C74" w:rsidRPr="0025315D" w:rsidRDefault="00782C74" w:rsidP="00E11D7C">
            <w:pPr>
              <w:spacing w:before="240" w:after="0" w:line="240" w:lineRule="atLeast"/>
              <w:contextualSpacing/>
              <w:rPr>
                <w:rFonts w:ascii="Arial" w:hAnsi="Arial" w:cs="Arial"/>
                <w:sz w:val="20"/>
                <w:szCs w:val="24"/>
                <w:lang w:val="nl-NL" w:eastAsia="nl-NL"/>
              </w:rPr>
            </w:pPr>
            <w:r w:rsidRPr="0025315D">
              <w:rPr>
                <w:rFonts w:ascii="Arial" w:hAnsi="Arial" w:cs="Arial"/>
                <w:sz w:val="20"/>
                <w:szCs w:val="24"/>
                <w:lang w:val="nl-NL" w:eastAsia="nl-NL"/>
              </w:rPr>
              <w:t xml:space="preserve">Gebruiken een authentieke beeldtaal </w:t>
            </w:r>
          </w:p>
          <w:p w:rsidR="00782C74" w:rsidRPr="0025315D" w:rsidRDefault="00782C74" w:rsidP="00E11D7C">
            <w:pPr>
              <w:spacing w:after="240" w:line="260" w:lineRule="exact"/>
              <w:contextualSpacing/>
              <w:rPr>
                <w:rFonts w:ascii="Arial" w:hAnsi="Arial" w:cs="Arial"/>
                <w:sz w:val="20"/>
                <w:szCs w:val="20"/>
                <w:lang w:val="nl-NL" w:eastAsia="nl-NL"/>
              </w:rPr>
            </w:pPr>
            <w:r w:rsidRPr="0025315D">
              <w:rPr>
                <w:rFonts w:ascii="Arial" w:hAnsi="Arial" w:cs="Arial"/>
                <w:sz w:val="20"/>
                <w:szCs w:val="20"/>
                <w:lang w:val="nl-NL" w:eastAsia="nl-NL"/>
              </w:rPr>
              <w:t>door beeldaspecten bewust te gebruiken in functie van de expressie</w:t>
            </w:r>
            <w:r>
              <w:rPr>
                <w:rFonts w:ascii="Arial" w:hAnsi="Arial" w:cs="Arial"/>
                <w:sz w:val="20"/>
                <w:szCs w:val="20"/>
                <w:lang w:val="nl-NL" w:eastAsia="nl-NL"/>
              </w:rPr>
              <w:t>.</w:t>
            </w:r>
          </w:p>
          <w:p w:rsidR="00782C74" w:rsidRPr="00E11D7C" w:rsidRDefault="00782C74" w:rsidP="00B157AC">
            <w:pPr>
              <w:spacing w:before="240" w:after="240"/>
              <w:contextualSpacing/>
              <w:rPr>
                <w:rFonts w:ascii="Arial" w:hAnsi="Arial" w:cs="Arial"/>
                <w:sz w:val="20"/>
                <w:szCs w:val="20"/>
                <w:lang w:val="nl-NL"/>
              </w:rPr>
            </w:pPr>
          </w:p>
        </w:tc>
        <w:tc>
          <w:tcPr>
            <w:tcW w:w="4820" w:type="dxa"/>
          </w:tcPr>
          <w:p w:rsidR="00782C74" w:rsidRPr="0025315D" w:rsidRDefault="00782C74" w:rsidP="00E11D7C">
            <w:pPr>
              <w:spacing w:before="240" w:after="120" w:line="240" w:lineRule="auto"/>
              <w:contextualSpacing/>
              <w:rPr>
                <w:rFonts w:ascii="Arial" w:hAnsi="Arial" w:cs="Arial"/>
                <w:sz w:val="20"/>
                <w:szCs w:val="20"/>
              </w:rPr>
            </w:pPr>
            <w:r w:rsidRPr="0025315D">
              <w:rPr>
                <w:rFonts w:ascii="Arial" w:hAnsi="Arial" w:cs="Arial"/>
                <w:sz w:val="20"/>
                <w:szCs w:val="20"/>
              </w:rPr>
              <w:t>werken met:</w:t>
            </w:r>
          </w:p>
          <w:p w:rsidR="00782C74" w:rsidRPr="0025315D" w:rsidRDefault="00782C74" w:rsidP="00E11D7C">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 xml:space="preserve">het karakter van een authentieke </w:t>
            </w:r>
            <w:r w:rsidRPr="0025315D">
              <w:rPr>
                <w:rFonts w:ascii="Arial" w:hAnsi="Arial" w:cs="Arial"/>
                <w:b/>
                <w:sz w:val="20"/>
                <w:szCs w:val="20"/>
              </w:rPr>
              <w:t>lijn</w:t>
            </w:r>
          </w:p>
          <w:p w:rsidR="00782C74" w:rsidRPr="0025315D" w:rsidRDefault="00782C74" w:rsidP="00E11D7C">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de gevoeligheid van lijnen in arceringen, texturen, contouren …</w:t>
            </w:r>
          </w:p>
          <w:p w:rsidR="00782C74" w:rsidRPr="0025315D" w:rsidRDefault="00782C74" w:rsidP="00E11D7C">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lijnsoorten zoals punt, rechte en gebroken lijnen, lijndiktes …</w:t>
            </w:r>
          </w:p>
          <w:p w:rsidR="00782C74" w:rsidRPr="0025315D" w:rsidRDefault="00782C74" w:rsidP="00E11D7C">
            <w:pPr>
              <w:numPr>
                <w:ilvl w:val="0"/>
                <w:numId w:val="20"/>
              </w:numPr>
              <w:spacing w:before="120" w:after="120" w:line="240" w:lineRule="auto"/>
              <w:contextualSpacing/>
              <w:rPr>
                <w:rFonts w:ascii="Arial" w:hAnsi="Arial" w:cs="Arial"/>
                <w:b/>
                <w:sz w:val="20"/>
                <w:szCs w:val="20"/>
              </w:rPr>
            </w:pPr>
            <w:r w:rsidRPr="0025315D">
              <w:rPr>
                <w:rFonts w:ascii="Arial" w:hAnsi="Arial" w:cs="Arial"/>
                <w:sz w:val="20"/>
                <w:szCs w:val="20"/>
              </w:rPr>
              <w:t xml:space="preserve">schakeringen van </w:t>
            </w:r>
            <w:r w:rsidRPr="0025315D">
              <w:rPr>
                <w:rFonts w:ascii="Arial" w:hAnsi="Arial" w:cs="Arial"/>
                <w:b/>
                <w:sz w:val="20"/>
                <w:szCs w:val="20"/>
              </w:rPr>
              <w:t>kleur</w:t>
            </w:r>
          </w:p>
          <w:p w:rsidR="00782C74" w:rsidRPr="0025315D" w:rsidRDefault="00782C74" w:rsidP="00E11D7C">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kleurmengingen bekomen door diverse materialen en technieken</w:t>
            </w:r>
          </w:p>
          <w:p w:rsidR="00782C74" w:rsidRPr="0025315D" w:rsidRDefault="00782C74" w:rsidP="00E11D7C">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 xml:space="preserve">het karakter van een </w:t>
            </w:r>
            <w:r w:rsidRPr="0025315D">
              <w:rPr>
                <w:rFonts w:ascii="Arial" w:hAnsi="Arial" w:cs="Arial"/>
                <w:b/>
                <w:sz w:val="20"/>
                <w:szCs w:val="20"/>
              </w:rPr>
              <w:t>vorm</w:t>
            </w:r>
            <w:r w:rsidRPr="0025315D">
              <w:rPr>
                <w:rFonts w:ascii="Arial" w:hAnsi="Arial" w:cs="Arial"/>
                <w:sz w:val="20"/>
                <w:szCs w:val="20"/>
              </w:rPr>
              <w:t xml:space="preserve"> zoals rond/ hoekig, geometrisch/organisch, open/gesloten, statisch/dynamisch, symmetrisch/ asymmetrisch …</w:t>
            </w:r>
          </w:p>
          <w:p w:rsidR="00782C74" w:rsidRPr="0025315D" w:rsidRDefault="00782C74" w:rsidP="00E11D7C">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 xml:space="preserve">vorm en restvorm </w:t>
            </w:r>
          </w:p>
          <w:p w:rsidR="00782C74" w:rsidRPr="0025315D" w:rsidRDefault="00782C74" w:rsidP="00F74FAA">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vereenvoudigde vormen (stileren, abstraheren)</w:t>
            </w:r>
          </w:p>
          <w:p w:rsidR="00782C74" w:rsidRPr="0025315D" w:rsidRDefault="00782C74" w:rsidP="00F74FAA">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 xml:space="preserve">de rol van </w:t>
            </w:r>
            <w:r w:rsidRPr="0025315D">
              <w:rPr>
                <w:rFonts w:ascii="Arial" w:hAnsi="Arial" w:cs="Arial"/>
                <w:b/>
                <w:sz w:val="20"/>
                <w:szCs w:val="20"/>
              </w:rPr>
              <w:t>licht</w:t>
            </w:r>
            <w:r w:rsidRPr="0025315D">
              <w:rPr>
                <w:rFonts w:ascii="Arial" w:hAnsi="Arial" w:cs="Arial"/>
                <w:sz w:val="20"/>
                <w:szCs w:val="20"/>
              </w:rPr>
              <w:t xml:space="preserve"> en schaduw </w:t>
            </w:r>
          </w:p>
          <w:p w:rsidR="00782C74" w:rsidRPr="0025315D" w:rsidRDefault="00782C74" w:rsidP="00F74FAA">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 xml:space="preserve">het suggereren van een derde dimensie </w:t>
            </w:r>
            <w:r w:rsidRPr="0025315D">
              <w:rPr>
                <w:rFonts w:ascii="Arial" w:hAnsi="Arial" w:cs="Arial"/>
                <w:b/>
                <w:sz w:val="20"/>
                <w:szCs w:val="20"/>
              </w:rPr>
              <w:t>(ruimte</w:t>
            </w:r>
            <w:r w:rsidRPr="0025315D">
              <w:rPr>
                <w:rFonts w:ascii="Arial" w:hAnsi="Arial" w:cs="Arial"/>
                <w:sz w:val="20"/>
                <w:szCs w:val="20"/>
              </w:rPr>
              <w:t>) in een plat vlak door toepassing van planmatige opstelling, voor/achter, overlapping, afsnijding, lijnperspectief, licht en schaduw, kleurgradaties …</w:t>
            </w:r>
          </w:p>
          <w:p w:rsidR="00782C74" w:rsidRPr="00BD723E" w:rsidRDefault="00782C74" w:rsidP="00F74FAA">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 xml:space="preserve">formaat en bladrichting kiezen in functie van de </w:t>
            </w:r>
            <w:r w:rsidRPr="0025315D">
              <w:rPr>
                <w:rFonts w:ascii="Arial" w:hAnsi="Arial" w:cs="Arial"/>
                <w:b/>
                <w:sz w:val="20"/>
                <w:szCs w:val="20"/>
              </w:rPr>
              <w:t>compositie</w:t>
            </w:r>
          </w:p>
          <w:p w:rsidR="00782C74" w:rsidRPr="00BD723E" w:rsidRDefault="00782C74" w:rsidP="00F74FAA">
            <w:pPr>
              <w:numPr>
                <w:ilvl w:val="0"/>
                <w:numId w:val="20"/>
              </w:numPr>
              <w:spacing w:before="120" w:after="120" w:line="240" w:lineRule="auto"/>
              <w:contextualSpacing/>
              <w:rPr>
                <w:rFonts w:ascii="Arial" w:hAnsi="Arial" w:cs="Arial"/>
                <w:sz w:val="20"/>
                <w:szCs w:val="20"/>
              </w:rPr>
            </w:pPr>
            <w:r w:rsidRPr="0025315D">
              <w:rPr>
                <w:rFonts w:ascii="Arial" w:hAnsi="Arial" w:cs="Arial"/>
                <w:sz w:val="20"/>
                <w:szCs w:val="20"/>
              </w:rPr>
              <w:t>evenwichtige compositie door gebruik van compositieschema’s</w:t>
            </w:r>
            <w:r w:rsidRPr="0025315D">
              <w:rPr>
                <w:rFonts w:ascii="Arial" w:hAnsi="Arial" w:cs="Arial"/>
                <w:color w:val="000000"/>
                <w:sz w:val="20"/>
                <w:szCs w:val="20"/>
              </w:rPr>
              <w:t xml:space="preserve"> </w:t>
            </w:r>
          </w:p>
          <w:p w:rsidR="00782C74" w:rsidRPr="0025315D" w:rsidRDefault="00782C74" w:rsidP="00F74FAA">
            <w:pPr>
              <w:numPr>
                <w:ilvl w:val="0"/>
                <w:numId w:val="20"/>
              </w:numPr>
              <w:spacing w:before="120" w:after="120"/>
              <w:contextualSpacing/>
              <w:rPr>
                <w:rFonts w:ascii="Arial" w:hAnsi="Arial" w:cs="Arial"/>
                <w:sz w:val="20"/>
                <w:szCs w:val="20"/>
              </w:rPr>
            </w:pPr>
            <w:r>
              <w:rPr>
                <w:rFonts w:ascii="Arial" w:hAnsi="Arial" w:cs="Arial"/>
                <w:color w:val="000000"/>
                <w:sz w:val="20"/>
                <w:szCs w:val="20"/>
              </w:rPr>
              <w:t>…</w:t>
            </w:r>
          </w:p>
        </w:tc>
      </w:tr>
      <w:tr w:rsidR="00782C74" w:rsidRPr="0025315D" w:rsidTr="008F0562">
        <w:trPr>
          <w:cantSplit/>
          <w:trHeight w:val="1134"/>
        </w:trPr>
        <w:tc>
          <w:tcPr>
            <w:tcW w:w="675" w:type="dxa"/>
          </w:tcPr>
          <w:p w:rsidR="00782C74" w:rsidRPr="0025315D" w:rsidRDefault="00782C74" w:rsidP="003049B4">
            <w:pPr>
              <w:spacing w:before="240" w:after="0" w:line="260" w:lineRule="exact"/>
              <w:rPr>
                <w:rFonts w:ascii="Arial" w:hAnsi="Arial" w:cs="Arial"/>
                <w:b/>
                <w:sz w:val="20"/>
                <w:szCs w:val="20"/>
              </w:rPr>
            </w:pPr>
            <w:r>
              <w:rPr>
                <w:rFonts w:ascii="Arial" w:hAnsi="Arial" w:cs="Arial"/>
                <w:b/>
                <w:sz w:val="20"/>
                <w:szCs w:val="20"/>
              </w:rPr>
              <w:t>2.5</w:t>
            </w:r>
          </w:p>
        </w:tc>
        <w:tc>
          <w:tcPr>
            <w:tcW w:w="4252" w:type="dxa"/>
          </w:tcPr>
          <w:p w:rsidR="00782C74" w:rsidRDefault="00782C74" w:rsidP="003049B4">
            <w:pPr>
              <w:spacing w:before="240" w:after="240"/>
              <w:contextualSpacing/>
              <w:rPr>
                <w:rFonts w:ascii="Arial" w:hAnsi="Arial" w:cs="Arial"/>
                <w:sz w:val="20"/>
                <w:szCs w:val="20"/>
              </w:rPr>
            </w:pPr>
            <w:r w:rsidRPr="0025315D">
              <w:rPr>
                <w:rFonts w:ascii="Arial" w:hAnsi="Arial" w:cs="Arial"/>
                <w:sz w:val="20"/>
                <w:szCs w:val="20"/>
              </w:rPr>
              <w:t>Kiezen in hun creatie bewust voor  passende technieken en beeldende materialen om hun expressie te versterken.</w:t>
            </w:r>
          </w:p>
          <w:p w:rsidR="00782C74" w:rsidRPr="0025315D" w:rsidRDefault="00782C74" w:rsidP="003049B4">
            <w:pPr>
              <w:spacing w:before="240" w:after="240"/>
              <w:contextualSpacing/>
              <w:rPr>
                <w:rFonts w:ascii="Arial" w:hAnsi="Arial" w:cs="Arial"/>
                <w:sz w:val="20"/>
                <w:szCs w:val="20"/>
              </w:rPr>
            </w:pPr>
          </w:p>
        </w:tc>
        <w:tc>
          <w:tcPr>
            <w:tcW w:w="4820" w:type="dxa"/>
          </w:tcPr>
          <w:p w:rsidR="00782C74" w:rsidRPr="0025315D" w:rsidRDefault="00782C74" w:rsidP="007B36E3">
            <w:pPr>
              <w:numPr>
                <w:ilvl w:val="0"/>
                <w:numId w:val="19"/>
              </w:numPr>
              <w:spacing w:before="240" w:after="120" w:line="240" w:lineRule="auto"/>
              <w:ind w:left="720"/>
              <w:contextualSpacing/>
              <w:rPr>
                <w:rFonts w:ascii="Arial" w:hAnsi="Arial" w:cs="Arial"/>
                <w:sz w:val="20"/>
                <w:szCs w:val="20"/>
              </w:rPr>
            </w:pPr>
            <w:r w:rsidRPr="0025315D">
              <w:rPr>
                <w:rFonts w:ascii="Arial" w:hAnsi="Arial" w:cs="Arial"/>
                <w:sz w:val="20"/>
                <w:szCs w:val="20"/>
              </w:rPr>
              <w:t>creëren vlak en ruimtelijk werk met technieken zoals schetsen, tekenen, schilderen, boetseren, collage, maquette, druktechnieken( lino, monotypes</w:t>
            </w:r>
            <w:r>
              <w:rPr>
                <w:rFonts w:ascii="Arial" w:hAnsi="Arial" w:cs="Arial"/>
                <w:sz w:val="20"/>
                <w:szCs w:val="20"/>
              </w:rPr>
              <w:t xml:space="preserve"> </w:t>
            </w:r>
            <w:r w:rsidRPr="0025315D">
              <w:rPr>
                <w:rFonts w:ascii="Arial" w:hAnsi="Arial" w:cs="Arial"/>
                <w:sz w:val="20"/>
                <w:szCs w:val="20"/>
              </w:rPr>
              <w:t>…) mediatechnieken</w:t>
            </w:r>
            <w:r>
              <w:rPr>
                <w:rFonts w:ascii="Arial" w:hAnsi="Arial" w:cs="Arial"/>
                <w:sz w:val="20"/>
                <w:szCs w:val="20"/>
              </w:rPr>
              <w:t xml:space="preserve"> </w:t>
            </w:r>
            <w:r w:rsidRPr="0025315D">
              <w:rPr>
                <w:rFonts w:ascii="Arial" w:hAnsi="Arial" w:cs="Arial"/>
                <w:sz w:val="20"/>
                <w:szCs w:val="20"/>
              </w:rPr>
              <w:t xml:space="preserve"> …</w:t>
            </w:r>
          </w:p>
          <w:p w:rsidR="00782C74" w:rsidRPr="0025315D" w:rsidRDefault="00782C74" w:rsidP="007B36E3">
            <w:pPr>
              <w:numPr>
                <w:ilvl w:val="0"/>
                <w:numId w:val="21"/>
              </w:numPr>
              <w:spacing w:before="120" w:after="120" w:line="240" w:lineRule="auto"/>
              <w:ind w:left="673" w:hanging="273"/>
              <w:contextualSpacing/>
              <w:rPr>
                <w:rFonts w:ascii="Arial" w:hAnsi="Arial" w:cs="Arial"/>
                <w:sz w:val="20"/>
                <w:szCs w:val="20"/>
              </w:rPr>
            </w:pPr>
            <w:r w:rsidRPr="0025315D">
              <w:rPr>
                <w:rFonts w:ascii="Arial" w:hAnsi="Arial" w:cs="Arial"/>
                <w:sz w:val="20"/>
                <w:szCs w:val="20"/>
              </w:rPr>
              <w:t>creëren met verschillende materialen zoals potloden, houtskool</w:t>
            </w:r>
            <w:r>
              <w:rPr>
                <w:rFonts w:ascii="Arial" w:hAnsi="Arial" w:cs="Arial"/>
                <w:sz w:val="20"/>
                <w:szCs w:val="20"/>
              </w:rPr>
              <w:t>, pastels, (druk)inkten, verf</w:t>
            </w:r>
          </w:p>
          <w:p w:rsidR="00782C74" w:rsidRDefault="00782C74" w:rsidP="007B36E3">
            <w:pPr>
              <w:numPr>
                <w:ilvl w:val="0"/>
                <w:numId w:val="21"/>
              </w:numPr>
              <w:spacing w:before="120" w:after="120" w:line="240" w:lineRule="auto"/>
              <w:ind w:left="673" w:hanging="273"/>
              <w:contextualSpacing/>
              <w:rPr>
                <w:rFonts w:ascii="Arial" w:hAnsi="Arial" w:cs="Arial"/>
                <w:sz w:val="20"/>
                <w:szCs w:val="20"/>
              </w:rPr>
            </w:pPr>
            <w:r w:rsidRPr="0025315D">
              <w:rPr>
                <w:rFonts w:ascii="Arial" w:hAnsi="Arial" w:cs="Arial"/>
                <w:sz w:val="20"/>
                <w:szCs w:val="20"/>
              </w:rPr>
              <w:t>materiaal en techniek kiezen in functie van de eigen beeldtaal</w:t>
            </w:r>
            <w:r>
              <w:rPr>
                <w:rFonts w:ascii="Arial" w:hAnsi="Arial" w:cs="Arial"/>
                <w:sz w:val="20"/>
                <w:szCs w:val="20"/>
              </w:rPr>
              <w:t xml:space="preserve"> </w:t>
            </w:r>
          </w:p>
          <w:p w:rsidR="00782C74" w:rsidRPr="0025315D" w:rsidRDefault="00782C74" w:rsidP="007B36E3">
            <w:pPr>
              <w:numPr>
                <w:ilvl w:val="0"/>
                <w:numId w:val="21"/>
              </w:numPr>
              <w:spacing w:before="120" w:after="120" w:line="240" w:lineRule="auto"/>
              <w:ind w:left="673" w:hanging="273"/>
              <w:contextualSpacing/>
              <w:rPr>
                <w:rFonts w:ascii="Arial" w:hAnsi="Arial" w:cs="Arial"/>
                <w:sz w:val="20"/>
                <w:szCs w:val="20"/>
              </w:rPr>
            </w:pPr>
            <w:r>
              <w:rPr>
                <w:rFonts w:ascii="Arial" w:hAnsi="Arial" w:cs="Arial"/>
                <w:sz w:val="20"/>
                <w:szCs w:val="20"/>
              </w:rPr>
              <w:t>…</w:t>
            </w:r>
          </w:p>
        </w:tc>
      </w:tr>
      <w:tr w:rsidR="00782C74" w:rsidRPr="0025315D" w:rsidTr="008F0562">
        <w:trPr>
          <w:cantSplit/>
          <w:trHeight w:val="1134"/>
        </w:trPr>
        <w:tc>
          <w:tcPr>
            <w:tcW w:w="675" w:type="dxa"/>
            <w:shd w:val="clear" w:color="auto" w:fill="FDE9D9"/>
          </w:tcPr>
          <w:p w:rsidR="00782C74" w:rsidRDefault="00782C74" w:rsidP="003049B4">
            <w:pPr>
              <w:spacing w:before="240" w:after="0" w:line="260" w:lineRule="exact"/>
              <w:rPr>
                <w:rFonts w:ascii="Arial" w:hAnsi="Arial" w:cs="Arial"/>
                <w:b/>
                <w:sz w:val="20"/>
                <w:szCs w:val="20"/>
              </w:rPr>
            </w:pPr>
            <w:r>
              <w:rPr>
                <w:rFonts w:ascii="Arial" w:hAnsi="Arial" w:cs="Arial"/>
                <w:b/>
                <w:sz w:val="20"/>
                <w:szCs w:val="20"/>
              </w:rPr>
              <w:t>2.6</w:t>
            </w:r>
          </w:p>
        </w:tc>
        <w:tc>
          <w:tcPr>
            <w:tcW w:w="4252" w:type="dxa"/>
            <w:shd w:val="clear" w:color="auto" w:fill="FDE9D9"/>
          </w:tcPr>
          <w:p w:rsidR="00782C74" w:rsidRPr="0025315D" w:rsidRDefault="00782C74" w:rsidP="00C26714">
            <w:pPr>
              <w:spacing w:before="240" w:after="240" w:line="260" w:lineRule="exact"/>
              <w:contextualSpacing/>
              <w:rPr>
                <w:rFonts w:ascii="Arial" w:hAnsi="Arial" w:cs="Arial"/>
                <w:sz w:val="20"/>
                <w:szCs w:val="24"/>
                <w:lang w:val="nl-NL" w:eastAsia="nl-NL"/>
              </w:rPr>
            </w:pPr>
            <w:r w:rsidRPr="0025315D">
              <w:rPr>
                <w:rFonts w:ascii="Arial" w:hAnsi="Arial" w:cs="Arial"/>
                <w:sz w:val="20"/>
                <w:szCs w:val="24"/>
                <w:lang w:val="nl-NL" w:eastAsia="nl-NL"/>
              </w:rPr>
              <w:t xml:space="preserve">Verkennen mogelijkheden en beperkingen van </w:t>
            </w:r>
            <w:r w:rsidRPr="0025315D">
              <w:rPr>
                <w:rFonts w:ascii="Arial" w:hAnsi="Arial" w:cs="Arial"/>
                <w:b/>
                <w:sz w:val="20"/>
                <w:szCs w:val="24"/>
                <w:lang w:val="nl-NL" w:eastAsia="nl-NL"/>
              </w:rPr>
              <w:t>materialen</w:t>
            </w:r>
            <w:r w:rsidRPr="0025315D">
              <w:rPr>
                <w:rFonts w:ascii="Arial" w:hAnsi="Arial" w:cs="Arial"/>
                <w:sz w:val="20"/>
                <w:szCs w:val="24"/>
                <w:lang w:val="nl-NL" w:eastAsia="nl-NL"/>
              </w:rPr>
              <w:t xml:space="preserve"> die bruikbaar zijn voor de doelgroepen.</w:t>
            </w:r>
          </w:p>
          <w:p w:rsidR="00782C74" w:rsidRPr="00C26714" w:rsidRDefault="00782C74" w:rsidP="003049B4">
            <w:pPr>
              <w:spacing w:before="240" w:after="240"/>
              <w:contextualSpacing/>
              <w:rPr>
                <w:rFonts w:ascii="Arial" w:hAnsi="Arial" w:cs="Arial"/>
                <w:sz w:val="20"/>
                <w:szCs w:val="20"/>
                <w:lang w:val="nl-NL"/>
              </w:rPr>
            </w:pPr>
          </w:p>
        </w:tc>
        <w:tc>
          <w:tcPr>
            <w:tcW w:w="4820" w:type="dxa"/>
            <w:shd w:val="clear" w:color="auto" w:fill="FDE9D9"/>
          </w:tcPr>
          <w:p w:rsidR="00782C74" w:rsidRPr="007C39FA" w:rsidRDefault="00782C74" w:rsidP="00C26714">
            <w:pPr>
              <w:numPr>
                <w:ilvl w:val="0"/>
                <w:numId w:val="22"/>
              </w:numPr>
              <w:spacing w:before="240" w:after="120" w:line="240" w:lineRule="auto"/>
              <w:contextualSpacing/>
              <w:rPr>
                <w:rFonts w:ascii="Arial" w:hAnsi="Arial" w:cs="Arial"/>
                <w:sz w:val="20"/>
                <w:szCs w:val="20"/>
              </w:rPr>
            </w:pPr>
            <w:r w:rsidRPr="007C39FA">
              <w:rPr>
                <w:rFonts w:ascii="Arial" w:hAnsi="Arial" w:cs="Arial"/>
                <w:iCs/>
                <w:sz w:val="20"/>
                <w:szCs w:val="20"/>
              </w:rPr>
              <w:t xml:space="preserve">technieken onderzoeken naar </w:t>
            </w:r>
            <w:r w:rsidRPr="007C39FA">
              <w:rPr>
                <w:rFonts w:ascii="Arial" w:hAnsi="Arial" w:cs="Arial"/>
                <w:sz w:val="20"/>
                <w:szCs w:val="20"/>
              </w:rPr>
              <w:t>moeilijkheidsgraad en mogelijkheden volgens het motorisch kunnen van de doelgroep</w:t>
            </w:r>
          </w:p>
          <w:p w:rsidR="00782C74" w:rsidRPr="0025315D" w:rsidRDefault="00782C74" w:rsidP="00C26714">
            <w:pPr>
              <w:spacing w:before="240" w:after="120" w:line="240" w:lineRule="auto"/>
              <w:ind w:left="360"/>
              <w:contextualSpacing/>
              <w:rPr>
                <w:rFonts w:ascii="Arial" w:hAnsi="Arial" w:cs="Arial"/>
                <w:sz w:val="20"/>
                <w:szCs w:val="20"/>
              </w:rPr>
            </w:pPr>
          </w:p>
        </w:tc>
      </w:tr>
      <w:tr w:rsidR="00782C74" w:rsidRPr="0025315D" w:rsidTr="00EF1C52">
        <w:trPr>
          <w:cantSplit/>
          <w:trHeight w:val="1134"/>
        </w:trPr>
        <w:tc>
          <w:tcPr>
            <w:tcW w:w="675" w:type="dxa"/>
            <w:shd w:val="clear" w:color="auto" w:fill="FDE9D9"/>
          </w:tcPr>
          <w:p w:rsidR="00782C74" w:rsidRPr="0025315D" w:rsidRDefault="00782C74" w:rsidP="00C376A9">
            <w:pPr>
              <w:spacing w:after="0" w:line="260" w:lineRule="exact"/>
              <w:rPr>
                <w:rFonts w:ascii="Arial" w:hAnsi="Arial" w:cs="Arial"/>
                <w:b/>
                <w:sz w:val="20"/>
                <w:szCs w:val="20"/>
              </w:rPr>
            </w:pPr>
          </w:p>
          <w:p w:rsidR="00782C74" w:rsidRPr="0025315D" w:rsidRDefault="00782C74" w:rsidP="000A6876">
            <w:pPr>
              <w:spacing w:after="0" w:line="260" w:lineRule="exact"/>
              <w:rPr>
                <w:rFonts w:ascii="Arial" w:hAnsi="Arial" w:cs="Arial"/>
                <w:b/>
                <w:sz w:val="20"/>
                <w:szCs w:val="20"/>
              </w:rPr>
            </w:pPr>
          </w:p>
        </w:tc>
        <w:tc>
          <w:tcPr>
            <w:tcW w:w="4252" w:type="dxa"/>
            <w:shd w:val="clear" w:color="auto" w:fill="FDE9D9"/>
          </w:tcPr>
          <w:p w:rsidR="00782C74" w:rsidRPr="0025315D" w:rsidRDefault="00782C74" w:rsidP="00C376A9">
            <w:pPr>
              <w:spacing w:before="240" w:after="240" w:line="260" w:lineRule="exact"/>
              <w:contextualSpacing/>
              <w:rPr>
                <w:rFonts w:ascii="Arial" w:hAnsi="Arial" w:cs="Arial"/>
                <w:sz w:val="20"/>
                <w:szCs w:val="24"/>
                <w:lang w:val="nl-NL" w:eastAsia="nl-NL"/>
              </w:rPr>
            </w:pPr>
          </w:p>
          <w:p w:rsidR="00782C74" w:rsidRPr="0025315D" w:rsidRDefault="00782C74" w:rsidP="00C376A9">
            <w:pPr>
              <w:spacing w:before="240" w:after="240" w:line="260" w:lineRule="exact"/>
              <w:contextualSpacing/>
              <w:rPr>
                <w:rFonts w:ascii="Arial" w:hAnsi="Arial" w:cs="Arial"/>
                <w:sz w:val="20"/>
                <w:szCs w:val="24"/>
              </w:rPr>
            </w:pPr>
          </w:p>
        </w:tc>
        <w:tc>
          <w:tcPr>
            <w:tcW w:w="4820" w:type="dxa"/>
            <w:shd w:val="clear" w:color="auto" w:fill="FDE9D9"/>
          </w:tcPr>
          <w:p w:rsidR="00782C74" w:rsidRPr="007C39FA" w:rsidRDefault="00782C74" w:rsidP="00F74FAA">
            <w:pPr>
              <w:numPr>
                <w:ilvl w:val="0"/>
                <w:numId w:val="22"/>
              </w:numPr>
              <w:spacing w:before="240" w:after="120" w:line="240" w:lineRule="auto"/>
              <w:contextualSpacing/>
              <w:rPr>
                <w:rFonts w:ascii="Arial" w:hAnsi="Arial" w:cs="Arial"/>
                <w:sz w:val="20"/>
                <w:szCs w:val="20"/>
              </w:rPr>
            </w:pPr>
            <w:r w:rsidRPr="007C39FA">
              <w:rPr>
                <w:rFonts w:ascii="Arial" w:hAnsi="Arial" w:cs="Arial"/>
                <w:sz w:val="20"/>
                <w:szCs w:val="20"/>
              </w:rPr>
              <w:t>haalbare  materiaalkeuze, zoeken naar verschillend aanbod</w:t>
            </w:r>
          </w:p>
          <w:p w:rsidR="00782C74" w:rsidRPr="007C39FA" w:rsidRDefault="00782C74" w:rsidP="00F74FAA">
            <w:pPr>
              <w:numPr>
                <w:ilvl w:val="0"/>
                <w:numId w:val="22"/>
              </w:numPr>
              <w:spacing w:before="240" w:after="120" w:line="240" w:lineRule="auto"/>
              <w:contextualSpacing/>
              <w:rPr>
                <w:rFonts w:ascii="Arial" w:hAnsi="Arial" w:cs="Arial"/>
                <w:sz w:val="20"/>
                <w:szCs w:val="20"/>
              </w:rPr>
            </w:pPr>
            <w:r>
              <w:rPr>
                <w:rFonts w:ascii="Arial" w:hAnsi="Arial" w:cs="Arial"/>
                <w:sz w:val="20"/>
                <w:szCs w:val="20"/>
              </w:rPr>
              <w:t xml:space="preserve">leren rekening </w:t>
            </w:r>
            <w:r w:rsidRPr="007C39FA">
              <w:rPr>
                <w:rFonts w:ascii="Arial" w:hAnsi="Arial" w:cs="Arial"/>
                <w:sz w:val="20"/>
                <w:szCs w:val="20"/>
              </w:rPr>
              <w:t xml:space="preserve">houden met de kostprijs van materialen </w:t>
            </w:r>
          </w:p>
          <w:p w:rsidR="00782C74" w:rsidRPr="007C39FA" w:rsidRDefault="00782C74" w:rsidP="00F74FAA">
            <w:pPr>
              <w:numPr>
                <w:ilvl w:val="0"/>
                <w:numId w:val="22"/>
              </w:numPr>
              <w:spacing w:before="240" w:after="120" w:line="240" w:lineRule="auto"/>
              <w:contextualSpacing/>
              <w:rPr>
                <w:rFonts w:ascii="Arial" w:hAnsi="Arial" w:cs="Arial"/>
                <w:sz w:val="20"/>
                <w:szCs w:val="20"/>
              </w:rPr>
            </w:pPr>
            <w:r w:rsidRPr="007C39FA">
              <w:rPr>
                <w:rFonts w:ascii="Arial" w:hAnsi="Arial" w:cs="Arial"/>
                <w:sz w:val="20"/>
                <w:szCs w:val="20"/>
              </w:rPr>
              <w:t>mogelijkheden verkennen bij:</w:t>
            </w:r>
          </w:p>
          <w:p w:rsidR="00782C74" w:rsidRPr="007C39FA" w:rsidRDefault="00782C74" w:rsidP="00F74FAA">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tekenmaterialen: potlood, pen, krijt, penseel, e.a.</w:t>
            </w:r>
          </w:p>
          <w:p w:rsidR="00782C74" w:rsidRPr="007C39FA" w:rsidRDefault="00782C74" w:rsidP="00F74FAA">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 xml:space="preserve">materialen bij druktechnieken: drukinkten, rubbers, stempels, </w:t>
            </w:r>
            <w:r w:rsidRPr="001E69D2">
              <w:rPr>
                <w:rFonts w:ascii="Arial" w:hAnsi="Arial" w:cs="Arial"/>
                <w:sz w:val="20"/>
                <w:szCs w:val="20"/>
              </w:rPr>
              <w:t>isolatieplat</w:t>
            </w:r>
            <w:r w:rsidRPr="007C39FA">
              <w:rPr>
                <w:rFonts w:ascii="Arial" w:hAnsi="Arial" w:cs="Arial"/>
                <w:sz w:val="20"/>
                <w:szCs w:val="20"/>
              </w:rPr>
              <w:t>en, kartonsoorten, structuurmaterialen, textuurmaterialen,  stempelinkt, drukinkten op verschillende basis …</w:t>
            </w:r>
          </w:p>
          <w:p w:rsidR="00782C74" w:rsidRPr="007C39FA" w:rsidRDefault="00782C74" w:rsidP="00F74FAA">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schildermaterialen: plakkaatverf, ecoline, natuurlijke verven, marmerverf, vingerverf …</w:t>
            </w:r>
          </w:p>
          <w:p w:rsidR="00782C74" w:rsidRPr="007C39FA" w:rsidRDefault="00782C74" w:rsidP="00F74FAA">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ruimtelijke materialen: voelmaterialen, plasticine, klei, technieken met vindmaterialen, textiel, zoutdeeg, fimo, papier-maché …</w:t>
            </w:r>
          </w:p>
          <w:p w:rsidR="00782C74" w:rsidRPr="007C39FA" w:rsidRDefault="00782C74" w:rsidP="00F74FAA">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samengestelde technieken</w:t>
            </w:r>
          </w:p>
          <w:p w:rsidR="00782C74" w:rsidRPr="007C39FA" w:rsidRDefault="00782C74" w:rsidP="00F74FAA">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w:t>
            </w:r>
          </w:p>
          <w:p w:rsidR="00782C74" w:rsidRPr="007C39FA" w:rsidRDefault="00782C74" w:rsidP="00F405E1">
            <w:pPr>
              <w:spacing w:before="120" w:after="120" w:line="240" w:lineRule="auto"/>
              <w:ind w:left="893"/>
              <w:contextualSpacing/>
              <w:rPr>
                <w:rFonts w:ascii="Arial" w:hAnsi="Arial" w:cs="Arial"/>
                <w:sz w:val="20"/>
                <w:szCs w:val="20"/>
              </w:rPr>
            </w:pPr>
          </w:p>
        </w:tc>
      </w:tr>
      <w:tr w:rsidR="00782C74" w:rsidRPr="0025315D" w:rsidTr="00EF1C52">
        <w:trPr>
          <w:cantSplit/>
          <w:trHeight w:val="1134"/>
        </w:trPr>
        <w:tc>
          <w:tcPr>
            <w:tcW w:w="675" w:type="dxa"/>
            <w:shd w:val="clear" w:color="auto" w:fill="FDE9D9"/>
          </w:tcPr>
          <w:p w:rsidR="00782C74" w:rsidRPr="0025315D" w:rsidRDefault="00782C74" w:rsidP="008F0562">
            <w:pPr>
              <w:spacing w:before="240" w:after="0" w:line="260" w:lineRule="exact"/>
              <w:rPr>
                <w:rFonts w:ascii="Arial" w:hAnsi="Arial" w:cs="Arial"/>
                <w:b/>
                <w:sz w:val="20"/>
                <w:szCs w:val="20"/>
              </w:rPr>
            </w:pPr>
            <w:r>
              <w:rPr>
                <w:rFonts w:ascii="Arial" w:hAnsi="Arial" w:cs="Arial"/>
                <w:b/>
                <w:sz w:val="20"/>
                <w:szCs w:val="20"/>
              </w:rPr>
              <w:t>2.7</w:t>
            </w:r>
          </w:p>
        </w:tc>
        <w:tc>
          <w:tcPr>
            <w:tcW w:w="4252" w:type="dxa"/>
            <w:shd w:val="clear" w:color="auto" w:fill="FDE9D9"/>
          </w:tcPr>
          <w:p w:rsidR="00782C74" w:rsidRPr="0025315D" w:rsidRDefault="00782C74" w:rsidP="008F0562">
            <w:pPr>
              <w:spacing w:before="240" w:after="240" w:line="260" w:lineRule="exact"/>
              <w:contextualSpacing/>
              <w:rPr>
                <w:rFonts w:ascii="Arial" w:hAnsi="Arial" w:cs="Arial"/>
                <w:sz w:val="20"/>
                <w:szCs w:val="24"/>
                <w:lang w:val="nl-NL" w:eastAsia="nl-NL"/>
              </w:rPr>
            </w:pPr>
            <w:r w:rsidRPr="0025315D">
              <w:rPr>
                <w:rFonts w:ascii="Arial" w:hAnsi="Arial" w:cs="Arial"/>
                <w:sz w:val="20"/>
                <w:szCs w:val="24"/>
                <w:lang w:val="nl-NL" w:eastAsia="nl-NL"/>
              </w:rPr>
              <w:t xml:space="preserve">Verkennen mogelijkheden en beperkingen van </w:t>
            </w:r>
            <w:r w:rsidRPr="0025315D">
              <w:rPr>
                <w:rFonts w:ascii="Arial" w:hAnsi="Arial" w:cs="Arial"/>
                <w:b/>
                <w:sz w:val="20"/>
                <w:szCs w:val="24"/>
                <w:lang w:val="nl-NL" w:eastAsia="nl-NL"/>
              </w:rPr>
              <w:t xml:space="preserve">technieken </w:t>
            </w:r>
            <w:r w:rsidRPr="0025315D">
              <w:rPr>
                <w:rFonts w:ascii="Arial" w:hAnsi="Arial" w:cs="Arial"/>
                <w:sz w:val="20"/>
                <w:szCs w:val="24"/>
                <w:lang w:val="nl-NL" w:eastAsia="nl-NL"/>
              </w:rPr>
              <w:t>die bruikbaar zijn voor de doelgroepen.</w:t>
            </w:r>
          </w:p>
          <w:p w:rsidR="00782C74" w:rsidRPr="0025315D" w:rsidRDefault="00782C74" w:rsidP="00C376A9">
            <w:pPr>
              <w:spacing w:before="240" w:after="240" w:line="260" w:lineRule="exact"/>
              <w:contextualSpacing/>
              <w:rPr>
                <w:rFonts w:ascii="Arial" w:hAnsi="Arial" w:cs="Arial"/>
                <w:sz w:val="20"/>
                <w:szCs w:val="24"/>
                <w:lang w:val="nl-NL" w:eastAsia="nl-NL"/>
              </w:rPr>
            </w:pPr>
          </w:p>
        </w:tc>
        <w:tc>
          <w:tcPr>
            <w:tcW w:w="4820" w:type="dxa"/>
            <w:shd w:val="clear" w:color="auto" w:fill="FDE9D9"/>
          </w:tcPr>
          <w:p w:rsidR="00782C74" w:rsidRPr="007C39FA" w:rsidRDefault="00782C74" w:rsidP="008F0562">
            <w:pPr>
              <w:numPr>
                <w:ilvl w:val="0"/>
                <w:numId w:val="20"/>
              </w:numPr>
              <w:spacing w:before="240" w:after="120" w:line="240" w:lineRule="auto"/>
              <w:contextualSpacing/>
              <w:rPr>
                <w:rFonts w:ascii="Arial" w:hAnsi="Arial" w:cs="Arial"/>
                <w:b/>
                <w:sz w:val="20"/>
                <w:szCs w:val="20"/>
              </w:rPr>
            </w:pPr>
            <w:r w:rsidRPr="007C39FA">
              <w:rPr>
                <w:rFonts w:ascii="Arial" w:hAnsi="Arial" w:cs="Arial"/>
                <w:iCs/>
                <w:sz w:val="20"/>
                <w:szCs w:val="20"/>
              </w:rPr>
              <w:t>d</w:t>
            </w:r>
            <w:r w:rsidRPr="007C39FA">
              <w:rPr>
                <w:rFonts w:ascii="Arial" w:hAnsi="Arial" w:cs="Arial"/>
                <w:sz w:val="20"/>
                <w:szCs w:val="20"/>
              </w:rPr>
              <w:t>e moeilijkheidsgraad en mogelijkheden onderzoeken van bruikbare technieken volgens het motorisch kunnen van de doelgroep</w:t>
            </w:r>
          </w:p>
          <w:p w:rsidR="00782C74" w:rsidRPr="007C39FA" w:rsidRDefault="00782C74" w:rsidP="008F0562">
            <w:pPr>
              <w:pStyle w:val="Lijstalinea"/>
              <w:numPr>
                <w:ilvl w:val="0"/>
                <w:numId w:val="20"/>
              </w:numPr>
              <w:spacing w:before="240" w:after="0" w:line="240" w:lineRule="auto"/>
              <w:rPr>
                <w:rFonts w:ascii="Arial" w:hAnsi="Arial" w:cs="Arial"/>
                <w:sz w:val="20"/>
                <w:szCs w:val="20"/>
              </w:rPr>
            </w:pPr>
            <w:r w:rsidRPr="007C39FA">
              <w:rPr>
                <w:rFonts w:ascii="Arial" w:hAnsi="Arial" w:cs="Arial"/>
                <w:sz w:val="20"/>
                <w:szCs w:val="20"/>
              </w:rPr>
              <w:t>haalbare techniek</w:t>
            </w:r>
            <w:r>
              <w:rPr>
                <w:rFonts w:ascii="Arial" w:hAnsi="Arial" w:cs="Arial"/>
                <w:sz w:val="20"/>
                <w:szCs w:val="20"/>
              </w:rPr>
              <w:t>en</w:t>
            </w:r>
            <w:r w:rsidRPr="007C39FA">
              <w:rPr>
                <w:rFonts w:ascii="Arial" w:hAnsi="Arial" w:cs="Arial"/>
                <w:sz w:val="20"/>
                <w:szCs w:val="20"/>
              </w:rPr>
              <w:t>, zoeken naar verschillend aanbod</w:t>
            </w:r>
          </w:p>
          <w:p w:rsidR="00782C74" w:rsidRPr="007C39FA" w:rsidRDefault="00782C74" w:rsidP="008F0562">
            <w:pPr>
              <w:numPr>
                <w:ilvl w:val="0"/>
                <w:numId w:val="20"/>
              </w:numPr>
              <w:spacing w:before="120" w:after="120" w:line="240" w:lineRule="auto"/>
              <w:contextualSpacing/>
              <w:rPr>
                <w:rFonts w:ascii="Arial" w:hAnsi="Arial" w:cs="Arial"/>
                <w:sz w:val="20"/>
                <w:szCs w:val="20"/>
              </w:rPr>
            </w:pPr>
            <w:r w:rsidRPr="007C39FA">
              <w:rPr>
                <w:rFonts w:ascii="Arial" w:hAnsi="Arial" w:cs="Arial"/>
                <w:sz w:val="20"/>
                <w:szCs w:val="20"/>
              </w:rPr>
              <w:t>mogelijkheden verkennen bij:</w:t>
            </w:r>
          </w:p>
          <w:p w:rsidR="00782C74" w:rsidRPr="007C39FA" w:rsidRDefault="00782C74" w:rsidP="008F0562">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 xml:space="preserve">tekentechnieken </w:t>
            </w:r>
          </w:p>
          <w:p w:rsidR="00782C74" w:rsidRPr="007C39FA" w:rsidRDefault="00782C74" w:rsidP="008F0562">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collages met texturen</w:t>
            </w:r>
          </w:p>
          <w:p w:rsidR="00782C74" w:rsidRPr="007C39FA" w:rsidRDefault="00782C74" w:rsidP="008F0562">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druktechnieken: monotype, lino, gipssnede, stempeltechnieken, materialendruk, structuurdruk, doordruk …</w:t>
            </w:r>
          </w:p>
          <w:p w:rsidR="00782C74" w:rsidRPr="007C39FA" w:rsidRDefault="00782C74" w:rsidP="007B36E3">
            <w:pPr>
              <w:numPr>
                <w:ilvl w:val="0"/>
                <w:numId w:val="25"/>
              </w:numPr>
              <w:spacing w:before="120" w:after="240" w:line="240" w:lineRule="auto"/>
              <w:ind w:left="1281" w:hanging="357"/>
              <w:contextualSpacing/>
              <w:rPr>
                <w:rFonts w:ascii="Arial" w:hAnsi="Arial" w:cs="Arial"/>
                <w:sz w:val="20"/>
                <w:szCs w:val="20"/>
              </w:rPr>
            </w:pPr>
            <w:r w:rsidRPr="007C39FA">
              <w:rPr>
                <w:rFonts w:ascii="Arial" w:hAnsi="Arial" w:cs="Arial"/>
                <w:sz w:val="20"/>
                <w:szCs w:val="20"/>
              </w:rPr>
              <w:t xml:space="preserve">schildertechnieken: dekkend, transparant, nat in nat, waterafstotende technieken, marmer, sjabloneren …. </w:t>
            </w:r>
          </w:p>
        </w:tc>
      </w:tr>
      <w:tr w:rsidR="00782C74" w:rsidRPr="0025315D" w:rsidTr="00EF1C52">
        <w:trPr>
          <w:cantSplit/>
          <w:trHeight w:val="1134"/>
        </w:trPr>
        <w:tc>
          <w:tcPr>
            <w:tcW w:w="675" w:type="dxa"/>
            <w:shd w:val="clear" w:color="auto" w:fill="FDE9D9"/>
          </w:tcPr>
          <w:p w:rsidR="00782C74" w:rsidRPr="0025315D" w:rsidRDefault="00782C74" w:rsidP="007C39FA">
            <w:pPr>
              <w:spacing w:before="240" w:after="0" w:line="260" w:lineRule="exact"/>
              <w:rPr>
                <w:rFonts w:ascii="Arial" w:hAnsi="Arial" w:cs="Arial"/>
                <w:b/>
                <w:sz w:val="20"/>
                <w:szCs w:val="20"/>
              </w:rPr>
            </w:pPr>
          </w:p>
        </w:tc>
        <w:tc>
          <w:tcPr>
            <w:tcW w:w="4252" w:type="dxa"/>
            <w:shd w:val="clear" w:color="auto" w:fill="FDE9D9"/>
          </w:tcPr>
          <w:p w:rsidR="00782C74" w:rsidRPr="0025315D" w:rsidRDefault="00782C74" w:rsidP="008F0562">
            <w:pPr>
              <w:spacing w:before="240" w:after="240" w:line="260" w:lineRule="exact"/>
              <w:contextualSpacing/>
              <w:rPr>
                <w:rFonts w:ascii="Arial" w:hAnsi="Arial" w:cs="Arial"/>
                <w:sz w:val="20"/>
                <w:szCs w:val="24"/>
                <w:lang w:eastAsia="nl-NL"/>
              </w:rPr>
            </w:pPr>
          </w:p>
        </w:tc>
        <w:tc>
          <w:tcPr>
            <w:tcW w:w="4820" w:type="dxa"/>
            <w:shd w:val="clear" w:color="auto" w:fill="FDE9D9"/>
          </w:tcPr>
          <w:p w:rsidR="00782C74" w:rsidRPr="007C39FA" w:rsidRDefault="00782C74" w:rsidP="00F74FAA">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ruimtelijke technieken: assemblages met voelmaterialen, boetseren met plasticine of  klei, technieken met vindmaterialen</w:t>
            </w:r>
          </w:p>
          <w:p w:rsidR="00782C74" w:rsidRPr="007C39FA" w:rsidRDefault="00782C74" w:rsidP="00F74FAA">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samengestelde technieken</w:t>
            </w:r>
          </w:p>
          <w:p w:rsidR="00782C74" w:rsidRPr="007C39FA" w:rsidRDefault="00782C74" w:rsidP="00F74FAA">
            <w:pPr>
              <w:numPr>
                <w:ilvl w:val="0"/>
                <w:numId w:val="25"/>
              </w:numPr>
              <w:spacing w:before="120" w:after="120" w:line="240" w:lineRule="auto"/>
              <w:contextualSpacing/>
              <w:rPr>
                <w:rFonts w:ascii="Arial" w:hAnsi="Arial" w:cs="Arial"/>
                <w:sz w:val="20"/>
                <w:szCs w:val="20"/>
              </w:rPr>
            </w:pPr>
            <w:r w:rsidRPr="007C39FA">
              <w:rPr>
                <w:rFonts w:ascii="Arial" w:hAnsi="Arial" w:cs="Arial"/>
                <w:sz w:val="20"/>
                <w:szCs w:val="20"/>
              </w:rPr>
              <w:t>eenvoudige mixmedia-technieken</w:t>
            </w:r>
          </w:p>
          <w:p w:rsidR="00782C74" w:rsidRPr="007C39FA" w:rsidRDefault="00782C74" w:rsidP="007B36E3">
            <w:pPr>
              <w:numPr>
                <w:ilvl w:val="0"/>
                <w:numId w:val="25"/>
              </w:numPr>
              <w:spacing w:before="120" w:after="240" w:line="240" w:lineRule="auto"/>
              <w:ind w:left="1281" w:hanging="357"/>
              <w:contextualSpacing/>
              <w:rPr>
                <w:rFonts w:ascii="Arial" w:hAnsi="Arial" w:cs="Arial"/>
                <w:sz w:val="20"/>
                <w:szCs w:val="20"/>
              </w:rPr>
            </w:pPr>
            <w:r w:rsidRPr="007C39FA">
              <w:rPr>
                <w:rFonts w:ascii="Arial" w:hAnsi="Arial" w:cs="Arial"/>
                <w:sz w:val="20"/>
                <w:szCs w:val="20"/>
              </w:rPr>
              <w:t>…</w:t>
            </w:r>
          </w:p>
        </w:tc>
      </w:tr>
      <w:tr w:rsidR="00782C74" w:rsidRPr="0025315D" w:rsidTr="003049B4">
        <w:trPr>
          <w:cantSplit/>
          <w:trHeight w:val="1134"/>
        </w:trPr>
        <w:tc>
          <w:tcPr>
            <w:tcW w:w="675" w:type="dxa"/>
            <w:shd w:val="clear" w:color="auto" w:fill="FDE9D9"/>
          </w:tcPr>
          <w:p w:rsidR="00782C74" w:rsidRPr="0025315D" w:rsidRDefault="00782C74" w:rsidP="003049B4">
            <w:pPr>
              <w:spacing w:after="0" w:line="260" w:lineRule="exact"/>
              <w:rPr>
                <w:rFonts w:ascii="Arial" w:hAnsi="Arial" w:cs="Arial"/>
                <w:b/>
                <w:sz w:val="20"/>
                <w:szCs w:val="20"/>
              </w:rPr>
            </w:pPr>
          </w:p>
          <w:p w:rsidR="00782C74" w:rsidRPr="0025315D" w:rsidRDefault="00782C74" w:rsidP="003049B4">
            <w:pPr>
              <w:spacing w:after="0" w:line="260" w:lineRule="exact"/>
              <w:rPr>
                <w:rFonts w:ascii="Arial" w:hAnsi="Arial" w:cs="Arial"/>
                <w:b/>
                <w:sz w:val="20"/>
                <w:szCs w:val="20"/>
              </w:rPr>
            </w:pPr>
            <w:r>
              <w:rPr>
                <w:rFonts w:ascii="Arial" w:hAnsi="Arial" w:cs="Arial"/>
                <w:b/>
                <w:sz w:val="20"/>
                <w:szCs w:val="20"/>
              </w:rPr>
              <w:t>2.8</w:t>
            </w:r>
          </w:p>
        </w:tc>
        <w:tc>
          <w:tcPr>
            <w:tcW w:w="4252" w:type="dxa"/>
            <w:shd w:val="clear" w:color="auto" w:fill="FDE9D9"/>
          </w:tcPr>
          <w:p w:rsidR="00782C74" w:rsidRDefault="00782C74" w:rsidP="003049B4">
            <w:pPr>
              <w:spacing w:before="240" w:after="240" w:line="260" w:lineRule="exact"/>
              <w:contextualSpacing/>
              <w:rPr>
                <w:rFonts w:ascii="Arial" w:hAnsi="Arial" w:cs="Arial"/>
                <w:sz w:val="20"/>
                <w:szCs w:val="20"/>
                <w:lang w:val="nl-NL"/>
              </w:rPr>
            </w:pPr>
            <w:r w:rsidRPr="0025315D">
              <w:rPr>
                <w:rFonts w:ascii="Arial" w:hAnsi="Arial" w:cs="Arial"/>
                <w:sz w:val="20"/>
                <w:szCs w:val="20"/>
                <w:lang w:val="nl-NL"/>
              </w:rPr>
              <w:t xml:space="preserve">Ontwikkelen beeldende opdrachten en activiteiten aangepast aan de </w:t>
            </w:r>
            <w:r>
              <w:rPr>
                <w:rFonts w:ascii="Arial" w:hAnsi="Arial" w:cs="Arial"/>
                <w:sz w:val="20"/>
                <w:szCs w:val="20"/>
                <w:lang w:val="nl-NL"/>
              </w:rPr>
              <w:t>doelgroep kleuters en volwassene</w:t>
            </w:r>
            <w:r w:rsidRPr="0025315D">
              <w:rPr>
                <w:rFonts w:ascii="Arial" w:hAnsi="Arial" w:cs="Arial"/>
                <w:sz w:val="20"/>
                <w:szCs w:val="20"/>
                <w:lang w:val="nl-NL"/>
              </w:rPr>
              <w:t>n</w:t>
            </w:r>
            <w:r>
              <w:rPr>
                <w:rFonts w:ascii="Arial" w:hAnsi="Arial" w:cs="Arial"/>
                <w:sz w:val="20"/>
                <w:szCs w:val="20"/>
                <w:lang w:val="nl-NL"/>
              </w:rPr>
              <w:t>.</w:t>
            </w:r>
          </w:p>
          <w:p w:rsidR="00782C74" w:rsidRPr="0025315D" w:rsidRDefault="00782C74" w:rsidP="003049B4">
            <w:pPr>
              <w:spacing w:before="240" w:after="240" w:line="260" w:lineRule="exact"/>
              <w:contextualSpacing/>
              <w:rPr>
                <w:rFonts w:ascii="Arial" w:hAnsi="Arial" w:cs="Arial"/>
                <w:sz w:val="20"/>
                <w:szCs w:val="20"/>
                <w:lang w:val="nl-NL"/>
              </w:rPr>
            </w:pPr>
          </w:p>
        </w:tc>
        <w:tc>
          <w:tcPr>
            <w:tcW w:w="4820" w:type="dxa"/>
            <w:shd w:val="clear" w:color="auto" w:fill="FDE9D9"/>
          </w:tcPr>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ontwikkelen van mogelijke opdrachten op niveau van de doelgroep kleuters en volwassenen</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rekening houden met:</w:t>
            </w:r>
          </w:p>
          <w:p w:rsidR="00782C74" w:rsidRPr="0025315D" w:rsidRDefault="00782C74" w:rsidP="003049B4">
            <w:pPr>
              <w:numPr>
                <w:ilvl w:val="0"/>
                <w:numId w:val="25"/>
              </w:numPr>
              <w:spacing w:before="120" w:after="120" w:line="240" w:lineRule="auto"/>
              <w:contextualSpacing/>
              <w:rPr>
                <w:rFonts w:ascii="Arial" w:hAnsi="Arial" w:cs="Arial"/>
                <w:sz w:val="20"/>
                <w:szCs w:val="20"/>
              </w:rPr>
            </w:pPr>
            <w:r w:rsidRPr="0025315D">
              <w:rPr>
                <w:rFonts w:ascii="Arial" w:hAnsi="Arial" w:cs="Arial"/>
                <w:sz w:val="20"/>
                <w:szCs w:val="20"/>
              </w:rPr>
              <w:t>de moeilijkheidsgraad en mogelijk</w:t>
            </w:r>
            <w:r>
              <w:rPr>
                <w:rFonts w:ascii="Arial" w:hAnsi="Arial" w:cs="Arial"/>
                <w:sz w:val="20"/>
                <w:szCs w:val="20"/>
              </w:rPr>
              <w:t>-</w:t>
            </w:r>
            <w:r w:rsidRPr="0025315D">
              <w:rPr>
                <w:rFonts w:ascii="Arial" w:hAnsi="Arial" w:cs="Arial"/>
                <w:sz w:val="20"/>
                <w:szCs w:val="20"/>
              </w:rPr>
              <w:t xml:space="preserve">heden volgens het motorisch kunnen </w:t>
            </w:r>
          </w:p>
          <w:p w:rsidR="00782C74" w:rsidRPr="0025315D" w:rsidRDefault="00782C74" w:rsidP="003049B4">
            <w:pPr>
              <w:numPr>
                <w:ilvl w:val="0"/>
                <w:numId w:val="25"/>
              </w:numPr>
              <w:spacing w:before="120" w:after="120" w:line="240" w:lineRule="auto"/>
              <w:contextualSpacing/>
              <w:rPr>
                <w:rFonts w:ascii="Arial" w:hAnsi="Arial" w:cs="Arial"/>
                <w:sz w:val="20"/>
                <w:szCs w:val="20"/>
              </w:rPr>
            </w:pPr>
            <w:r w:rsidRPr="0025315D">
              <w:rPr>
                <w:rFonts w:ascii="Arial" w:hAnsi="Arial" w:cs="Arial"/>
                <w:sz w:val="20"/>
                <w:szCs w:val="20"/>
              </w:rPr>
              <w:t>interesses en leefwereld van de doelgroep</w:t>
            </w:r>
          </w:p>
          <w:p w:rsidR="00782C74" w:rsidRPr="0025315D" w:rsidRDefault="00782C74" w:rsidP="003049B4">
            <w:pPr>
              <w:numPr>
                <w:ilvl w:val="0"/>
                <w:numId w:val="25"/>
              </w:numPr>
              <w:spacing w:before="120" w:after="120" w:line="240" w:lineRule="auto"/>
              <w:contextualSpacing/>
              <w:rPr>
                <w:rFonts w:ascii="Arial" w:hAnsi="Arial" w:cs="Arial"/>
                <w:sz w:val="20"/>
                <w:szCs w:val="20"/>
              </w:rPr>
            </w:pPr>
            <w:r w:rsidRPr="0025315D">
              <w:rPr>
                <w:rFonts w:ascii="Arial" w:hAnsi="Arial" w:cs="Arial"/>
                <w:sz w:val="20"/>
                <w:szCs w:val="20"/>
              </w:rPr>
              <w:t>haalbare  materiaalkeuze, zoeken naar verschillend aanbod</w:t>
            </w:r>
          </w:p>
          <w:p w:rsidR="00782C74" w:rsidRPr="0025315D" w:rsidRDefault="00782C74" w:rsidP="003049B4">
            <w:pPr>
              <w:numPr>
                <w:ilvl w:val="0"/>
                <w:numId w:val="25"/>
              </w:numPr>
              <w:spacing w:before="120" w:after="120" w:line="240" w:lineRule="auto"/>
              <w:contextualSpacing/>
              <w:rPr>
                <w:rFonts w:ascii="Arial" w:hAnsi="Arial" w:cs="Arial"/>
                <w:sz w:val="20"/>
                <w:szCs w:val="20"/>
              </w:rPr>
            </w:pPr>
            <w:r w:rsidRPr="0025315D">
              <w:rPr>
                <w:rFonts w:ascii="Arial" w:hAnsi="Arial" w:cs="Arial"/>
                <w:sz w:val="20"/>
                <w:szCs w:val="20"/>
              </w:rPr>
              <w:t>haalbare techniek, zoeken naar verschillend aanbod</w:t>
            </w:r>
          </w:p>
          <w:p w:rsidR="00782C74" w:rsidRPr="0025315D" w:rsidRDefault="00782C74" w:rsidP="003049B4">
            <w:pPr>
              <w:numPr>
                <w:ilvl w:val="0"/>
                <w:numId w:val="25"/>
              </w:numPr>
              <w:spacing w:before="120" w:after="120" w:line="240" w:lineRule="auto"/>
              <w:contextualSpacing/>
              <w:rPr>
                <w:rFonts w:ascii="Arial" w:hAnsi="Arial" w:cs="Arial"/>
                <w:sz w:val="20"/>
                <w:szCs w:val="20"/>
              </w:rPr>
            </w:pPr>
            <w:r w:rsidRPr="0025315D">
              <w:rPr>
                <w:rFonts w:ascii="Arial" w:hAnsi="Arial" w:cs="Arial"/>
                <w:sz w:val="20"/>
                <w:szCs w:val="20"/>
              </w:rPr>
              <w:t>kostprijs</w:t>
            </w:r>
          </w:p>
          <w:p w:rsidR="00782C74" w:rsidRPr="0025315D" w:rsidRDefault="00782C74" w:rsidP="003049B4">
            <w:pPr>
              <w:numPr>
                <w:ilvl w:val="0"/>
                <w:numId w:val="25"/>
              </w:numPr>
              <w:spacing w:before="120" w:after="120" w:line="240" w:lineRule="auto"/>
              <w:contextualSpacing/>
              <w:rPr>
                <w:rFonts w:ascii="Arial" w:hAnsi="Arial" w:cs="Arial"/>
                <w:sz w:val="20"/>
                <w:szCs w:val="20"/>
              </w:rPr>
            </w:pPr>
            <w:r w:rsidRPr="0025315D">
              <w:rPr>
                <w:rFonts w:ascii="Arial" w:hAnsi="Arial" w:cs="Arial"/>
                <w:sz w:val="20"/>
                <w:szCs w:val="20"/>
              </w:rPr>
              <w:t>toegankelijkheid tot beeldmateriaal/ kunstenaars</w:t>
            </w:r>
          </w:p>
          <w:p w:rsidR="00782C74" w:rsidRPr="0025315D" w:rsidRDefault="00782C74" w:rsidP="003049B4">
            <w:pPr>
              <w:numPr>
                <w:ilvl w:val="0"/>
                <w:numId w:val="25"/>
              </w:numPr>
              <w:spacing w:before="120" w:after="120" w:line="240" w:lineRule="auto"/>
              <w:contextualSpacing/>
              <w:rPr>
                <w:rFonts w:ascii="Arial" w:hAnsi="Arial" w:cs="Arial"/>
                <w:sz w:val="20"/>
                <w:szCs w:val="20"/>
              </w:rPr>
            </w:pPr>
            <w:r w:rsidRPr="0025315D">
              <w:rPr>
                <w:rFonts w:ascii="Arial" w:hAnsi="Arial" w:cs="Arial"/>
                <w:sz w:val="20"/>
                <w:szCs w:val="20"/>
              </w:rPr>
              <w:t>organisatie</w:t>
            </w:r>
          </w:p>
          <w:p w:rsidR="00782C74" w:rsidRPr="0025315D" w:rsidRDefault="00782C74" w:rsidP="003049B4">
            <w:pPr>
              <w:numPr>
                <w:ilvl w:val="0"/>
                <w:numId w:val="25"/>
              </w:numPr>
              <w:spacing w:before="120" w:after="120" w:line="240" w:lineRule="auto"/>
              <w:contextualSpacing/>
              <w:rPr>
                <w:rFonts w:ascii="Arial" w:hAnsi="Arial" w:cs="Arial"/>
                <w:sz w:val="20"/>
                <w:szCs w:val="20"/>
              </w:rPr>
            </w:pPr>
            <w:r w:rsidRPr="0025315D">
              <w:rPr>
                <w:rFonts w:ascii="Arial" w:hAnsi="Arial" w:cs="Arial"/>
                <w:sz w:val="20"/>
                <w:szCs w:val="20"/>
              </w:rPr>
              <w:t>veiligheid van materialen en technieken</w:t>
            </w:r>
          </w:p>
          <w:p w:rsidR="00782C74" w:rsidRPr="0025315D" w:rsidRDefault="00782C74" w:rsidP="003049B4">
            <w:pPr>
              <w:numPr>
                <w:ilvl w:val="0"/>
                <w:numId w:val="22"/>
              </w:numPr>
              <w:spacing w:before="240" w:after="120" w:line="240" w:lineRule="auto"/>
              <w:contextualSpacing/>
              <w:rPr>
                <w:rFonts w:ascii="Arial" w:hAnsi="Arial" w:cs="Arial"/>
                <w:sz w:val="20"/>
                <w:szCs w:val="20"/>
              </w:rPr>
            </w:pPr>
            <w:r w:rsidRPr="0025315D">
              <w:rPr>
                <w:rFonts w:ascii="Arial" w:hAnsi="Arial" w:cs="Arial"/>
                <w:sz w:val="20"/>
                <w:szCs w:val="20"/>
              </w:rPr>
              <w:t>eigen ideeën en documenten verzamelen,  selecteren naar bruikbaarheid</w:t>
            </w:r>
          </w:p>
          <w:p w:rsidR="00782C74" w:rsidRPr="0025315D" w:rsidRDefault="00782C74" w:rsidP="003049B4">
            <w:pPr>
              <w:numPr>
                <w:ilvl w:val="0"/>
                <w:numId w:val="22"/>
              </w:numPr>
              <w:spacing w:before="240" w:after="120" w:line="240" w:lineRule="auto"/>
              <w:contextualSpacing/>
              <w:rPr>
                <w:rFonts w:ascii="Arial" w:hAnsi="Arial" w:cs="Arial"/>
                <w:sz w:val="20"/>
                <w:szCs w:val="20"/>
              </w:rPr>
            </w:pPr>
            <w:r w:rsidRPr="0025315D">
              <w:rPr>
                <w:rFonts w:ascii="Arial" w:hAnsi="Arial" w:cs="Arial"/>
                <w:sz w:val="20"/>
                <w:szCs w:val="20"/>
              </w:rPr>
              <w:t>mogelijke opdrachten en ideeën noteren op een werkdocument</w:t>
            </w:r>
          </w:p>
          <w:p w:rsidR="00782C74" w:rsidRPr="0025315D" w:rsidRDefault="00782C74" w:rsidP="007B36E3">
            <w:pPr>
              <w:numPr>
                <w:ilvl w:val="0"/>
                <w:numId w:val="22"/>
              </w:numPr>
              <w:spacing w:before="240" w:after="240" w:line="240" w:lineRule="auto"/>
              <w:ind w:left="714" w:hanging="357"/>
              <w:contextualSpacing/>
              <w:rPr>
                <w:rFonts w:ascii="Arial" w:hAnsi="Arial" w:cs="Arial"/>
                <w:sz w:val="20"/>
                <w:szCs w:val="20"/>
              </w:rPr>
            </w:pPr>
            <w:r w:rsidRPr="007C39FA">
              <w:rPr>
                <w:rFonts w:ascii="Arial" w:hAnsi="Arial" w:cs="Arial"/>
                <w:sz w:val="20"/>
                <w:szCs w:val="20"/>
              </w:rPr>
              <w:t>een eerste of vanzelfsprekend idee durven loslaten</w:t>
            </w:r>
          </w:p>
        </w:tc>
      </w:tr>
      <w:tr w:rsidR="00782C74" w:rsidRPr="0025315D" w:rsidTr="003049B4">
        <w:trPr>
          <w:cantSplit/>
          <w:trHeight w:val="1134"/>
        </w:trPr>
        <w:tc>
          <w:tcPr>
            <w:tcW w:w="675" w:type="dxa"/>
            <w:shd w:val="clear" w:color="auto" w:fill="FDE9D9"/>
          </w:tcPr>
          <w:p w:rsidR="00782C74" w:rsidRPr="0025315D" w:rsidRDefault="00782C74" w:rsidP="008F0562">
            <w:pPr>
              <w:spacing w:after="0" w:line="260" w:lineRule="exact"/>
              <w:rPr>
                <w:rFonts w:ascii="Arial" w:hAnsi="Arial" w:cs="Arial"/>
                <w:b/>
                <w:sz w:val="20"/>
                <w:szCs w:val="20"/>
              </w:rPr>
            </w:pPr>
          </w:p>
          <w:p w:rsidR="00782C74" w:rsidRPr="0025315D" w:rsidRDefault="00782C74" w:rsidP="008F0562">
            <w:pPr>
              <w:spacing w:after="0" w:line="260" w:lineRule="exact"/>
              <w:rPr>
                <w:rFonts w:ascii="Arial" w:hAnsi="Arial" w:cs="Arial"/>
                <w:b/>
                <w:sz w:val="20"/>
                <w:szCs w:val="20"/>
              </w:rPr>
            </w:pPr>
            <w:r w:rsidRPr="0025315D">
              <w:rPr>
                <w:rFonts w:ascii="Arial" w:hAnsi="Arial" w:cs="Arial"/>
                <w:b/>
                <w:sz w:val="20"/>
                <w:szCs w:val="20"/>
              </w:rPr>
              <w:t>2.9</w:t>
            </w:r>
          </w:p>
        </w:tc>
        <w:tc>
          <w:tcPr>
            <w:tcW w:w="4252" w:type="dxa"/>
            <w:shd w:val="clear" w:color="auto" w:fill="FDE9D9"/>
          </w:tcPr>
          <w:p w:rsidR="00782C74" w:rsidRPr="0025315D" w:rsidRDefault="00782C74" w:rsidP="003049B4">
            <w:pPr>
              <w:spacing w:before="240" w:after="240" w:line="260" w:lineRule="exact"/>
              <w:contextualSpacing/>
              <w:rPr>
                <w:rFonts w:ascii="Arial" w:hAnsi="Arial" w:cs="Arial"/>
                <w:sz w:val="20"/>
                <w:szCs w:val="20"/>
                <w:lang w:val="nl-NL"/>
              </w:rPr>
            </w:pPr>
            <w:r w:rsidRPr="0025315D">
              <w:rPr>
                <w:rFonts w:ascii="Arial" w:hAnsi="Arial" w:cs="Arial"/>
                <w:sz w:val="20"/>
                <w:szCs w:val="20"/>
              </w:rPr>
              <w:t>Onderzoeken passende mediatechnieken en ICT-toepassingen in functie van een creatieve opdracht of activiteit voor de doelgroep.</w:t>
            </w:r>
          </w:p>
        </w:tc>
        <w:tc>
          <w:tcPr>
            <w:tcW w:w="4820" w:type="dxa"/>
            <w:shd w:val="clear" w:color="auto" w:fill="FDE9D9"/>
          </w:tcPr>
          <w:p w:rsidR="00782C74" w:rsidRPr="0025315D" w:rsidRDefault="00782C74" w:rsidP="007B36E3">
            <w:pPr>
              <w:numPr>
                <w:ilvl w:val="0"/>
                <w:numId w:val="26"/>
              </w:numPr>
              <w:spacing w:before="240" w:after="120" w:line="240" w:lineRule="auto"/>
              <w:ind w:left="714" w:hanging="357"/>
              <w:contextualSpacing/>
              <w:rPr>
                <w:rFonts w:ascii="Arial" w:hAnsi="Arial" w:cs="Arial"/>
                <w:sz w:val="20"/>
                <w:szCs w:val="20"/>
              </w:rPr>
            </w:pPr>
            <w:r w:rsidRPr="0025315D">
              <w:rPr>
                <w:rFonts w:ascii="Arial" w:hAnsi="Arial" w:cs="Arial"/>
                <w:sz w:val="20"/>
                <w:szCs w:val="20"/>
              </w:rPr>
              <w:t>projectiemogelijkheden voor presentaties  in functie of ter ondersteuning van de creatieve opdracht of activit</w:t>
            </w:r>
            <w:r>
              <w:rPr>
                <w:rFonts w:ascii="Arial" w:hAnsi="Arial" w:cs="Arial"/>
                <w:sz w:val="20"/>
                <w:szCs w:val="20"/>
              </w:rPr>
              <w:t>ei</w:t>
            </w:r>
            <w:r w:rsidRPr="0025315D">
              <w:rPr>
                <w:rFonts w:ascii="Arial" w:hAnsi="Arial" w:cs="Arial"/>
                <w:sz w:val="20"/>
                <w:szCs w:val="20"/>
              </w:rPr>
              <w:t xml:space="preserve">t voor de doelgroepen </w:t>
            </w:r>
          </w:p>
          <w:p w:rsidR="00782C74" w:rsidRPr="0025315D" w:rsidRDefault="00782C74" w:rsidP="007B36E3">
            <w:pPr>
              <w:numPr>
                <w:ilvl w:val="0"/>
                <w:numId w:val="26"/>
              </w:numPr>
              <w:spacing w:before="240" w:after="120" w:line="240" w:lineRule="auto"/>
              <w:ind w:left="714" w:hanging="357"/>
              <w:contextualSpacing/>
              <w:rPr>
                <w:rFonts w:ascii="Arial" w:hAnsi="Arial" w:cs="Arial"/>
                <w:sz w:val="20"/>
                <w:szCs w:val="20"/>
              </w:rPr>
            </w:pPr>
            <w:r>
              <w:rPr>
                <w:rFonts w:ascii="Arial" w:hAnsi="Arial" w:cs="Arial"/>
                <w:sz w:val="20"/>
                <w:szCs w:val="20"/>
              </w:rPr>
              <w:t>mogelijkhed</w:t>
            </w:r>
            <w:r w:rsidRPr="0025315D">
              <w:rPr>
                <w:rFonts w:ascii="Arial" w:hAnsi="Arial" w:cs="Arial"/>
                <w:sz w:val="20"/>
                <w:szCs w:val="20"/>
              </w:rPr>
              <w:t>en onderzoeken van digitale camera, video, eenvoudige grafische tekenprogramma’s</w:t>
            </w:r>
            <w:r>
              <w:rPr>
                <w:rFonts w:ascii="Arial" w:hAnsi="Arial" w:cs="Arial"/>
                <w:sz w:val="20"/>
                <w:szCs w:val="20"/>
              </w:rPr>
              <w:t xml:space="preserve"> </w:t>
            </w:r>
            <w:r w:rsidRPr="0025315D">
              <w:rPr>
                <w:rFonts w:ascii="Arial" w:hAnsi="Arial" w:cs="Arial"/>
                <w:sz w:val="20"/>
                <w:szCs w:val="20"/>
              </w:rPr>
              <w:t>…</w:t>
            </w:r>
          </w:p>
          <w:p w:rsidR="00782C74" w:rsidRPr="0025315D" w:rsidRDefault="00782C74" w:rsidP="008F0562">
            <w:pPr>
              <w:spacing w:before="120" w:after="120" w:line="240" w:lineRule="auto"/>
              <w:ind w:left="357"/>
              <w:contextualSpacing/>
              <w:rPr>
                <w:rFonts w:ascii="Arial" w:hAnsi="Arial" w:cs="Arial"/>
                <w:sz w:val="20"/>
                <w:szCs w:val="20"/>
              </w:rPr>
            </w:pPr>
          </w:p>
        </w:tc>
      </w:tr>
      <w:tr w:rsidR="00782C74" w:rsidRPr="0025315D" w:rsidTr="00EF1C52">
        <w:trPr>
          <w:cantSplit/>
          <w:trHeight w:val="1134"/>
        </w:trPr>
        <w:tc>
          <w:tcPr>
            <w:tcW w:w="675" w:type="dxa"/>
            <w:shd w:val="clear" w:color="auto" w:fill="FDE9D9"/>
          </w:tcPr>
          <w:p w:rsidR="00782C74" w:rsidRPr="0025315D" w:rsidRDefault="00782C74" w:rsidP="00C376A9">
            <w:pPr>
              <w:spacing w:after="0" w:line="260" w:lineRule="exact"/>
              <w:rPr>
                <w:rFonts w:ascii="Arial" w:hAnsi="Arial" w:cs="Arial"/>
                <w:b/>
                <w:sz w:val="20"/>
                <w:szCs w:val="20"/>
              </w:rPr>
            </w:pPr>
          </w:p>
          <w:p w:rsidR="00782C74" w:rsidRPr="0025315D" w:rsidRDefault="00782C74" w:rsidP="00540B11">
            <w:pPr>
              <w:spacing w:after="0" w:line="260" w:lineRule="exact"/>
              <w:rPr>
                <w:rFonts w:ascii="Arial" w:hAnsi="Arial" w:cs="Arial"/>
                <w:b/>
                <w:sz w:val="20"/>
                <w:szCs w:val="20"/>
              </w:rPr>
            </w:pPr>
          </w:p>
        </w:tc>
        <w:tc>
          <w:tcPr>
            <w:tcW w:w="4252" w:type="dxa"/>
            <w:shd w:val="clear" w:color="auto" w:fill="FDE9D9"/>
          </w:tcPr>
          <w:p w:rsidR="00782C74" w:rsidRPr="0025315D" w:rsidRDefault="00782C74" w:rsidP="00A327DE">
            <w:pPr>
              <w:spacing w:before="240" w:after="240"/>
              <w:contextualSpacing/>
              <w:rPr>
                <w:rFonts w:ascii="Arial" w:hAnsi="Arial" w:cs="Arial"/>
                <w:b/>
                <w:sz w:val="20"/>
                <w:szCs w:val="20"/>
                <w:highlight w:val="cyan"/>
              </w:rPr>
            </w:pPr>
          </w:p>
        </w:tc>
        <w:tc>
          <w:tcPr>
            <w:tcW w:w="4820" w:type="dxa"/>
            <w:shd w:val="clear" w:color="auto" w:fill="FDE9D9"/>
          </w:tcPr>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Pr>
                <w:rFonts w:ascii="Arial" w:hAnsi="Arial" w:cs="Arial"/>
                <w:sz w:val="20"/>
                <w:szCs w:val="20"/>
              </w:rPr>
              <w:t>e</w:t>
            </w:r>
            <w:r w:rsidRPr="0025315D">
              <w:rPr>
                <w:rFonts w:ascii="Arial" w:hAnsi="Arial" w:cs="Arial"/>
                <w:sz w:val="20"/>
                <w:szCs w:val="20"/>
              </w:rPr>
              <w:t>en eenvoudige animatiefilm maken (aan de hand van leg-figuren, zandtekeningen, plasticine, maquettes, e.a.) stopmotionfilmpje, opnames met blue-key, flip book, e.a.</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fotografietoepassingen zoals sleeveface, trick-fotografie, tableau vivant, lichtgraffiti, urban camouflage</w:t>
            </w:r>
            <w:r>
              <w:rPr>
                <w:rFonts w:ascii="Arial" w:hAnsi="Arial" w:cs="Arial"/>
                <w:sz w:val="20"/>
                <w:szCs w:val="20"/>
              </w:rPr>
              <w:t>,</w:t>
            </w:r>
            <w:r w:rsidRPr="0025315D">
              <w:rPr>
                <w:rFonts w:ascii="Arial" w:hAnsi="Arial" w:cs="Arial"/>
                <w:sz w:val="20"/>
                <w:szCs w:val="20"/>
              </w:rPr>
              <w:t xml:space="preserve"> e.a. </w:t>
            </w:r>
          </w:p>
          <w:p w:rsidR="00782C74" w:rsidRPr="0025315D" w:rsidRDefault="00782C74" w:rsidP="007B36E3">
            <w:pPr>
              <w:numPr>
                <w:ilvl w:val="0"/>
                <w:numId w:val="26"/>
              </w:numPr>
              <w:spacing w:before="240" w:after="120" w:line="240" w:lineRule="auto"/>
              <w:ind w:left="714" w:hanging="357"/>
              <w:contextualSpacing/>
              <w:rPr>
                <w:rFonts w:ascii="Arial" w:hAnsi="Arial" w:cs="Arial"/>
                <w:sz w:val="20"/>
                <w:szCs w:val="20"/>
              </w:rPr>
            </w:pPr>
            <w:r>
              <w:rPr>
                <w:rFonts w:ascii="Arial" w:hAnsi="Arial" w:cs="Arial"/>
                <w:sz w:val="20"/>
                <w:szCs w:val="20"/>
              </w:rPr>
              <w:t>b</w:t>
            </w:r>
            <w:r w:rsidRPr="0025315D">
              <w:rPr>
                <w:rFonts w:ascii="Arial" w:hAnsi="Arial" w:cs="Arial"/>
                <w:sz w:val="20"/>
                <w:szCs w:val="20"/>
              </w:rPr>
              <w:t>eelden of foto’s met tekst vormgeven met de computer</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Pr>
                <w:rFonts w:ascii="Arial" w:hAnsi="Arial" w:cs="Arial"/>
                <w:sz w:val="20"/>
                <w:szCs w:val="20"/>
              </w:rPr>
              <w:t>…</w:t>
            </w:r>
          </w:p>
        </w:tc>
      </w:tr>
    </w:tbl>
    <w:p w:rsidR="00782C74" w:rsidRPr="001C4C50" w:rsidRDefault="00782C74" w:rsidP="00C376A9">
      <w:pPr>
        <w:spacing w:after="0" w:line="260" w:lineRule="exact"/>
        <w:rPr>
          <w:rFonts w:ascii="Arial" w:hAnsi="Arial"/>
          <w:sz w:val="20"/>
          <w:szCs w:val="24"/>
          <w:lang w:eastAsia="nl-NL"/>
        </w:rPr>
      </w:pPr>
    </w:p>
    <w:p w:rsidR="00782C74" w:rsidRPr="00CF1171" w:rsidRDefault="00782C74" w:rsidP="00C376A9">
      <w:pPr>
        <w:spacing w:after="0" w:line="260" w:lineRule="exact"/>
        <w:rPr>
          <w:rFonts w:ascii="Arial" w:hAnsi="Arial"/>
          <w:color w:val="FF0000"/>
          <w:sz w:val="20"/>
          <w:szCs w:val="24"/>
          <w:lang w:val="nl-NL" w:eastAsia="nl-NL"/>
        </w:rPr>
      </w:pPr>
    </w:p>
    <w:p w:rsidR="00782C74" w:rsidRPr="00CF1171" w:rsidRDefault="00782C74" w:rsidP="00C376A9">
      <w:pPr>
        <w:spacing w:after="0" w:line="260" w:lineRule="exact"/>
        <w:rPr>
          <w:rFonts w:ascii="Arial" w:hAnsi="Arial"/>
          <w:color w:val="FF0000"/>
          <w:sz w:val="20"/>
          <w:szCs w:val="24"/>
          <w:lang w:val="nl-NL" w:eastAsia="nl-NL"/>
        </w:rPr>
      </w:pPr>
    </w:p>
    <w:p w:rsidR="00782C74" w:rsidRPr="00C376A9" w:rsidRDefault="00782C74" w:rsidP="00C376A9">
      <w:pPr>
        <w:spacing w:after="0" w:line="260" w:lineRule="exact"/>
        <w:rPr>
          <w:rFonts w:ascii="Arial" w:hAnsi="Arial"/>
          <w:sz w:val="20"/>
          <w:szCs w:val="24"/>
          <w:lang w:val="nl-NL" w:eastAsia="nl-NL"/>
        </w:rPr>
      </w:pPr>
    </w:p>
    <w:p w:rsidR="00782C74" w:rsidRPr="00C376A9" w:rsidRDefault="00782C74" w:rsidP="00C376A9">
      <w:pPr>
        <w:spacing w:after="0" w:line="260" w:lineRule="exact"/>
        <w:rPr>
          <w:rFonts w:ascii="Arial" w:hAnsi="Arial"/>
          <w:color w:val="00B050"/>
          <w:sz w:val="20"/>
          <w:szCs w:val="24"/>
          <w:lang w:val="nl-NL" w:eastAsia="nl-NL"/>
        </w:rPr>
      </w:pPr>
    </w:p>
    <w:tbl>
      <w:tblPr>
        <w:tblW w:w="975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6"/>
        <w:gridCol w:w="9132"/>
      </w:tblGrid>
      <w:tr w:rsidR="00782C74" w:rsidRPr="00C97473" w:rsidTr="00C376A9">
        <w:trPr>
          <w:trHeight w:val="798"/>
          <w:tblCellSpacing w:w="20" w:type="dxa"/>
        </w:trPr>
        <w:tc>
          <w:tcPr>
            <w:tcW w:w="566" w:type="dxa"/>
            <w:tcBorders>
              <w:left w:val="outset" w:sz="6" w:space="0" w:color="auto"/>
              <w:bottom w:val="outset" w:sz="6" w:space="0" w:color="auto"/>
              <w:right w:val="outset" w:sz="6" w:space="0" w:color="auto"/>
            </w:tcBorders>
            <w:shd w:val="clear" w:color="auto" w:fill="CCFFFF"/>
            <w:vAlign w:val="center"/>
          </w:tcPr>
          <w:p w:rsidR="00782C74" w:rsidRPr="00C376A9" w:rsidRDefault="00782C74" w:rsidP="00C376A9">
            <w:pPr>
              <w:spacing w:after="0" w:line="240" w:lineRule="atLeast"/>
              <w:jc w:val="center"/>
              <w:rPr>
                <w:rFonts w:ascii="Arial" w:hAnsi="Arial" w:cs="Arial"/>
                <w:b/>
                <w:color w:val="1F497D"/>
                <w:sz w:val="28"/>
                <w:szCs w:val="28"/>
                <w:lang w:val="nl-NL" w:eastAsia="nl-NL"/>
              </w:rPr>
            </w:pPr>
            <w:r w:rsidRPr="00C376A9">
              <w:rPr>
                <w:rFonts w:ascii="Arial" w:hAnsi="Arial" w:cs="Arial"/>
                <w:sz w:val="28"/>
                <w:szCs w:val="28"/>
                <w:lang w:val="nl-NL" w:eastAsia="nl-NL"/>
              </w:rPr>
              <w:br w:type="page"/>
            </w:r>
            <w:r w:rsidRPr="00C376A9">
              <w:rPr>
                <w:rFonts w:ascii="Arial" w:hAnsi="Arial" w:cs="Arial"/>
                <w:b/>
                <w:color w:val="1F497D"/>
                <w:sz w:val="28"/>
                <w:szCs w:val="28"/>
                <w:lang w:val="nl-NL" w:eastAsia="nl-NL"/>
              </w:rPr>
              <w:t>3</w:t>
            </w:r>
          </w:p>
        </w:tc>
        <w:tc>
          <w:tcPr>
            <w:tcW w:w="9072" w:type="dxa"/>
            <w:tcBorders>
              <w:left w:val="outset" w:sz="6" w:space="0" w:color="auto"/>
              <w:bottom w:val="outset" w:sz="6" w:space="0" w:color="auto"/>
              <w:right w:val="outset" w:sz="6" w:space="0" w:color="auto"/>
            </w:tcBorders>
            <w:shd w:val="clear" w:color="auto" w:fill="CCFFFF"/>
            <w:vAlign w:val="center"/>
          </w:tcPr>
          <w:p w:rsidR="00782C74" w:rsidRPr="00C376A9" w:rsidRDefault="00782C74" w:rsidP="00C376A9">
            <w:pPr>
              <w:spacing w:after="0" w:line="240" w:lineRule="atLeast"/>
              <w:rPr>
                <w:rFonts w:ascii="Arial" w:hAnsi="Arial" w:cs="Arial"/>
                <w:b/>
                <w:color w:val="1F497D"/>
                <w:sz w:val="28"/>
                <w:szCs w:val="28"/>
                <w:lang w:val="nl-NL" w:eastAsia="nl-NL"/>
              </w:rPr>
            </w:pPr>
            <w:r w:rsidRPr="00C376A9">
              <w:rPr>
                <w:rFonts w:ascii="Arial" w:hAnsi="Arial" w:cs="Arial"/>
                <w:b/>
                <w:color w:val="1F497D"/>
                <w:sz w:val="28"/>
                <w:szCs w:val="28"/>
                <w:lang w:val="nl-NL" w:eastAsia="nl-NL"/>
              </w:rPr>
              <w:t xml:space="preserve">   Na te streven attitudes</w:t>
            </w:r>
          </w:p>
        </w:tc>
      </w:tr>
    </w:tbl>
    <w:p w:rsidR="00782C74" w:rsidRPr="00C376A9" w:rsidRDefault="00782C74" w:rsidP="00C376A9">
      <w:pPr>
        <w:spacing w:after="0" w:line="260" w:lineRule="exact"/>
        <w:jc w:val="center"/>
        <w:rPr>
          <w:rFonts w:ascii="Arial" w:hAnsi="Arial" w:cs="Arial"/>
          <w:b/>
          <w:sz w:val="20"/>
          <w:szCs w:val="24"/>
          <w:highlight w:val="lightGray"/>
          <w:lang w:val="nl-NL" w:eastAsia="nl-NL"/>
        </w:rPr>
      </w:pPr>
    </w:p>
    <w:p w:rsidR="00782C74" w:rsidRPr="00C376A9" w:rsidRDefault="00782C74" w:rsidP="00C376A9">
      <w:pPr>
        <w:spacing w:after="0" w:line="260" w:lineRule="exact"/>
        <w:rPr>
          <w:rFonts w:ascii="Arial" w:hAnsi="Arial"/>
          <w:b/>
          <w:sz w:val="24"/>
          <w:szCs w:val="24"/>
          <w:lang w:val="nl-NL" w:eastAsia="nl-NL"/>
        </w:rPr>
      </w:pPr>
      <w:r w:rsidRPr="00C376A9">
        <w:rPr>
          <w:rFonts w:ascii="Arial" w:hAnsi="Arial"/>
          <w:b/>
          <w:sz w:val="24"/>
          <w:szCs w:val="24"/>
          <w:lang w:val="nl-NL" w:eastAsia="nl-NL"/>
        </w:rPr>
        <w:t>De leerlingen:</w:t>
      </w:r>
    </w:p>
    <w:p w:rsidR="00782C74" w:rsidRPr="00C376A9" w:rsidRDefault="00782C74" w:rsidP="00C376A9">
      <w:pPr>
        <w:spacing w:after="0" w:line="260" w:lineRule="exact"/>
        <w:rPr>
          <w:rFonts w:ascii="Arial" w:hAnsi="Arial" w:cs="Arial"/>
          <w:sz w:val="20"/>
          <w:szCs w:val="20"/>
          <w:lang w:val="nl-NL"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252"/>
        <w:gridCol w:w="4820"/>
      </w:tblGrid>
      <w:tr w:rsidR="00782C74" w:rsidRPr="0025315D" w:rsidTr="001C22CA">
        <w:tc>
          <w:tcPr>
            <w:tcW w:w="675" w:type="dxa"/>
          </w:tcPr>
          <w:p w:rsidR="00782C74" w:rsidRPr="0025315D" w:rsidRDefault="00782C74" w:rsidP="00C376A9">
            <w:pPr>
              <w:spacing w:after="0" w:line="260" w:lineRule="exact"/>
              <w:rPr>
                <w:rFonts w:ascii="Arial" w:hAnsi="Arial" w:cs="Arial"/>
                <w:b/>
                <w:color w:val="1F497D"/>
                <w:szCs w:val="24"/>
              </w:rPr>
            </w:pPr>
          </w:p>
        </w:tc>
        <w:tc>
          <w:tcPr>
            <w:tcW w:w="4252" w:type="dxa"/>
          </w:tcPr>
          <w:p w:rsidR="00782C74" w:rsidRPr="0025315D" w:rsidRDefault="00782C74" w:rsidP="00C376A9">
            <w:pPr>
              <w:spacing w:before="120" w:after="0" w:line="260" w:lineRule="exact"/>
              <w:jc w:val="center"/>
              <w:rPr>
                <w:rFonts w:ascii="Arial" w:hAnsi="Arial" w:cs="Arial"/>
                <w:b/>
                <w:i/>
                <w:sz w:val="20"/>
                <w:szCs w:val="24"/>
                <w:lang w:val="nl-NL" w:eastAsia="nl-NL"/>
              </w:rPr>
            </w:pPr>
            <w:r w:rsidRPr="0025315D">
              <w:rPr>
                <w:rFonts w:ascii="Arial" w:hAnsi="Arial" w:cs="Arial"/>
                <w:b/>
                <w:i/>
                <w:sz w:val="20"/>
                <w:szCs w:val="24"/>
                <w:lang w:val="nl-NL" w:eastAsia="nl-NL"/>
              </w:rPr>
              <w:t>Doelstellingen</w:t>
            </w:r>
          </w:p>
        </w:tc>
        <w:tc>
          <w:tcPr>
            <w:tcW w:w="4820" w:type="dxa"/>
          </w:tcPr>
          <w:p w:rsidR="00782C74" w:rsidRPr="0025315D" w:rsidRDefault="00782C74" w:rsidP="00C376A9">
            <w:pPr>
              <w:spacing w:before="120" w:after="0" w:line="120" w:lineRule="atLeast"/>
              <w:jc w:val="center"/>
              <w:rPr>
                <w:rFonts w:ascii="Arial" w:hAnsi="Arial" w:cs="Arial"/>
                <w:b/>
                <w:i/>
                <w:sz w:val="20"/>
                <w:szCs w:val="20"/>
                <w:lang w:val="nl-NL" w:eastAsia="nl-NL"/>
              </w:rPr>
            </w:pPr>
            <w:r w:rsidRPr="0025315D">
              <w:rPr>
                <w:rFonts w:ascii="Arial" w:hAnsi="Arial" w:cs="Arial"/>
                <w:i/>
                <w:sz w:val="20"/>
                <w:szCs w:val="24"/>
                <w:lang w:val="nl-NL" w:eastAsia="nl-NL"/>
              </w:rPr>
              <w:t>Onderliggende vaardigheden en wenken</w:t>
            </w:r>
          </w:p>
        </w:tc>
      </w:tr>
      <w:tr w:rsidR="00782C74" w:rsidRPr="0025315D" w:rsidTr="00106AD2">
        <w:trPr>
          <w:cantSplit/>
          <w:trHeight w:val="1134"/>
        </w:trPr>
        <w:tc>
          <w:tcPr>
            <w:tcW w:w="675"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C376A9">
            <w:pPr>
              <w:spacing w:after="0" w:line="260" w:lineRule="exact"/>
              <w:rPr>
                <w:rFonts w:ascii="Arial" w:hAnsi="Arial" w:cs="Arial"/>
                <w:b/>
                <w:sz w:val="20"/>
                <w:szCs w:val="20"/>
              </w:rPr>
            </w:pPr>
            <w:r w:rsidRPr="0025315D">
              <w:rPr>
                <w:rFonts w:ascii="Arial" w:hAnsi="Arial" w:cs="Arial"/>
                <w:b/>
                <w:sz w:val="20"/>
                <w:szCs w:val="20"/>
              </w:rPr>
              <w:t>3.1</w:t>
            </w:r>
          </w:p>
        </w:tc>
        <w:tc>
          <w:tcPr>
            <w:tcW w:w="4252" w:type="dxa"/>
          </w:tcPr>
          <w:p w:rsidR="00782C74" w:rsidRPr="0025315D" w:rsidRDefault="00782C74" w:rsidP="00C376A9">
            <w:pPr>
              <w:spacing w:before="240" w:after="240" w:line="260" w:lineRule="exact"/>
              <w:contextualSpacing/>
              <w:rPr>
                <w:rFonts w:ascii="Arial" w:hAnsi="Arial" w:cs="Arial"/>
                <w:sz w:val="20"/>
                <w:szCs w:val="24"/>
              </w:rPr>
            </w:pPr>
            <w:r>
              <w:rPr>
                <w:rFonts w:ascii="Arial" w:hAnsi="Arial" w:cs="Arial"/>
                <w:sz w:val="20"/>
                <w:szCs w:val="24"/>
              </w:rPr>
              <w:t>B</w:t>
            </w:r>
            <w:r w:rsidRPr="0025315D">
              <w:rPr>
                <w:rFonts w:ascii="Arial" w:hAnsi="Arial" w:cs="Arial"/>
                <w:sz w:val="20"/>
                <w:szCs w:val="24"/>
              </w:rPr>
              <w:t>eleven vreugde bij het waarnemen en het creëren van werkstukken.</w:t>
            </w:r>
          </w:p>
        </w:tc>
        <w:tc>
          <w:tcPr>
            <w:tcW w:w="4820" w:type="dxa"/>
          </w:tcPr>
          <w:p w:rsidR="00782C74" w:rsidRPr="0025315D" w:rsidRDefault="00782C74" w:rsidP="00C376A9">
            <w:pPr>
              <w:keepLines/>
              <w:spacing w:before="240" w:after="120" w:line="240" w:lineRule="atLeast"/>
              <w:ind w:left="397" w:hanging="397"/>
              <w:jc w:val="both"/>
              <w:rPr>
                <w:rFonts w:ascii="Arial" w:hAnsi="Arial" w:cs="Arial"/>
                <w:sz w:val="20"/>
                <w:szCs w:val="20"/>
                <w:lang w:val="nl-NL" w:eastAsia="nl-NL"/>
              </w:rPr>
            </w:pPr>
          </w:p>
        </w:tc>
      </w:tr>
      <w:tr w:rsidR="00782C74" w:rsidRPr="0025315D" w:rsidTr="00106AD2">
        <w:trPr>
          <w:cantSplit/>
          <w:trHeight w:val="1134"/>
        </w:trPr>
        <w:tc>
          <w:tcPr>
            <w:tcW w:w="675"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0B4F46">
            <w:pPr>
              <w:spacing w:after="0" w:line="260" w:lineRule="exact"/>
              <w:rPr>
                <w:rFonts w:ascii="Arial" w:hAnsi="Arial" w:cs="Arial"/>
                <w:b/>
                <w:sz w:val="20"/>
                <w:szCs w:val="20"/>
              </w:rPr>
            </w:pPr>
            <w:r w:rsidRPr="0025315D">
              <w:rPr>
                <w:rFonts w:ascii="Arial" w:hAnsi="Arial" w:cs="Arial"/>
                <w:b/>
                <w:sz w:val="20"/>
                <w:szCs w:val="20"/>
              </w:rPr>
              <w:t>3.2</w:t>
            </w:r>
          </w:p>
        </w:tc>
        <w:tc>
          <w:tcPr>
            <w:tcW w:w="4252" w:type="dxa"/>
          </w:tcPr>
          <w:p w:rsidR="00782C74" w:rsidRPr="0025315D" w:rsidRDefault="00782C74" w:rsidP="00C376A9">
            <w:pPr>
              <w:spacing w:before="240" w:after="240" w:line="260" w:lineRule="exact"/>
              <w:contextualSpacing/>
              <w:rPr>
                <w:rFonts w:ascii="Arial" w:hAnsi="Arial" w:cs="Arial"/>
                <w:sz w:val="20"/>
                <w:szCs w:val="24"/>
              </w:rPr>
            </w:pPr>
            <w:r>
              <w:rPr>
                <w:rFonts w:ascii="Arial" w:hAnsi="Arial" w:cs="Arial"/>
                <w:sz w:val="20"/>
                <w:szCs w:val="24"/>
              </w:rPr>
              <w:t>D</w:t>
            </w:r>
            <w:r w:rsidRPr="0025315D">
              <w:rPr>
                <w:rFonts w:ascii="Arial" w:hAnsi="Arial" w:cs="Arial"/>
                <w:sz w:val="20"/>
                <w:szCs w:val="24"/>
              </w:rPr>
              <w:t>urven hun gevoelens uiten in het beeldend werk.</w:t>
            </w:r>
          </w:p>
        </w:tc>
        <w:tc>
          <w:tcPr>
            <w:tcW w:w="4820" w:type="dxa"/>
          </w:tcPr>
          <w:p w:rsidR="00782C74" w:rsidRPr="0025315D" w:rsidRDefault="00782C74" w:rsidP="00C376A9">
            <w:pPr>
              <w:spacing w:before="240" w:after="240"/>
              <w:contextualSpacing/>
              <w:rPr>
                <w:rFonts w:ascii="Arial" w:hAnsi="Arial" w:cs="Arial"/>
                <w:b/>
                <w:sz w:val="20"/>
                <w:szCs w:val="20"/>
              </w:rPr>
            </w:pPr>
          </w:p>
        </w:tc>
      </w:tr>
      <w:tr w:rsidR="00782C74" w:rsidRPr="0025315D" w:rsidTr="001C22CA">
        <w:trPr>
          <w:cantSplit/>
          <w:trHeight w:val="1134"/>
        </w:trPr>
        <w:tc>
          <w:tcPr>
            <w:tcW w:w="675"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0B4F46">
            <w:pPr>
              <w:spacing w:after="0" w:line="260" w:lineRule="exact"/>
              <w:rPr>
                <w:rFonts w:ascii="Arial" w:hAnsi="Arial" w:cs="Arial"/>
                <w:b/>
                <w:sz w:val="20"/>
                <w:szCs w:val="20"/>
              </w:rPr>
            </w:pPr>
            <w:r w:rsidRPr="0025315D">
              <w:rPr>
                <w:rFonts w:ascii="Arial" w:hAnsi="Arial" w:cs="Arial"/>
                <w:b/>
                <w:sz w:val="20"/>
                <w:szCs w:val="20"/>
              </w:rPr>
              <w:t>3.3</w:t>
            </w:r>
          </w:p>
        </w:tc>
        <w:tc>
          <w:tcPr>
            <w:tcW w:w="4252" w:type="dxa"/>
          </w:tcPr>
          <w:p w:rsidR="00782C74" w:rsidRPr="0025315D" w:rsidRDefault="00782C74" w:rsidP="005B19F1">
            <w:pPr>
              <w:spacing w:before="240" w:after="0" w:line="260" w:lineRule="exact"/>
              <w:contextualSpacing/>
              <w:rPr>
                <w:rFonts w:ascii="Arial" w:hAnsi="Arial" w:cs="Arial"/>
                <w:sz w:val="20"/>
                <w:szCs w:val="24"/>
              </w:rPr>
            </w:pPr>
            <w:r>
              <w:rPr>
                <w:rFonts w:ascii="Arial" w:hAnsi="Arial" w:cs="Arial"/>
                <w:sz w:val="20"/>
                <w:szCs w:val="24"/>
              </w:rPr>
              <w:t>Winnen aan zelfvertrouwen:</w:t>
            </w:r>
          </w:p>
          <w:p w:rsidR="00782C74" w:rsidRPr="0025315D" w:rsidRDefault="00782C74" w:rsidP="005B19F1">
            <w:pPr>
              <w:spacing w:before="120" w:after="120" w:line="260" w:lineRule="exact"/>
              <w:contextualSpacing/>
              <w:rPr>
                <w:rFonts w:ascii="Arial" w:hAnsi="Arial" w:cs="Arial"/>
                <w:sz w:val="20"/>
                <w:szCs w:val="24"/>
              </w:rPr>
            </w:pPr>
            <w:r w:rsidRPr="0025315D">
              <w:rPr>
                <w:rFonts w:ascii="Arial" w:hAnsi="Arial" w:cs="Arial"/>
                <w:sz w:val="20"/>
                <w:szCs w:val="24"/>
              </w:rPr>
              <w:t>- bij het zoeken naar beeldende opdrachten en activiteiten voor de doelgroepen</w:t>
            </w:r>
            <w:r>
              <w:rPr>
                <w:rFonts w:ascii="Arial" w:hAnsi="Arial" w:cs="Arial"/>
                <w:sz w:val="20"/>
                <w:szCs w:val="24"/>
              </w:rPr>
              <w:t>;</w:t>
            </w:r>
          </w:p>
          <w:p w:rsidR="00782C74" w:rsidRPr="0025315D" w:rsidRDefault="00782C74" w:rsidP="005B19F1">
            <w:pPr>
              <w:spacing w:before="120" w:after="240" w:line="260" w:lineRule="exact"/>
              <w:contextualSpacing/>
              <w:rPr>
                <w:rFonts w:ascii="Arial" w:hAnsi="Arial" w:cs="Arial"/>
                <w:sz w:val="20"/>
                <w:szCs w:val="24"/>
              </w:rPr>
            </w:pPr>
            <w:r w:rsidRPr="0025315D">
              <w:rPr>
                <w:rFonts w:ascii="Arial" w:hAnsi="Arial" w:cs="Arial"/>
                <w:sz w:val="20"/>
                <w:szCs w:val="24"/>
              </w:rPr>
              <w:t>- bij het oplossen van beeldende problemen.</w:t>
            </w:r>
          </w:p>
          <w:p w:rsidR="00782C74" w:rsidRPr="0025315D" w:rsidRDefault="00782C74" w:rsidP="00C376A9">
            <w:pPr>
              <w:spacing w:before="240" w:after="240" w:line="260" w:lineRule="exact"/>
              <w:rPr>
                <w:rFonts w:ascii="Arial" w:hAnsi="Arial" w:cs="Arial"/>
                <w:b/>
                <w:color w:val="0000FF"/>
                <w:sz w:val="20"/>
                <w:szCs w:val="20"/>
              </w:rPr>
            </w:pPr>
          </w:p>
        </w:tc>
        <w:tc>
          <w:tcPr>
            <w:tcW w:w="4820" w:type="dxa"/>
          </w:tcPr>
          <w:p w:rsidR="00782C74" w:rsidRPr="0025315D" w:rsidRDefault="00782C74" w:rsidP="007B36E3">
            <w:pPr>
              <w:numPr>
                <w:ilvl w:val="0"/>
                <w:numId w:val="26"/>
              </w:numPr>
              <w:spacing w:before="240" w:after="120" w:line="240" w:lineRule="auto"/>
              <w:ind w:left="714" w:hanging="357"/>
              <w:contextualSpacing/>
              <w:rPr>
                <w:rFonts w:ascii="Arial" w:hAnsi="Arial" w:cs="Arial"/>
                <w:sz w:val="20"/>
                <w:szCs w:val="20"/>
              </w:rPr>
            </w:pPr>
            <w:r w:rsidRPr="0025315D">
              <w:rPr>
                <w:rFonts w:ascii="Arial" w:hAnsi="Arial" w:cs="Arial"/>
                <w:sz w:val="20"/>
                <w:szCs w:val="20"/>
              </w:rPr>
              <w:t>grenzen durven verleggen van het eigen kennen en kunnen</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 xml:space="preserve">een opdracht tot een goed einde brengen ook bij tegenslagen </w:t>
            </w:r>
          </w:p>
          <w:p w:rsidR="00782C74" w:rsidRPr="0025315D" w:rsidRDefault="00782C74" w:rsidP="007B36E3">
            <w:pPr>
              <w:numPr>
                <w:ilvl w:val="0"/>
                <w:numId w:val="26"/>
              </w:numPr>
              <w:spacing w:before="240" w:after="120" w:line="240" w:lineRule="auto"/>
              <w:ind w:left="714" w:hanging="357"/>
              <w:contextualSpacing/>
              <w:rPr>
                <w:rFonts w:ascii="Arial" w:hAnsi="Arial" w:cs="Arial"/>
                <w:sz w:val="20"/>
                <w:szCs w:val="20"/>
              </w:rPr>
            </w:pPr>
            <w:r w:rsidRPr="0025315D">
              <w:rPr>
                <w:rFonts w:ascii="Arial" w:hAnsi="Arial" w:cs="Arial"/>
                <w:sz w:val="20"/>
                <w:szCs w:val="20"/>
              </w:rPr>
              <w:t xml:space="preserve">een groeiend zelfvertrouwen ontwikkelen door herhaalde positieve feedback, succeservaring, positieve ervaringen over het eigen kunnen, fierheid over eigen probleemoplossend vermogen, enz. </w:t>
            </w:r>
          </w:p>
          <w:p w:rsidR="00782C74" w:rsidRPr="0025315D" w:rsidRDefault="00782C74" w:rsidP="007B36E3">
            <w:pPr>
              <w:numPr>
                <w:ilvl w:val="0"/>
                <w:numId w:val="26"/>
              </w:numPr>
              <w:spacing w:before="240" w:after="240" w:line="240" w:lineRule="auto"/>
              <w:ind w:left="714" w:hanging="357"/>
              <w:contextualSpacing/>
              <w:rPr>
                <w:rFonts w:ascii="Arial" w:hAnsi="Arial" w:cs="Arial"/>
                <w:sz w:val="20"/>
                <w:szCs w:val="20"/>
              </w:rPr>
            </w:pPr>
            <w:r w:rsidRPr="0025315D">
              <w:rPr>
                <w:rFonts w:ascii="Arial" w:hAnsi="Arial" w:cs="Arial"/>
                <w:sz w:val="20"/>
                <w:szCs w:val="20"/>
              </w:rPr>
              <w:t>een probleemoplossende houding ontwikkelen</w:t>
            </w:r>
          </w:p>
        </w:tc>
      </w:tr>
      <w:tr w:rsidR="00782C74" w:rsidRPr="0025315D" w:rsidTr="001C22CA">
        <w:tc>
          <w:tcPr>
            <w:tcW w:w="675" w:type="dxa"/>
          </w:tcPr>
          <w:p w:rsidR="00782C74" w:rsidRPr="0025315D" w:rsidRDefault="00782C74" w:rsidP="007B679D">
            <w:pPr>
              <w:spacing w:after="0" w:line="260" w:lineRule="exact"/>
              <w:rPr>
                <w:rFonts w:ascii="Arial" w:hAnsi="Arial" w:cs="Arial"/>
                <w:b/>
                <w:szCs w:val="24"/>
              </w:rPr>
            </w:pPr>
          </w:p>
          <w:p w:rsidR="00782C74" w:rsidRPr="0025315D" w:rsidRDefault="00782C74" w:rsidP="000B4F46">
            <w:pPr>
              <w:spacing w:after="0" w:line="260" w:lineRule="exact"/>
              <w:rPr>
                <w:rFonts w:ascii="Arial" w:hAnsi="Arial" w:cs="Arial"/>
                <w:b/>
                <w:sz w:val="20"/>
                <w:szCs w:val="20"/>
              </w:rPr>
            </w:pPr>
            <w:r w:rsidRPr="0025315D">
              <w:rPr>
                <w:rFonts w:ascii="Arial" w:hAnsi="Arial" w:cs="Arial"/>
                <w:b/>
                <w:sz w:val="20"/>
                <w:szCs w:val="20"/>
              </w:rPr>
              <w:t>3.4</w:t>
            </w:r>
          </w:p>
        </w:tc>
        <w:tc>
          <w:tcPr>
            <w:tcW w:w="4252" w:type="dxa"/>
          </w:tcPr>
          <w:p w:rsidR="00782C74" w:rsidRPr="0025315D" w:rsidRDefault="00782C74" w:rsidP="007B679D">
            <w:pPr>
              <w:spacing w:before="240" w:after="0" w:line="260" w:lineRule="exact"/>
              <w:rPr>
                <w:rFonts w:ascii="Arial" w:hAnsi="Arial" w:cs="Arial"/>
                <w:sz w:val="20"/>
                <w:szCs w:val="24"/>
                <w:lang w:val="nl-NL" w:eastAsia="nl-NL"/>
              </w:rPr>
            </w:pPr>
            <w:r w:rsidRPr="0025315D">
              <w:rPr>
                <w:rFonts w:ascii="Arial" w:hAnsi="Arial" w:cs="Arial"/>
                <w:sz w:val="20"/>
                <w:szCs w:val="24"/>
                <w:lang w:eastAsia="nl-NL"/>
              </w:rPr>
              <w:t>Beleven vreugde bij het ontwikkelen van beeldende opdrachten en activiteiten voor de doelgroepen</w:t>
            </w:r>
            <w:r>
              <w:rPr>
                <w:rFonts w:ascii="Arial" w:hAnsi="Arial" w:cs="Arial"/>
                <w:sz w:val="20"/>
                <w:szCs w:val="24"/>
                <w:lang w:eastAsia="nl-NL"/>
              </w:rPr>
              <w:t>.</w:t>
            </w:r>
          </w:p>
        </w:tc>
        <w:tc>
          <w:tcPr>
            <w:tcW w:w="4820" w:type="dxa"/>
          </w:tcPr>
          <w:p w:rsidR="00782C74" w:rsidRPr="0025315D" w:rsidRDefault="00782C74" w:rsidP="007B36E3">
            <w:pPr>
              <w:numPr>
                <w:ilvl w:val="0"/>
                <w:numId w:val="26"/>
              </w:numPr>
              <w:spacing w:before="240" w:after="120" w:line="240" w:lineRule="auto"/>
              <w:ind w:left="714" w:hanging="357"/>
              <w:contextualSpacing/>
              <w:rPr>
                <w:rFonts w:ascii="Arial" w:hAnsi="Arial" w:cs="Arial"/>
                <w:sz w:val="20"/>
                <w:szCs w:val="20"/>
              </w:rPr>
            </w:pPr>
            <w:r w:rsidRPr="0025315D">
              <w:rPr>
                <w:rFonts w:ascii="Arial" w:hAnsi="Arial" w:cs="Arial"/>
                <w:sz w:val="20"/>
                <w:szCs w:val="20"/>
              </w:rPr>
              <w:t>de nodige creativiteit aanwenden tijdens het onderzoeksproces</w:t>
            </w:r>
          </w:p>
          <w:p w:rsidR="00782C74" w:rsidRPr="0025315D" w:rsidRDefault="00782C74" w:rsidP="001C22CA">
            <w:pPr>
              <w:spacing w:before="120" w:after="240" w:line="240" w:lineRule="auto"/>
              <w:ind w:left="714"/>
              <w:contextualSpacing/>
              <w:rPr>
                <w:rFonts w:ascii="Arial" w:hAnsi="Arial" w:cs="Arial"/>
                <w:sz w:val="20"/>
                <w:szCs w:val="20"/>
              </w:rPr>
            </w:pPr>
          </w:p>
        </w:tc>
      </w:tr>
      <w:tr w:rsidR="00782C74" w:rsidRPr="0025315D" w:rsidTr="00106AD2">
        <w:trPr>
          <w:cantSplit/>
          <w:trHeight w:val="1134"/>
        </w:trPr>
        <w:tc>
          <w:tcPr>
            <w:tcW w:w="675"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0B4F46">
            <w:pPr>
              <w:spacing w:after="0" w:line="260" w:lineRule="exact"/>
              <w:rPr>
                <w:rFonts w:ascii="Arial" w:hAnsi="Arial" w:cs="Arial"/>
                <w:b/>
                <w:sz w:val="20"/>
                <w:szCs w:val="20"/>
              </w:rPr>
            </w:pPr>
            <w:r w:rsidRPr="0025315D">
              <w:rPr>
                <w:rFonts w:ascii="Arial" w:hAnsi="Arial" w:cs="Arial"/>
                <w:b/>
                <w:sz w:val="20"/>
                <w:szCs w:val="20"/>
              </w:rPr>
              <w:t>3.5</w:t>
            </w:r>
          </w:p>
        </w:tc>
        <w:tc>
          <w:tcPr>
            <w:tcW w:w="4252" w:type="dxa"/>
          </w:tcPr>
          <w:p w:rsidR="00782C74" w:rsidRPr="0025315D" w:rsidRDefault="00782C74" w:rsidP="00897369">
            <w:pPr>
              <w:spacing w:before="240" w:after="240" w:line="260" w:lineRule="exact"/>
              <w:contextualSpacing/>
              <w:rPr>
                <w:rFonts w:ascii="Arial" w:hAnsi="Arial" w:cs="Arial"/>
                <w:sz w:val="20"/>
                <w:szCs w:val="24"/>
              </w:rPr>
            </w:pPr>
            <w:r>
              <w:rPr>
                <w:rFonts w:ascii="Arial" w:hAnsi="Arial" w:cs="Arial"/>
                <w:sz w:val="20"/>
                <w:szCs w:val="24"/>
              </w:rPr>
              <w:t>L</w:t>
            </w:r>
            <w:r w:rsidRPr="0025315D">
              <w:rPr>
                <w:rFonts w:ascii="Arial" w:hAnsi="Arial" w:cs="Arial"/>
                <w:sz w:val="20"/>
                <w:szCs w:val="24"/>
              </w:rPr>
              <w:t>ichten hun ideeën rond beeldende opdrachten en activiteiten voor de doelgroepen toe, gebruikmakend van de specifieke beeldende taal</w:t>
            </w:r>
            <w:r>
              <w:rPr>
                <w:rFonts w:ascii="Arial" w:hAnsi="Arial" w:cs="Arial"/>
                <w:sz w:val="20"/>
                <w:szCs w:val="24"/>
              </w:rPr>
              <w:t>.</w:t>
            </w:r>
          </w:p>
        </w:tc>
        <w:tc>
          <w:tcPr>
            <w:tcW w:w="4820" w:type="dxa"/>
          </w:tcPr>
          <w:p w:rsidR="00782C74" w:rsidRPr="0025315D" w:rsidRDefault="00782C74" w:rsidP="001C22CA">
            <w:pPr>
              <w:spacing w:before="240" w:after="120" w:line="240" w:lineRule="auto"/>
              <w:ind w:left="714"/>
              <w:contextualSpacing/>
              <w:rPr>
                <w:rFonts w:ascii="Arial" w:hAnsi="Arial" w:cs="Arial"/>
                <w:sz w:val="20"/>
                <w:szCs w:val="20"/>
              </w:rPr>
            </w:pPr>
          </w:p>
        </w:tc>
      </w:tr>
      <w:tr w:rsidR="00782C74" w:rsidRPr="0025315D" w:rsidTr="00106AD2">
        <w:trPr>
          <w:cantSplit/>
          <w:trHeight w:val="1134"/>
        </w:trPr>
        <w:tc>
          <w:tcPr>
            <w:tcW w:w="675" w:type="dxa"/>
          </w:tcPr>
          <w:p w:rsidR="00782C74" w:rsidRPr="0025315D" w:rsidRDefault="00782C74" w:rsidP="007E16A4">
            <w:pPr>
              <w:spacing w:after="0" w:line="260" w:lineRule="exact"/>
              <w:rPr>
                <w:rFonts w:ascii="Arial" w:hAnsi="Arial" w:cs="Arial"/>
                <w:b/>
                <w:sz w:val="20"/>
                <w:szCs w:val="20"/>
              </w:rPr>
            </w:pPr>
          </w:p>
          <w:p w:rsidR="00782C74" w:rsidRPr="0025315D" w:rsidRDefault="00782C74" w:rsidP="007E16A4">
            <w:pPr>
              <w:spacing w:after="0" w:line="260" w:lineRule="exact"/>
              <w:rPr>
                <w:rFonts w:ascii="Arial" w:hAnsi="Arial" w:cs="Arial"/>
                <w:b/>
                <w:sz w:val="20"/>
                <w:szCs w:val="20"/>
              </w:rPr>
            </w:pPr>
            <w:r w:rsidRPr="0025315D">
              <w:rPr>
                <w:rFonts w:ascii="Arial" w:hAnsi="Arial" w:cs="Arial"/>
                <w:b/>
                <w:sz w:val="20"/>
                <w:szCs w:val="20"/>
              </w:rPr>
              <w:t>3.6</w:t>
            </w:r>
          </w:p>
        </w:tc>
        <w:tc>
          <w:tcPr>
            <w:tcW w:w="4252" w:type="dxa"/>
          </w:tcPr>
          <w:p w:rsidR="00782C74" w:rsidRDefault="00782C74" w:rsidP="008F0562">
            <w:pPr>
              <w:spacing w:before="240" w:after="120" w:line="260" w:lineRule="exact"/>
              <w:contextualSpacing/>
              <w:rPr>
                <w:rFonts w:ascii="Arial" w:hAnsi="Arial" w:cs="Arial"/>
                <w:sz w:val="20"/>
                <w:szCs w:val="24"/>
              </w:rPr>
            </w:pPr>
            <w:r>
              <w:rPr>
                <w:rFonts w:ascii="Arial" w:hAnsi="Arial" w:cs="Arial"/>
                <w:sz w:val="20"/>
                <w:szCs w:val="24"/>
              </w:rPr>
              <w:t>A</w:t>
            </w:r>
            <w:r w:rsidRPr="0025315D">
              <w:rPr>
                <w:rFonts w:ascii="Arial" w:hAnsi="Arial" w:cs="Arial"/>
                <w:sz w:val="20"/>
                <w:szCs w:val="24"/>
              </w:rPr>
              <w:t>an</w:t>
            </w:r>
            <w:r>
              <w:rPr>
                <w:rFonts w:ascii="Arial" w:hAnsi="Arial" w:cs="Arial"/>
                <w:sz w:val="20"/>
                <w:szCs w:val="24"/>
              </w:rPr>
              <w:t>vaarden de reacties van anderen:</w:t>
            </w:r>
          </w:p>
          <w:p w:rsidR="00782C74" w:rsidRDefault="00782C74" w:rsidP="008F0562">
            <w:pPr>
              <w:spacing w:before="120" w:after="120" w:line="260" w:lineRule="exact"/>
              <w:contextualSpacing/>
              <w:rPr>
                <w:rFonts w:ascii="Arial" w:hAnsi="Arial" w:cs="Arial"/>
                <w:sz w:val="20"/>
                <w:szCs w:val="24"/>
              </w:rPr>
            </w:pPr>
            <w:r w:rsidRPr="0025315D">
              <w:rPr>
                <w:rFonts w:ascii="Arial" w:hAnsi="Arial" w:cs="Arial"/>
                <w:sz w:val="20"/>
                <w:szCs w:val="24"/>
              </w:rPr>
              <w:t xml:space="preserve">- op hun ideeën rond beeldende opdrachten en activiteiten </w:t>
            </w:r>
            <w:r w:rsidRPr="008F0562">
              <w:rPr>
                <w:rFonts w:ascii="Arial" w:hAnsi="Arial" w:cs="Arial"/>
                <w:sz w:val="20"/>
                <w:szCs w:val="24"/>
              </w:rPr>
              <w:t>voor</w:t>
            </w:r>
            <w:r>
              <w:rPr>
                <w:rFonts w:ascii="Arial" w:hAnsi="Arial" w:cs="Arial"/>
                <w:sz w:val="20"/>
                <w:szCs w:val="24"/>
              </w:rPr>
              <w:t xml:space="preserve"> doelgroepen;</w:t>
            </w:r>
          </w:p>
          <w:p w:rsidR="00782C74" w:rsidRPr="0025315D" w:rsidRDefault="00782C74" w:rsidP="008F0562">
            <w:pPr>
              <w:spacing w:before="120" w:after="240" w:line="260" w:lineRule="exact"/>
              <w:contextualSpacing/>
              <w:rPr>
                <w:rFonts w:ascii="Arial" w:hAnsi="Arial" w:cs="Arial"/>
                <w:sz w:val="20"/>
                <w:szCs w:val="24"/>
              </w:rPr>
            </w:pPr>
            <w:r w:rsidRPr="0025315D">
              <w:rPr>
                <w:rFonts w:ascii="Arial" w:hAnsi="Arial" w:cs="Arial"/>
                <w:sz w:val="20"/>
                <w:szCs w:val="24"/>
              </w:rPr>
              <w:t>- op het eigen werk.</w:t>
            </w:r>
          </w:p>
        </w:tc>
        <w:tc>
          <w:tcPr>
            <w:tcW w:w="4820" w:type="dxa"/>
          </w:tcPr>
          <w:p w:rsidR="00782C74" w:rsidRPr="0025315D" w:rsidRDefault="00782C74" w:rsidP="007B36E3">
            <w:pPr>
              <w:numPr>
                <w:ilvl w:val="0"/>
                <w:numId w:val="26"/>
              </w:numPr>
              <w:spacing w:before="240" w:after="120" w:line="240" w:lineRule="auto"/>
              <w:ind w:left="714" w:hanging="357"/>
              <w:contextualSpacing/>
              <w:rPr>
                <w:rFonts w:ascii="Arial" w:hAnsi="Arial" w:cs="Arial"/>
                <w:sz w:val="20"/>
                <w:szCs w:val="20"/>
              </w:rPr>
            </w:pPr>
            <w:r w:rsidRPr="0025315D">
              <w:rPr>
                <w:rFonts w:ascii="Arial" w:hAnsi="Arial" w:cs="Arial"/>
                <w:sz w:val="20"/>
                <w:szCs w:val="20"/>
              </w:rPr>
              <w:t>individuele en klassikale besprekingen houden waarbij leerlingen de mening van anderen leren aanvaarde</w:t>
            </w:r>
            <w:r w:rsidRPr="008F0562">
              <w:rPr>
                <w:rFonts w:ascii="Arial" w:hAnsi="Arial" w:cs="Arial"/>
                <w:sz w:val="20"/>
                <w:szCs w:val="20"/>
              </w:rPr>
              <w:t>n,</w:t>
            </w:r>
            <w:r w:rsidRPr="0025315D">
              <w:rPr>
                <w:rFonts w:ascii="Arial" w:hAnsi="Arial" w:cs="Arial"/>
                <w:color w:val="FFFF00"/>
                <w:sz w:val="20"/>
                <w:szCs w:val="20"/>
              </w:rPr>
              <w:t xml:space="preserve"> </w:t>
            </w:r>
            <w:r w:rsidRPr="0025315D">
              <w:rPr>
                <w:rFonts w:ascii="Arial" w:hAnsi="Arial" w:cs="Arial"/>
                <w:sz w:val="20"/>
                <w:szCs w:val="20"/>
              </w:rPr>
              <w:t>ook als het niet altijd positief klinkt</w:t>
            </w:r>
          </w:p>
          <w:p w:rsidR="00782C74" w:rsidRPr="0025315D" w:rsidRDefault="00782C74" w:rsidP="007B36E3">
            <w:pPr>
              <w:numPr>
                <w:ilvl w:val="0"/>
                <w:numId w:val="26"/>
              </w:numPr>
              <w:spacing w:before="120" w:after="240" w:line="240" w:lineRule="auto"/>
              <w:ind w:left="714" w:hanging="357"/>
              <w:contextualSpacing/>
              <w:rPr>
                <w:rFonts w:ascii="Arial" w:hAnsi="Arial" w:cs="Arial"/>
                <w:sz w:val="20"/>
                <w:szCs w:val="20"/>
              </w:rPr>
            </w:pPr>
            <w:r w:rsidRPr="0025315D">
              <w:rPr>
                <w:rFonts w:ascii="Arial" w:hAnsi="Arial" w:cs="Arial"/>
                <w:sz w:val="20"/>
                <w:szCs w:val="20"/>
              </w:rPr>
              <w:t>kritiek zien als hulpmiddel om het eigen werk bij te sturen</w:t>
            </w:r>
          </w:p>
        </w:tc>
      </w:tr>
      <w:tr w:rsidR="00782C74" w:rsidRPr="0025315D" w:rsidTr="001C22CA">
        <w:trPr>
          <w:cantSplit/>
          <w:trHeight w:val="1134"/>
        </w:trPr>
        <w:tc>
          <w:tcPr>
            <w:tcW w:w="675"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0B4F46">
            <w:pPr>
              <w:spacing w:after="0" w:line="260" w:lineRule="exact"/>
              <w:rPr>
                <w:rFonts w:ascii="Arial" w:hAnsi="Arial" w:cs="Arial"/>
                <w:b/>
                <w:sz w:val="20"/>
                <w:szCs w:val="20"/>
              </w:rPr>
            </w:pPr>
            <w:r w:rsidRPr="0025315D">
              <w:rPr>
                <w:rFonts w:ascii="Arial" w:hAnsi="Arial" w:cs="Arial"/>
                <w:b/>
                <w:sz w:val="20"/>
                <w:szCs w:val="20"/>
              </w:rPr>
              <w:t>3.7</w:t>
            </w:r>
          </w:p>
        </w:tc>
        <w:tc>
          <w:tcPr>
            <w:tcW w:w="4252" w:type="dxa"/>
          </w:tcPr>
          <w:p w:rsidR="00782C74" w:rsidRPr="0025315D" w:rsidRDefault="00782C74" w:rsidP="00C376A9">
            <w:pPr>
              <w:spacing w:before="240" w:after="240" w:line="260" w:lineRule="exact"/>
              <w:contextualSpacing/>
              <w:rPr>
                <w:rFonts w:ascii="Arial" w:hAnsi="Arial" w:cs="Arial"/>
                <w:sz w:val="20"/>
                <w:szCs w:val="24"/>
              </w:rPr>
            </w:pPr>
            <w:r>
              <w:rPr>
                <w:rFonts w:ascii="Arial" w:hAnsi="Arial" w:cs="Arial"/>
                <w:sz w:val="20"/>
                <w:szCs w:val="24"/>
              </w:rPr>
              <w:t>T</w:t>
            </w:r>
            <w:r w:rsidRPr="0025315D">
              <w:rPr>
                <w:rFonts w:ascii="Arial" w:hAnsi="Arial" w:cs="Arial"/>
                <w:sz w:val="20"/>
                <w:szCs w:val="24"/>
              </w:rPr>
              <w:t>onen hun solidariteit via groepswerk om de eigen inbreng af te stemmen op de kwaliteit van het geheel.</w:t>
            </w:r>
          </w:p>
          <w:p w:rsidR="00782C74" w:rsidRPr="0025315D" w:rsidRDefault="00782C74" w:rsidP="00C376A9">
            <w:pPr>
              <w:spacing w:before="240" w:after="240" w:line="260" w:lineRule="exact"/>
              <w:rPr>
                <w:rFonts w:ascii="Arial" w:hAnsi="Arial" w:cs="Arial"/>
                <w:b/>
                <w:color w:val="0000FF"/>
                <w:sz w:val="20"/>
                <w:szCs w:val="20"/>
              </w:rPr>
            </w:pPr>
          </w:p>
        </w:tc>
        <w:tc>
          <w:tcPr>
            <w:tcW w:w="4820" w:type="dxa"/>
          </w:tcPr>
          <w:p w:rsidR="00782C74" w:rsidRPr="0025315D" w:rsidRDefault="00782C74" w:rsidP="007B36E3">
            <w:pPr>
              <w:numPr>
                <w:ilvl w:val="0"/>
                <w:numId w:val="26"/>
              </w:numPr>
              <w:spacing w:before="240" w:after="120" w:line="240" w:lineRule="auto"/>
              <w:ind w:left="714" w:hanging="357"/>
              <w:contextualSpacing/>
              <w:rPr>
                <w:rFonts w:ascii="Arial" w:hAnsi="Arial" w:cs="Arial"/>
                <w:sz w:val="20"/>
                <w:szCs w:val="20"/>
              </w:rPr>
            </w:pPr>
            <w:r w:rsidRPr="0025315D">
              <w:rPr>
                <w:rFonts w:ascii="Arial" w:hAnsi="Arial" w:cs="Arial"/>
                <w:sz w:val="20"/>
                <w:szCs w:val="20"/>
              </w:rPr>
              <w:t>rekening houden met de mening van anderen bij een groepsopdracht</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zich houden aan afspraken, meeleven met, sociale zin tonen, zin voor samenwerking hebben, solidair zijn, durf tonen, eerlijk zijn, open staan voor …</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tijdens brainstorming, in het samen ontwerpen, tijdens projectwerk of vakoverstijgend werk …</w:t>
            </w:r>
          </w:p>
          <w:p w:rsidR="00782C74" w:rsidRPr="0025315D" w:rsidRDefault="00782C74" w:rsidP="007B36E3">
            <w:pPr>
              <w:numPr>
                <w:ilvl w:val="0"/>
                <w:numId w:val="26"/>
              </w:numPr>
              <w:spacing w:before="120" w:after="240" w:line="240" w:lineRule="auto"/>
              <w:ind w:left="714" w:hanging="357"/>
              <w:contextualSpacing/>
              <w:rPr>
                <w:rFonts w:ascii="Arial" w:hAnsi="Arial" w:cs="Arial"/>
                <w:sz w:val="20"/>
                <w:szCs w:val="20"/>
              </w:rPr>
            </w:pPr>
            <w:r w:rsidRPr="0025315D">
              <w:rPr>
                <w:rFonts w:ascii="Arial" w:hAnsi="Arial" w:cs="Arial"/>
                <w:sz w:val="20"/>
                <w:szCs w:val="20"/>
              </w:rPr>
              <w:t>zoeken naar mogelijkheden om werk te presenteren in groepsverband, bv. groepsopstelling, tentoonstelling, wand- collage, mobile, voorstelling via media …</w:t>
            </w:r>
          </w:p>
        </w:tc>
      </w:tr>
      <w:tr w:rsidR="00782C74" w:rsidRPr="0025315D" w:rsidTr="001C22CA">
        <w:trPr>
          <w:cantSplit/>
          <w:trHeight w:val="1134"/>
        </w:trPr>
        <w:tc>
          <w:tcPr>
            <w:tcW w:w="675"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0B4F46">
            <w:pPr>
              <w:spacing w:after="0" w:line="260" w:lineRule="exact"/>
              <w:rPr>
                <w:rFonts w:ascii="Arial" w:hAnsi="Arial" w:cs="Arial"/>
                <w:b/>
                <w:sz w:val="20"/>
                <w:szCs w:val="20"/>
              </w:rPr>
            </w:pPr>
            <w:r w:rsidRPr="0025315D">
              <w:rPr>
                <w:rFonts w:ascii="Arial" w:hAnsi="Arial" w:cs="Arial"/>
                <w:b/>
                <w:sz w:val="20"/>
                <w:szCs w:val="20"/>
              </w:rPr>
              <w:t>3.8</w:t>
            </w:r>
          </w:p>
        </w:tc>
        <w:tc>
          <w:tcPr>
            <w:tcW w:w="4252" w:type="dxa"/>
          </w:tcPr>
          <w:p w:rsidR="00782C74" w:rsidRPr="0025315D" w:rsidRDefault="00782C74" w:rsidP="004E5F0B">
            <w:pPr>
              <w:spacing w:before="240" w:after="120" w:line="260" w:lineRule="exact"/>
              <w:contextualSpacing/>
              <w:rPr>
                <w:rFonts w:ascii="Arial" w:hAnsi="Arial" w:cs="Arial"/>
                <w:sz w:val="20"/>
                <w:szCs w:val="24"/>
              </w:rPr>
            </w:pPr>
            <w:r>
              <w:rPr>
                <w:rFonts w:ascii="Arial" w:hAnsi="Arial" w:cs="Arial"/>
                <w:sz w:val="20"/>
                <w:szCs w:val="24"/>
              </w:rPr>
              <w:t>O</w:t>
            </w:r>
            <w:r w:rsidRPr="0025315D">
              <w:rPr>
                <w:rFonts w:ascii="Arial" w:hAnsi="Arial" w:cs="Arial"/>
                <w:sz w:val="20"/>
                <w:szCs w:val="24"/>
              </w:rPr>
              <w:t>ntwikkelen een houding van openheid en in</w:t>
            </w:r>
            <w:r>
              <w:rPr>
                <w:rFonts w:ascii="Arial" w:hAnsi="Arial" w:cs="Arial"/>
                <w:sz w:val="20"/>
                <w:szCs w:val="24"/>
              </w:rPr>
              <w:t>teresse:</w:t>
            </w:r>
          </w:p>
          <w:p w:rsidR="00782C74" w:rsidRPr="0025315D" w:rsidRDefault="00782C74" w:rsidP="004E5F0B">
            <w:pPr>
              <w:spacing w:before="120" w:after="120" w:line="260" w:lineRule="exact"/>
              <w:ind w:left="225"/>
              <w:contextualSpacing/>
              <w:rPr>
                <w:rFonts w:ascii="Arial" w:hAnsi="Arial" w:cs="Arial"/>
                <w:sz w:val="20"/>
                <w:szCs w:val="24"/>
              </w:rPr>
            </w:pPr>
            <w:r w:rsidRPr="0025315D">
              <w:rPr>
                <w:rFonts w:ascii="Arial" w:hAnsi="Arial" w:cs="Arial"/>
                <w:sz w:val="20"/>
                <w:szCs w:val="24"/>
              </w:rPr>
              <w:t xml:space="preserve">- voor de beeldende kunst van eigen of </w:t>
            </w:r>
            <w:r>
              <w:rPr>
                <w:rFonts w:ascii="Arial" w:hAnsi="Arial" w:cs="Arial"/>
                <w:sz w:val="20"/>
                <w:szCs w:val="24"/>
              </w:rPr>
              <w:t xml:space="preserve">   vreemde culturen;</w:t>
            </w:r>
          </w:p>
          <w:p w:rsidR="00782C74" w:rsidRPr="0025315D" w:rsidRDefault="00782C74" w:rsidP="004E5F0B">
            <w:pPr>
              <w:spacing w:before="120" w:after="120" w:line="260" w:lineRule="exact"/>
              <w:ind w:left="225"/>
              <w:rPr>
                <w:rFonts w:ascii="Arial" w:hAnsi="Arial" w:cs="Arial"/>
                <w:color w:val="0000FF"/>
                <w:sz w:val="20"/>
                <w:szCs w:val="20"/>
              </w:rPr>
            </w:pPr>
            <w:r w:rsidRPr="0025315D">
              <w:rPr>
                <w:rFonts w:ascii="Arial" w:hAnsi="Arial" w:cs="Arial"/>
                <w:sz w:val="20"/>
                <w:szCs w:val="20"/>
              </w:rPr>
              <w:t>- voor creaties, beeldvoorkeuren en vormgeving van de doelgroepen</w:t>
            </w:r>
            <w:r>
              <w:rPr>
                <w:rFonts w:ascii="Arial" w:hAnsi="Arial" w:cs="Arial"/>
                <w:sz w:val="20"/>
                <w:szCs w:val="20"/>
              </w:rPr>
              <w:t>.</w:t>
            </w:r>
            <w:r w:rsidRPr="0025315D">
              <w:rPr>
                <w:rFonts w:ascii="Arial" w:hAnsi="Arial" w:cs="Arial"/>
                <w:sz w:val="20"/>
                <w:szCs w:val="20"/>
              </w:rPr>
              <w:t xml:space="preserve"> </w:t>
            </w:r>
          </w:p>
        </w:tc>
        <w:tc>
          <w:tcPr>
            <w:tcW w:w="4820" w:type="dxa"/>
          </w:tcPr>
          <w:p w:rsidR="00782C74" w:rsidRPr="0025315D" w:rsidRDefault="00782C74" w:rsidP="007B36E3">
            <w:pPr>
              <w:numPr>
                <w:ilvl w:val="0"/>
                <w:numId w:val="26"/>
              </w:numPr>
              <w:spacing w:before="240" w:after="120" w:line="240" w:lineRule="auto"/>
              <w:ind w:left="714" w:hanging="357"/>
              <w:contextualSpacing/>
              <w:rPr>
                <w:rFonts w:ascii="Arial" w:hAnsi="Arial" w:cs="Arial"/>
                <w:sz w:val="20"/>
                <w:szCs w:val="20"/>
              </w:rPr>
            </w:pPr>
            <w:r w:rsidRPr="0025315D">
              <w:rPr>
                <w:rFonts w:ascii="Arial" w:hAnsi="Arial" w:cs="Arial"/>
                <w:sz w:val="20"/>
                <w:szCs w:val="20"/>
              </w:rPr>
              <w:t>nieuwsgierig zijn naar onbekende culturen, kunst(uitingen) en mediabeelden</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 xml:space="preserve">nieuwsgierig en onbevooroordeeld kijken </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tijdens beeldbeschouwing open staan voor informatie</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kennis maken met het specifieke van een andere cultuur, bv. Etnische maskers, Aboriginalkunst, Egyptische kunst</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bij het bezoek aan een tentoonstelling of musea belangstelling tonen</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diverse culturele informatiebronnen uit hun omgeving leren raadplegen</w:t>
            </w:r>
          </w:p>
          <w:p w:rsidR="00782C74" w:rsidRPr="0025315D" w:rsidRDefault="00782C74" w:rsidP="007B36E3">
            <w:pPr>
              <w:numPr>
                <w:ilvl w:val="0"/>
                <w:numId w:val="26"/>
              </w:numPr>
              <w:spacing w:before="120" w:after="120" w:line="240" w:lineRule="auto"/>
              <w:ind w:left="714" w:hanging="357"/>
              <w:contextualSpacing/>
              <w:rPr>
                <w:rFonts w:ascii="Arial" w:hAnsi="Arial" w:cs="Arial"/>
                <w:sz w:val="20"/>
                <w:szCs w:val="20"/>
              </w:rPr>
            </w:pPr>
            <w:r w:rsidRPr="0025315D">
              <w:rPr>
                <w:rFonts w:ascii="Arial" w:hAnsi="Arial" w:cs="Arial"/>
                <w:sz w:val="20"/>
                <w:szCs w:val="20"/>
              </w:rPr>
              <w:t>kunststromingen en kunstenaars die kinderen aanspreken</w:t>
            </w:r>
          </w:p>
          <w:p w:rsidR="00782C74" w:rsidRPr="0025315D" w:rsidRDefault="00782C74" w:rsidP="007B36E3">
            <w:pPr>
              <w:numPr>
                <w:ilvl w:val="0"/>
                <w:numId w:val="26"/>
              </w:numPr>
              <w:spacing w:before="120" w:after="240" w:line="240" w:lineRule="auto"/>
              <w:ind w:left="714" w:hanging="357"/>
              <w:contextualSpacing/>
              <w:rPr>
                <w:rFonts w:ascii="Arial" w:hAnsi="Arial" w:cs="Arial"/>
                <w:sz w:val="20"/>
                <w:szCs w:val="20"/>
              </w:rPr>
            </w:pPr>
            <w:r w:rsidRPr="0025315D">
              <w:rPr>
                <w:rFonts w:ascii="Arial" w:hAnsi="Arial" w:cs="Arial"/>
                <w:sz w:val="20"/>
                <w:szCs w:val="20"/>
              </w:rPr>
              <w:t>kunststromingen en kunstenaars die volwassenen aanspreken</w:t>
            </w:r>
          </w:p>
        </w:tc>
      </w:tr>
      <w:tr w:rsidR="00782C74" w:rsidRPr="0025315D" w:rsidTr="00106AD2">
        <w:trPr>
          <w:cantSplit/>
          <w:trHeight w:val="1134"/>
        </w:trPr>
        <w:tc>
          <w:tcPr>
            <w:tcW w:w="675" w:type="dxa"/>
          </w:tcPr>
          <w:p w:rsidR="00782C74" w:rsidRPr="0025315D" w:rsidRDefault="00782C74" w:rsidP="00C376A9">
            <w:pPr>
              <w:spacing w:after="0" w:line="260" w:lineRule="exact"/>
              <w:rPr>
                <w:rFonts w:ascii="Arial" w:hAnsi="Arial" w:cs="Arial"/>
                <w:b/>
                <w:sz w:val="20"/>
                <w:szCs w:val="20"/>
              </w:rPr>
            </w:pPr>
          </w:p>
          <w:p w:rsidR="00782C74" w:rsidRPr="0025315D" w:rsidRDefault="00782C74" w:rsidP="000B4F46">
            <w:pPr>
              <w:spacing w:after="0" w:line="260" w:lineRule="exact"/>
              <w:rPr>
                <w:rFonts w:ascii="Arial" w:hAnsi="Arial" w:cs="Arial"/>
                <w:b/>
                <w:sz w:val="20"/>
                <w:szCs w:val="20"/>
              </w:rPr>
            </w:pPr>
            <w:r w:rsidRPr="0025315D">
              <w:rPr>
                <w:rFonts w:ascii="Arial" w:hAnsi="Arial" w:cs="Arial"/>
                <w:b/>
                <w:sz w:val="20"/>
                <w:szCs w:val="20"/>
              </w:rPr>
              <w:t>3.9</w:t>
            </w:r>
          </w:p>
        </w:tc>
        <w:tc>
          <w:tcPr>
            <w:tcW w:w="4252" w:type="dxa"/>
          </w:tcPr>
          <w:p w:rsidR="00782C74" w:rsidRPr="0025315D" w:rsidRDefault="00782C74" w:rsidP="00C376A9">
            <w:pPr>
              <w:spacing w:before="240" w:after="240" w:line="260" w:lineRule="exact"/>
              <w:contextualSpacing/>
              <w:rPr>
                <w:rFonts w:ascii="Arial" w:hAnsi="Arial" w:cs="Arial"/>
                <w:sz w:val="20"/>
                <w:szCs w:val="24"/>
              </w:rPr>
            </w:pPr>
            <w:r>
              <w:rPr>
                <w:rFonts w:ascii="Arial" w:hAnsi="Arial" w:cs="Arial"/>
                <w:sz w:val="20"/>
                <w:szCs w:val="24"/>
              </w:rPr>
              <w:t>Z</w:t>
            </w:r>
            <w:r w:rsidRPr="0025315D">
              <w:rPr>
                <w:rFonts w:ascii="Arial" w:hAnsi="Arial" w:cs="Arial"/>
                <w:sz w:val="20"/>
                <w:szCs w:val="24"/>
              </w:rPr>
              <w:t>ijn bereid beelden te communiceren via media en sociale netwerken.</w:t>
            </w:r>
          </w:p>
        </w:tc>
        <w:tc>
          <w:tcPr>
            <w:tcW w:w="4820" w:type="dxa"/>
          </w:tcPr>
          <w:p w:rsidR="00782C74" w:rsidRPr="0025315D" w:rsidRDefault="00782C74" w:rsidP="00C376A9">
            <w:pPr>
              <w:spacing w:before="240" w:after="240"/>
              <w:contextualSpacing/>
              <w:rPr>
                <w:rFonts w:ascii="Arial" w:hAnsi="Arial" w:cs="Arial"/>
                <w:b/>
                <w:sz w:val="20"/>
                <w:szCs w:val="20"/>
              </w:rPr>
            </w:pPr>
          </w:p>
        </w:tc>
      </w:tr>
      <w:tr w:rsidR="00782C74" w:rsidRPr="0025315D" w:rsidTr="00106AD2">
        <w:trPr>
          <w:cantSplit/>
          <w:trHeight w:val="1134"/>
        </w:trPr>
        <w:tc>
          <w:tcPr>
            <w:tcW w:w="675" w:type="dxa"/>
          </w:tcPr>
          <w:p w:rsidR="00782C74" w:rsidRPr="00C376A9" w:rsidRDefault="00782C74" w:rsidP="007E16A4">
            <w:pPr>
              <w:spacing w:before="240" w:after="0" w:line="260" w:lineRule="exact"/>
              <w:rPr>
                <w:rFonts w:ascii="Arial" w:hAnsi="Arial" w:cs="Arial"/>
                <w:b/>
                <w:sz w:val="20"/>
                <w:szCs w:val="20"/>
              </w:rPr>
            </w:pPr>
            <w:r w:rsidRPr="00C376A9">
              <w:rPr>
                <w:rFonts w:ascii="Arial" w:hAnsi="Arial" w:cs="Arial"/>
                <w:b/>
                <w:sz w:val="20"/>
                <w:szCs w:val="20"/>
              </w:rPr>
              <w:lastRenderedPageBreak/>
              <w:t>3.</w:t>
            </w:r>
            <w:r>
              <w:rPr>
                <w:rFonts w:ascii="Arial" w:hAnsi="Arial" w:cs="Arial"/>
                <w:b/>
                <w:sz w:val="20"/>
                <w:szCs w:val="20"/>
              </w:rPr>
              <w:t>10</w:t>
            </w:r>
          </w:p>
        </w:tc>
        <w:tc>
          <w:tcPr>
            <w:tcW w:w="4252" w:type="dxa"/>
          </w:tcPr>
          <w:p w:rsidR="00782C74" w:rsidRPr="00C376A9" w:rsidRDefault="00782C74" w:rsidP="006213C0">
            <w:pPr>
              <w:spacing w:before="240" w:after="240" w:line="260" w:lineRule="exact"/>
              <w:contextualSpacing/>
              <w:rPr>
                <w:rFonts w:ascii="Arial" w:hAnsi="Arial"/>
                <w:sz w:val="20"/>
                <w:szCs w:val="24"/>
              </w:rPr>
            </w:pPr>
            <w:r>
              <w:rPr>
                <w:rFonts w:ascii="Arial" w:hAnsi="Arial"/>
                <w:sz w:val="20"/>
                <w:szCs w:val="24"/>
              </w:rPr>
              <w:t>K</w:t>
            </w:r>
            <w:r w:rsidRPr="00C376A9">
              <w:rPr>
                <w:rFonts w:ascii="Arial" w:hAnsi="Arial"/>
                <w:sz w:val="20"/>
                <w:szCs w:val="24"/>
              </w:rPr>
              <w:t>rijgen zicht op het eigen kunnen door middel van evaluatie en zelfevaluatie.</w:t>
            </w:r>
          </w:p>
          <w:p w:rsidR="00782C74" w:rsidRDefault="00782C74" w:rsidP="00C376A9">
            <w:pPr>
              <w:spacing w:before="240" w:after="240" w:line="260" w:lineRule="exact"/>
              <w:contextualSpacing/>
              <w:rPr>
                <w:rFonts w:ascii="Arial" w:hAnsi="Arial" w:cs="Arial"/>
                <w:sz w:val="20"/>
                <w:szCs w:val="24"/>
              </w:rPr>
            </w:pPr>
          </w:p>
        </w:tc>
        <w:tc>
          <w:tcPr>
            <w:tcW w:w="4820" w:type="dxa"/>
          </w:tcPr>
          <w:p w:rsidR="00782C74" w:rsidRDefault="00782C74" w:rsidP="007B36E3">
            <w:pPr>
              <w:numPr>
                <w:ilvl w:val="0"/>
                <w:numId w:val="26"/>
              </w:numPr>
              <w:spacing w:before="240" w:after="120" w:line="240" w:lineRule="auto"/>
              <w:ind w:left="714" w:hanging="357"/>
              <w:contextualSpacing/>
              <w:rPr>
                <w:rFonts w:ascii="Arial" w:hAnsi="Arial" w:cs="Arial"/>
                <w:sz w:val="20"/>
                <w:szCs w:val="20"/>
              </w:rPr>
            </w:pPr>
            <w:r w:rsidRPr="00C376A9">
              <w:rPr>
                <w:rFonts w:ascii="Arial" w:hAnsi="Arial" w:cs="Arial"/>
                <w:sz w:val="20"/>
                <w:szCs w:val="20"/>
              </w:rPr>
              <w:t>tijdens klassikale gesprekken niet uitsluitend het product beoordelen maar zeker ook het proces</w:t>
            </w:r>
          </w:p>
          <w:p w:rsidR="00782C74" w:rsidRPr="006213C0" w:rsidRDefault="00782C74" w:rsidP="007B36E3">
            <w:pPr>
              <w:numPr>
                <w:ilvl w:val="0"/>
                <w:numId w:val="26"/>
              </w:numPr>
              <w:spacing w:before="240" w:after="240" w:line="240" w:lineRule="auto"/>
              <w:ind w:left="714" w:hanging="357"/>
              <w:contextualSpacing/>
              <w:rPr>
                <w:rFonts w:ascii="Arial" w:hAnsi="Arial" w:cs="Arial"/>
                <w:sz w:val="20"/>
                <w:szCs w:val="20"/>
              </w:rPr>
            </w:pPr>
            <w:r w:rsidRPr="00C376A9">
              <w:rPr>
                <w:rFonts w:ascii="Arial" w:hAnsi="Arial" w:cs="Arial"/>
                <w:sz w:val="20"/>
                <w:szCs w:val="20"/>
              </w:rPr>
              <w:t>via klassikale evaluatie, evaluerend gesprek tussen leerkracht en leerling of tussen leerling</w:t>
            </w:r>
            <w:r>
              <w:rPr>
                <w:rFonts w:ascii="Arial" w:hAnsi="Arial" w:cs="Arial"/>
                <w:sz w:val="20"/>
                <w:szCs w:val="20"/>
              </w:rPr>
              <w:t>en onderling, via gerichte zelf-</w:t>
            </w:r>
            <w:r w:rsidRPr="00C376A9">
              <w:rPr>
                <w:rFonts w:ascii="Arial" w:hAnsi="Arial" w:cs="Arial"/>
                <w:sz w:val="20"/>
                <w:szCs w:val="20"/>
              </w:rPr>
              <w:t>evaluatievragen …</w:t>
            </w:r>
          </w:p>
        </w:tc>
      </w:tr>
    </w:tbl>
    <w:p w:rsidR="00782C74" w:rsidRPr="006213C0" w:rsidRDefault="00782C74" w:rsidP="00C376A9">
      <w:pPr>
        <w:spacing w:after="240" w:line="240" w:lineRule="atLeast"/>
        <w:jc w:val="both"/>
        <w:rPr>
          <w:rFonts w:ascii="Arial" w:hAnsi="Arial"/>
          <w:lang w:eastAsia="nl-NL"/>
        </w:rPr>
      </w:pPr>
    </w:p>
    <w:p w:rsidR="00782C74" w:rsidRPr="00C376A9" w:rsidRDefault="00782C74" w:rsidP="00C376A9">
      <w:pPr>
        <w:spacing w:after="240" w:line="240" w:lineRule="atLeast"/>
        <w:jc w:val="both"/>
        <w:rPr>
          <w:rFonts w:ascii="Arial" w:hAnsi="Arial"/>
          <w:lang w:val="nl-NL" w:eastAsia="nl-NL"/>
        </w:rPr>
      </w:pPr>
    </w:p>
    <w:p w:rsidR="00782C74" w:rsidRPr="00163BCC" w:rsidRDefault="00782C74" w:rsidP="00633F42">
      <w:pPr>
        <w:pStyle w:val="VVKSOKop1"/>
        <w:keepNext w:val="0"/>
        <w:pageBreakBefore w:val="0"/>
        <w:tabs>
          <w:tab w:val="left" w:pos="360"/>
        </w:tabs>
        <w:ind w:left="714" w:hanging="357"/>
      </w:pPr>
      <w:bookmarkStart w:id="15" w:name="_Toc315548495"/>
      <w:bookmarkStart w:id="16" w:name="_Toc325381158"/>
      <w:bookmarkStart w:id="17" w:name="_Toc279392941"/>
      <w:bookmarkStart w:id="18" w:name="_Toc283194870"/>
      <w:r w:rsidRPr="00163BCC">
        <w:t>Pedagogisch-didactische wenken</w:t>
      </w:r>
      <w:bookmarkEnd w:id="15"/>
      <w:bookmarkEnd w:id="16"/>
      <w:r w:rsidRPr="00163BCC">
        <w:t xml:space="preserve">    </w:t>
      </w:r>
    </w:p>
    <w:p w:rsidR="00782C74" w:rsidRPr="00163BCC" w:rsidRDefault="00782C74" w:rsidP="00163BCC">
      <w:pPr>
        <w:tabs>
          <w:tab w:val="num" w:pos="851"/>
          <w:tab w:val="right" w:pos="7088"/>
          <w:tab w:val="right" w:pos="8222"/>
          <w:tab w:val="right" w:pos="9356"/>
        </w:tabs>
        <w:spacing w:before="320" w:after="320" w:line="320" w:lineRule="atLeast"/>
        <w:rPr>
          <w:rFonts w:ascii="Arial" w:hAnsi="Arial" w:cs="Arial"/>
          <w:sz w:val="20"/>
          <w:szCs w:val="20"/>
          <w:lang w:val="nl-NL" w:eastAsia="nl-NL"/>
        </w:rPr>
      </w:pPr>
      <w:r w:rsidRPr="00163BCC">
        <w:rPr>
          <w:rFonts w:ascii="Arial" w:hAnsi="Arial" w:cs="Arial"/>
          <w:sz w:val="20"/>
          <w:szCs w:val="20"/>
          <w:lang w:val="nl-NL" w:eastAsia="nl-NL"/>
        </w:rPr>
        <w:t>Voor een goede organisatie en aanpak van de les PO volgen hier enkele praktische wenken.</w:t>
      </w:r>
    </w:p>
    <w:p w:rsidR="00782C74" w:rsidRPr="00163BCC" w:rsidRDefault="00782C74" w:rsidP="00F74FAA">
      <w:pPr>
        <w:pStyle w:val="VVKSOKop2"/>
        <w:numPr>
          <w:ilvl w:val="1"/>
          <w:numId w:val="36"/>
        </w:numPr>
      </w:pPr>
      <w:bookmarkStart w:id="19" w:name="_Toc188777706"/>
      <w:bookmarkStart w:id="20" w:name="_Toc315548496"/>
      <w:r>
        <w:t xml:space="preserve">    </w:t>
      </w:r>
      <w:bookmarkStart w:id="21" w:name="_Toc325381159"/>
      <w:r w:rsidRPr="00163BCC">
        <w:t>Zelfstandigheidsdidactiek</w:t>
      </w:r>
      <w:bookmarkEnd w:id="19"/>
      <w:bookmarkEnd w:id="20"/>
      <w:bookmarkEnd w:id="21"/>
    </w:p>
    <w:p w:rsidR="00782C74" w:rsidRPr="00163BCC" w:rsidRDefault="00782C74" w:rsidP="00163BCC">
      <w:pPr>
        <w:spacing w:after="240" w:line="240" w:lineRule="atLeast"/>
        <w:jc w:val="both"/>
        <w:rPr>
          <w:rFonts w:ascii="Arial" w:hAnsi="Arial" w:cs="Arial"/>
          <w:sz w:val="20"/>
          <w:szCs w:val="20"/>
          <w:lang w:val="nl-NL" w:eastAsia="nl-NL"/>
        </w:rPr>
      </w:pPr>
      <w:r w:rsidRPr="00163BCC">
        <w:rPr>
          <w:rFonts w:ascii="Arial" w:hAnsi="Arial" w:cs="Arial"/>
          <w:sz w:val="20"/>
          <w:szCs w:val="20"/>
          <w:lang w:val="nl-NL" w:eastAsia="nl-NL"/>
        </w:rPr>
        <w:t>Het beeldend proces is een constant actief gebeuren. Vanwege het probleemoplossend karakter van PO bepaalt de leerling zijn groeiproces deels zelf. De leerling krijgt onder begeleiding van de leraar geleidelijk aan verantwoordelijkheid, hij neemt zijn eigen leerproces in handen. Dat wil zeggen dat er voortdurend groeikansen gecreëerd worden, kansen om zelfstandig beslissingen te nemen.</w:t>
      </w:r>
      <w:r w:rsidRPr="00163BCC">
        <w:rPr>
          <w:rFonts w:ascii="Arial" w:hAnsi="Arial" w:cs="Arial"/>
          <w:sz w:val="20"/>
          <w:szCs w:val="20"/>
          <w:lang w:val="nl-NL" w:eastAsia="nl-NL"/>
        </w:rPr>
        <w:br/>
        <w:t xml:space="preserve">De leraar geeft de opdracht klassikaal, maar verwacht van de leerling een authentieke, individuele beeldende oplossing voor het gestelde probleem. Er moet een voortdurende wisselwerking zijn tussen zelfstandig werken en zelfstandig leren. </w:t>
      </w:r>
    </w:p>
    <w:p w:rsidR="00782C74" w:rsidRPr="00163BCC" w:rsidRDefault="00782C74" w:rsidP="007437F1">
      <w:pPr>
        <w:spacing w:after="240" w:line="240" w:lineRule="atLeast"/>
        <w:rPr>
          <w:rFonts w:ascii="Arial" w:hAnsi="Arial" w:cs="Arial"/>
          <w:sz w:val="20"/>
          <w:szCs w:val="20"/>
          <w:lang w:val="nl-NL" w:eastAsia="nl-NL"/>
        </w:rPr>
      </w:pPr>
      <w:r w:rsidRPr="00163BCC">
        <w:rPr>
          <w:rFonts w:ascii="Arial" w:hAnsi="Arial" w:cs="Arial"/>
          <w:sz w:val="20"/>
          <w:szCs w:val="20"/>
          <w:lang w:val="nl-NL" w:eastAsia="nl-NL"/>
        </w:rPr>
        <w:t>Tijdens het creatief proces begeleidt de leraar de leerling individueel. Hij inspireert, toont mogelijkheden, refereert naar kunstenaars, stuurt, motiveert, stimuleert en waardeert. Vaak zijn de medeleerlingen de grootste motivators.</w:t>
      </w:r>
      <w:r w:rsidRPr="00163BCC">
        <w:rPr>
          <w:rFonts w:ascii="Arial" w:hAnsi="Arial" w:cs="Arial"/>
          <w:sz w:val="20"/>
          <w:szCs w:val="20"/>
          <w:lang w:val="nl-NL" w:eastAsia="nl-NL"/>
        </w:rPr>
        <w:br/>
        <w:t xml:space="preserve">Voor de meeste beeldende opdrachten verloopt het didactisch proces van beschouwen naar creëren. </w:t>
      </w:r>
    </w:p>
    <w:p w:rsidR="00782C74" w:rsidRPr="009F7D47" w:rsidRDefault="00782C74" w:rsidP="00F74FAA">
      <w:pPr>
        <w:pStyle w:val="VVKSOKop2"/>
        <w:numPr>
          <w:ilvl w:val="1"/>
          <w:numId w:val="36"/>
        </w:numPr>
      </w:pPr>
      <w:bookmarkStart w:id="22" w:name="_Toc283111730"/>
      <w:bookmarkStart w:id="23" w:name="_Toc315548497"/>
      <w:bookmarkStart w:id="24" w:name="_Toc188777708"/>
      <w:r>
        <w:t xml:space="preserve">    </w:t>
      </w:r>
      <w:bookmarkStart w:id="25" w:name="_Toc325381160"/>
      <w:r>
        <w:t>A</w:t>
      </w:r>
      <w:r w:rsidRPr="009F7D47">
        <w:t>ctiviteitenmap</w:t>
      </w:r>
      <w:bookmarkEnd w:id="22"/>
      <w:bookmarkEnd w:id="23"/>
      <w:bookmarkEnd w:id="25"/>
      <w:r w:rsidRPr="009F7D47">
        <w:t xml:space="preserve"> </w:t>
      </w:r>
    </w:p>
    <w:p w:rsidR="00782C74" w:rsidRPr="009F7D47" w:rsidRDefault="00782C74" w:rsidP="00163BCC">
      <w:pPr>
        <w:spacing w:after="120" w:line="240" w:lineRule="atLeast"/>
        <w:jc w:val="both"/>
        <w:rPr>
          <w:rFonts w:ascii="Arial" w:hAnsi="Arial" w:cs="Arial"/>
          <w:sz w:val="20"/>
          <w:szCs w:val="20"/>
          <w:lang w:val="nl-NL" w:eastAsia="nl-NL"/>
        </w:rPr>
      </w:pPr>
      <w:r>
        <w:rPr>
          <w:rFonts w:ascii="Arial" w:hAnsi="Arial" w:cs="Arial"/>
          <w:sz w:val="20"/>
          <w:szCs w:val="20"/>
          <w:lang w:val="nl-NL" w:eastAsia="nl-NL"/>
        </w:rPr>
        <w:t>In de</w:t>
      </w:r>
      <w:r w:rsidRPr="009F7D47">
        <w:rPr>
          <w:rFonts w:ascii="Arial" w:hAnsi="Arial" w:cs="Arial"/>
          <w:sz w:val="20"/>
          <w:szCs w:val="20"/>
          <w:lang w:val="nl-NL" w:eastAsia="nl-NL"/>
        </w:rPr>
        <w:t xml:space="preserve"> derde graad krijgt de procesmap een nieuw hoofddoel, het wordt een activiteitenmap als inspiratiebron voor opdrachten en activiteiten voor de doelgroe</w:t>
      </w:r>
      <w:r w:rsidRPr="008F0562">
        <w:rPr>
          <w:rFonts w:ascii="Arial" w:hAnsi="Arial" w:cs="Arial"/>
          <w:sz w:val="20"/>
          <w:szCs w:val="20"/>
          <w:lang w:val="nl-NL" w:eastAsia="nl-NL"/>
        </w:rPr>
        <w:t>pen.</w:t>
      </w:r>
      <w:r w:rsidRPr="009F7D47">
        <w:rPr>
          <w:rFonts w:ascii="Arial" w:hAnsi="Arial" w:cs="Arial"/>
          <w:sz w:val="20"/>
          <w:szCs w:val="20"/>
          <w:lang w:val="nl-NL" w:eastAsia="nl-NL"/>
        </w:rPr>
        <w:t xml:space="preserve"> De leerlingen houden op een schriftelijke wijze een bundeling bij van interessante en haalbare thema’s, opdrachten, activiteiten, materialen, technie</w:t>
      </w:r>
      <w:r>
        <w:rPr>
          <w:rFonts w:ascii="Arial" w:hAnsi="Arial" w:cs="Arial"/>
          <w:sz w:val="20"/>
          <w:szCs w:val="20"/>
          <w:lang w:val="nl-NL" w:eastAsia="nl-NL"/>
        </w:rPr>
        <w:t xml:space="preserve">ken, kunst- en beeldbeschouwing </w:t>
      </w:r>
      <w:r w:rsidRPr="009F7D47">
        <w:rPr>
          <w:rFonts w:ascii="Arial" w:hAnsi="Arial" w:cs="Arial"/>
          <w:sz w:val="20"/>
          <w:szCs w:val="20"/>
          <w:lang w:val="nl-NL" w:eastAsia="nl-NL"/>
        </w:rPr>
        <w:t xml:space="preserve">… voor hun doelgroepen. Deze activiteitenmap helpt de jongere bij het maken van beeldende activiteiten of opdrachten in hun stageopdracht maar ook in hun verdere studie of loopbaan. Het is een inspiratiebron boordevol praktische informatie. </w:t>
      </w:r>
    </w:p>
    <w:p w:rsidR="00782C74" w:rsidRPr="009F7D47" w:rsidRDefault="00782C74" w:rsidP="00163BCC">
      <w:p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In de activite</w:t>
      </w:r>
      <w:r>
        <w:rPr>
          <w:rFonts w:ascii="Arial" w:hAnsi="Arial" w:cs="Arial"/>
          <w:sz w:val="20"/>
          <w:szCs w:val="20"/>
          <w:lang w:val="nl-NL" w:eastAsia="nl-NL"/>
        </w:rPr>
        <w:t>itenmap komen:</w:t>
      </w:r>
    </w:p>
    <w:p w:rsidR="00782C74" w:rsidRPr="009F7D47" w:rsidRDefault="00782C74" w:rsidP="00F74FAA">
      <w:pPr>
        <w:numPr>
          <w:ilvl w:val="0"/>
          <w:numId w:val="38"/>
        </w:num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mogelijke thema’s en onderwerpen, aangepast aan de interesse en leefwereld van de doelgroepen</w:t>
      </w:r>
      <w:r>
        <w:rPr>
          <w:rFonts w:ascii="Arial" w:hAnsi="Arial" w:cs="Arial"/>
          <w:sz w:val="20"/>
          <w:szCs w:val="20"/>
          <w:lang w:val="nl-NL" w:eastAsia="nl-NL"/>
        </w:rPr>
        <w:t>.</w:t>
      </w:r>
    </w:p>
    <w:p w:rsidR="00782C74" w:rsidRPr="009F7D47" w:rsidRDefault="00782C74" w:rsidP="00F74FAA">
      <w:pPr>
        <w:numPr>
          <w:ilvl w:val="0"/>
          <w:numId w:val="38"/>
        </w:num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mogelijke beeldende opdrachten en activiteiten aangepast aan de doelgroep</w:t>
      </w:r>
      <w:r>
        <w:rPr>
          <w:rFonts w:ascii="Arial" w:hAnsi="Arial" w:cs="Arial"/>
          <w:sz w:val="20"/>
          <w:szCs w:val="20"/>
          <w:lang w:val="nl-NL" w:eastAsia="nl-NL"/>
        </w:rPr>
        <w:t>.</w:t>
      </w:r>
    </w:p>
    <w:p w:rsidR="00782C74" w:rsidRDefault="00782C74" w:rsidP="00BC50A4">
      <w:pPr>
        <w:spacing w:after="120" w:line="240" w:lineRule="atLeast"/>
        <w:ind w:firstLine="708"/>
        <w:jc w:val="both"/>
        <w:rPr>
          <w:rFonts w:ascii="Arial" w:hAnsi="Arial" w:cs="Arial"/>
          <w:sz w:val="20"/>
          <w:szCs w:val="20"/>
          <w:lang w:val="nl-NL" w:eastAsia="nl-NL"/>
        </w:rPr>
      </w:pPr>
      <w:r w:rsidRPr="009F7D47">
        <w:rPr>
          <w:rFonts w:ascii="Arial" w:hAnsi="Arial" w:cs="Arial"/>
          <w:sz w:val="20"/>
          <w:szCs w:val="20"/>
          <w:lang w:val="nl-NL" w:eastAsia="nl-NL"/>
        </w:rPr>
        <w:t xml:space="preserve">Hierbij houden ze rekening met: </w:t>
      </w:r>
    </w:p>
    <w:p w:rsidR="00782C74" w:rsidRPr="00BC50A4" w:rsidRDefault="00782C74" w:rsidP="007B36E3">
      <w:pPr>
        <w:numPr>
          <w:ilvl w:val="0"/>
          <w:numId w:val="25"/>
        </w:numPr>
        <w:spacing w:before="120" w:after="120" w:line="240" w:lineRule="atLeast"/>
        <w:ind w:left="1281" w:hanging="357"/>
        <w:contextualSpacing/>
        <w:rPr>
          <w:rFonts w:ascii="Arial" w:hAnsi="Arial" w:cs="Arial"/>
          <w:sz w:val="20"/>
          <w:szCs w:val="20"/>
        </w:rPr>
      </w:pPr>
      <w:r w:rsidRPr="009F7D47">
        <w:rPr>
          <w:rFonts w:ascii="Arial" w:hAnsi="Arial" w:cs="Arial"/>
          <w:sz w:val="20"/>
          <w:szCs w:val="20"/>
          <w:lang w:val="nl-NL" w:eastAsia="nl-NL"/>
        </w:rPr>
        <w:t>de moeilijkheidsgraad en mogelijkheden volgens het motorisch kunnen;</w:t>
      </w:r>
    </w:p>
    <w:p w:rsidR="00782C74" w:rsidRPr="00BC50A4" w:rsidRDefault="00782C74" w:rsidP="00BC50A4">
      <w:pPr>
        <w:numPr>
          <w:ilvl w:val="0"/>
          <w:numId w:val="25"/>
        </w:numPr>
        <w:spacing w:before="120" w:after="120" w:line="240" w:lineRule="auto"/>
        <w:contextualSpacing/>
        <w:rPr>
          <w:rFonts w:ascii="Arial" w:hAnsi="Arial" w:cs="Arial"/>
          <w:sz w:val="20"/>
          <w:szCs w:val="20"/>
        </w:rPr>
      </w:pPr>
      <w:r w:rsidRPr="009F7D47">
        <w:rPr>
          <w:rFonts w:ascii="Arial" w:hAnsi="Arial" w:cs="Arial"/>
          <w:sz w:val="20"/>
          <w:szCs w:val="20"/>
          <w:lang w:val="nl-NL" w:eastAsia="nl-NL"/>
        </w:rPr>
        <w:t>haalbare  materiaalkeuze</w:t>
      </w:r>
      <w:r>
        <w:rPr>
          <w:rFonts w:ascii="Arial" w:hAnsi="Arial" w:cs="Arial"/>
          <w:sz w:val="20"/>
          <w:szCs w:val="20"/>
          <w:lang w:val="nl-NL" w:eastAsia="nl-NL"/>
        </w:rPr>
        <w:t>:</w:t>
      </w:r>
    </w:p>
    <w:p w:rsidR="00782C74" w:rsidRPr="00BC50A4" w:rsidRDefault="00782C74" w:rsidP="007B36E3">
      <w:pPr>
        <w:numPr>
          <w:ilvl w:val="0"/>
          <w:numId w:val="26"/>
        </w:numPr>
        <w:tabs>
          <w:tab w:val="clear" w:pos="720"/>
          <w:tab w:val="num" w:pos="1620"/>
        </w:tabs>
        <w:spacing w:before="120" w:after="120" w:line="240" w:lineRule="auto"/>
        <w:ind w:left="1260" w:firstLine="0"/>
        <w:contextualSpacing/>
        <w:rPr>
          <w:rFonts w:ascii="Arial" w:hAnsi="Arial" w:cs="Arial"/>
          <w:sz w:val="20"/>
          <w:szCs w:val="20"/>
        </w:rPr>
      </w:pPr>
      <w:r w:rsidRPr="009F7D47">
        <w:rPr>
          <w:rFonts w:ascii="Arial" w:hAnsi="Arial" w:cs="Arial"/>
          <w:sz w:val="20"/>
          <w:szCs w:val="20"/>
          <w:lang w:val="nl-NL" w:eastAsia="nl-NL"/>
        </w:rPr>
        <w:t>aangepast aan vooropgestelde doelgroep</w:t>
      </w:r>
      <w:r>
        <w:rPr>
          <w:rFonts w:ascii="Arial" w:hAnsi="Arial" w:cs="Arial"/>
          <w:sz w:val="20"/>
          <w:szCs w:val="20"/>
          <w:lang w:val="nl-NL" w:eastAsia="nl-NL"/>
        </w:rPr>
        <w:t>;</w:t>
      </w:r>
    </w:p>
    <w:p w:rsidR="00782C74" w:rsidRPr="00BC50A4" w:rsidRDefault="00782C74" w:rsidP="007B36E3">
      <w:pPr>
        <w:numPr>
          <w:ilvl w:val="0"/>
          <w:numId w:val="26"/>
        </w:numPr>
        <w:tabs>
          <w:tab w:val="clear" w:pos="720"/>
          <w:tab w:val="num" w:pos="1620"/>
        </w:tabs>
        <w:spacing w:before="120" w:after="120" w:line="240" w:lineRule="auto"/>
        <w:ind w:left="1260" w:firstLine="0"/>
        <w:contextualSpacing/>
        <w:rPr>
          <w:rFonts w:ascii="Arial" w:hAnsi="Arial" w:cs="Arial"/>
          <w:sz w:val="20"/>
          <w:szCs w:val="20"/>
        </w:rPr>
      </w:pPr>
      <w:r w:rsidRPr="009F7D47">
        <w:rPr>
          <w:rFonts w:ascii="Arial" w:hAnsi="Arial" w:cs="Arial"/>
          <w:sz w:val="20"/>
          <w:szCs w:val="20"/>
          <w:lang w:val="nl-NL" w:eastAsia="nl-NL"/>
        </w:rPr>
        <w:t>zoeken naar verschillend aanbod;</w:t>
      </w:r>
    </w:p>
    <w:p w:rsidR="00782C74" w:rsidRPr="00BC50A4" w:rsidRDefault="00782C74" w:rsidP="007B36E3">
      <w:pPr>
        <w:numPr>
          <w:ilvl w:val="0"/>
          <w:numId w:val="26"/>
        </w:numPr>
        <w:tabs>
          <w:tab w:val="clear" w:pos="720"/>
          <w:tab w:val="num" w:pos="1620"/>
        </w:tabs>
        <w:spacing w:before="120" w:after="120" w:line="240" w:lineRule="atLeast"/>
        <w:ind w:left="1260" w:firstLine="0"/>
        <w:contextualSpacing/>
        <w:rPr>
          <w:rFonts w:ascii="Arial" w:hAnsi="Arial" w:cs="Arial"/>
          <w:sz w:val="20"/>
          <w:szCs w:val="20"/>
        </w:rPr>
      </w:pPr>
      <w:r w:rsidRPr="009F7D47">
        <w:rPr>
          <w:rFonts w:ascii="Arial" w:hAnsi="Arial" w:cs="Arial"/>
          <w:sz w:val="20"/>
          <w:szCs w:val="20"/>
          <w:lang w:val="nl-NL" w:eastAsia="nl-NL"/>
        </w:rPr>
        <w:t>stilstaan bij kostprijs</w:t>
      </w:r>
      <w:r>
        <w:rPr>
          <w:rFonts w:ascii="Arial" w:hAnsi="Arial" w:cs="Arial"/>
          <w:sz w:val="20"/>
          <w:szCs w:val="20"/>
          <w:lang w:val="nl-NL" w:eastAsia="nl-NL"/>
        </w:rPr>
        <w:t>;</w:t>
      </w:r>
    </w:p>
    <w:p w:rsidR="00782C74" w:rsidRPr="00BC50A4" w:rsidRDefault="00782C74" w:rsidP="00BC50A4">
      <w:pPr>
        <w:numPr>
          <w:ilvl w:val="0"/>
          <w:numId w:val="25"/>
        </w:numPr>
        <w:spacing w:before="120" w:after="120" w:line="240" w:lineRule="auto"/>
        <w:contextualSpacing/>
        <w:rPr>
          <w:rFonts w:ascii="Arial" w:hAnsi="Arial" w:cs="Arial"/>
          <w:sz w:val="20"/>
          <w:szCs w:val="20"/>
        </w:rPr>
      </w:pPr>
      <w:r>
        <w:rPr>
          <w:rFonts w:ascii="Arial" w:hAnsi="Arial" w:cs="Arial"/>
          <w:sz w:val="20"/>
          <w:szCs w:val="20"/>
          <w:lang w:val="nl-NL" w:eastAsia="nl-NL"/>
        </w:rPr>
        <w:lastRenderedPageBreak/>
        <w:t>haalbare techniek:</w:t>
      </w:r>
    </w:p>
    <w:p w:rsidR="00782C74" w:rsidRPr="00BC50A4" w:rsidRDefault="00782C74" w:rsidP="007B36E3">
      <w:pPr>
        <w:numPr>
          <w:ilvl w:val="0"/>
          <w:numId w:val="26"/>
        </w:numPr>
        <w:tabs>
          <w:tab w:val="clear" w:pos="720"/>
          <w:tab w:val="num" w:pos="1620"/>
        </w:tabs>
        <w:spacing w:before="120" w:after="120" w:line="240" w:lineRule="atLeast"/>
        <w:ind w:left="1260" w:firstLine="0"/>
        <w:contextualSpacing/>
        <w:rPr>
          <w:rFonts w:ascii="Arial" w:hAnsi="Arial" w:cs="Arial"/>
          <w:sz w:val="20"/>
          <w:szCs w:val="20"/>
        </w:rPr>
      </w:pPr>
      <w:r w:rsidRPr="009F7D47">
        <w:rPr>
          <w:rFonts w:ascii="Arial" w:hAnsi="Arial" w:cs="Arial"/>
          <w:sz w:val="20"/>
          <w:szCs w:val="20"/>
          <w:lang w:val="nl-NL" w:eastAsia="nl-NL"/>
        </w:rPr>
        <w:t>aangepast aan vooropgestelde doelgroep</w:t>
      </w:r>
      <w:r>
        <w:rPr>
          <w:rFonts w:ascii="Arial" w:hAnsi="Arial" w:cs="Arial"/>
          <w:sz w:val="20"/>
          <w:szCs w:val="20"/>
          <w:lang w:val="nl-NL" w:eastAsia="nl-NL"/>
        </w:rPr>
        <w:t>;</w:t>
      </w:r>
    </w:p>
    <w:p w:rsidR="00782C74" w:rsidRPr="00BC50A4" w:rsidRDefault="00782C74" w:rsidP="007B36E3">
      <w:pPr>
        <w:numPr>
          <w:ilvl w:val="0"/>
          <w:numId w:val="26"/>
        </w:numPr>
        <w:tabs>
          <w:tab w:val="clear" w:pos="720"/>
          <w:tab w:val="num" w:pos="1620"/>
        </w:tabs>
        <w:spacing w:before="120" w:after="120" w:line="240" w:lineRule="atLeast"/>
        <w:ind w:left="1260" w:firstLine="0"/>
        <w:contextualSpacing/>
        <w:rPr>
          <w:rFonts w:ascii="Arial" w:hAnsi="Arial" w:cs="Arial"/>
          <w:sz w:val="20"/>
          <w:szCs w:val="20"/>
        </w:rPr>
      </w:pPr>
      <w:r w:rsidRPr="009F7D47">
        <w:rPr>
          <w:rFonts w:ascii="Arial" w:hAnsi="Arial" w:cs="Arial"/>
          <w:sz w:val="20"/>
          <w:szCs w:val="20"/>
          <w:lang w:val="nl-NL" w:eastAsia="nl-NL"/>
        </w:rPr>
        <w:t>zoeken naar verschillend aanbod;</w:t>
      </w:r>
    </w:p>
    <w:p w:rsidR="00782C74" w:rsidRDefault="00782C74" w:rsidP="007B36E3">
      <w:pPr>
        <w:numPr>
          <w:ilvl w:val="0"/>
          <w:numId w:val="26"/>
        </w:numPr>
        <w:tabs>
          <w:tab w:val="clear" w:pos="720"/>
          <w:tab w:val="num" w:pos="1620"/>
        </w:tabs>
        <w:spacing w:before="120" w:after="120" w:line="240" w:lineRule="atLeast"/>
        <w:ind w:left="1260" w:firstLine="0"/>
        <w:contextualSpacing/>
        <w:rPr>
          <w:rFonts w:ascii="Arial" w:hAnsi="Arial" w:cs="Arial"/>
          <w:sz w:val="20"/>
          <w:szCs w:val="20"/>
        </w:rPr>
      </w:pPr>
      <w:r>
        <w:rPr>
          <w:rFonts w:ascii="Arial" w:hAnsi="Arial" w:cs="Arial"/>
          <w:sz w:val="20"/>
          <w:szCs w:val="20"/>
        </w:rPr>
        <w:t>s</w:t>
      </w:r>
      <w:r w:rsidRPr="009F7D47">
        <w:rPr>
          <w:rFonts w:ascii="Arial" w:hAnsi="Arial" w:cs="Arial"/>
          <w:sz w:val="20"/>
          <w:szCs w:val="20"/>
          <w:lang w:val="nl-NL" w:eastAsia="nl-NL"/>
        </w:rPr>
        <w:t>tilstaan bij organisatie</w:t>
      </w:r>
      <w:r>
        <w:rPr>
          <w:rFonts w:ascii="Arial" w:hAnsi="Arial" w:cs="Arial"/>
          <w:sz w:val="20"/>
          <w:szCs w:val="20"/>
          <w:lang w:val="nl-NL" w:eastAsia="nl-NL"/>
        </w:rPr>
        <w:t>;</w:t>
      </w:r>
    </w:p>
    <w:p w:rsidR="00782C74" w:rsidRPr="00BC50A4" w:rsidRDefault="00782C74" w:rsidP="00BC50A4">
      <w:pPr>
        <w:numPr>
          <w:ilvl w:val="0"/>
          <w:numId w:val="25"/>
        </w:numPr>
        <w:spacing w:before="120" w:after="120" w:line="240" w:lineRule="auto"/>
        <w:contextualSpacing/>
        <w:rPr>
          <w:rFonts w:ascii="Arial" w:hAnsi="Arial" w:cs="Arial"/>
          <w:sz w:val="20"/>
          <w:szCs w:val="20"/>
        </w:rPr>
      </w:pPr>
      <w:r w:rsidRPr="009F7D47">
        <w:rPr>
          <w:rFonts w:ascii="Arial" w:hAnsi="Arial" w:cs="Arial"/>
          <w:sz w:val="20"/>
          <w:szCs w:val="20"/>
          <w:lang w:val="nl-NL" w:eastAsia="nl-NL"/>
        </w:rPr>
        <w:t>toegankelijkheid tot beeldmateriaal/kunstenaars/sfeerschepping;</w:t>
      </w:r>
    </w:p>
    <w:p w:rsidR="00782C74" w:rsidRPr="00CC5269" w:rsidRDefault="00782C74" w:rsidP="00BC50A4">
      <w:pPr>
        <w:numPr>
          <w:ilvl w:val="0"/>
          <w:numId w:val="25"/>
        </w:numPr>
        <w:spacing w:before="120" w:after="120" w:line="240" w:lineRule="auto"/>
        <w:contextualSpacing/>
        <w:rPr>
          <w:rFonts w:ascii="Arial" w:hAnsi="Arial" w:cs="Arial"/>
          <w:sz w:val="20"/>
          <w:szCs w:val="20"/>
        </w:rPr>
      </w:pPr>
      <w:r w:rsidRPr="009F7D47">
        <w:rPr>
          <w:rFonts w:ascii="Arial" w:hAnsi="Arial" w:cs="Arial"/>
          <w:sz w:val="20"/>
          <w:szCs w:val="20"/>
          <w:lang w:val="nl-NL" w:eastAsia="nl-NL"/>
        </w:rPr>
        <w:t>mogelijke benadering van een beeldaspect ter versterking van de beeldende opdracht of activiteit</w:t>
      </w:r>
      <w:r>
        <w:rPr>
          <w:rFonts w:ascii="Arial" w:hAnsi="Arial" w:cs="Arial"/>
          <w:sz w:val="20"/>
          <w:szCs w:val="20"/>
          <w:lang w:val="nl-NL" w:eastAsia="nl-NL"/>
        </w:rPr>
        <w:t>;</w:t>
      </w:r>
    </w:p>
    <w:p w:rsidR="00782C74" w:rsidRDefault="00782C74" w:rsidP="00CC5269">
      <w:pPr>
        <w:tabs>
          <w:tab w:val="left" w:pos="2205"/>
        </w:tabs>
        <w:spacing w:after="0" w:line="240" w:lineRule="auto"/>
        <w:contextualSpacing/>
        <w:rPr>
          <w:rFonts w:ascii="Arial" w:hAnsi="Arial" w:cs="Arial"/>
          <w:sz w:val="20"/>
          <w:szCs w:val="20"/>
          <w:lang w:val="nl-NL" w:eastAsia="nl-NL"/>
        </w:rPr>
      </w:pPr>
      <w:r>
        <w:rPr>
          <w:rFonts w:ascii="Arial" w:hAnsi="Arial" w:cs="Arial"/>
          <w:sz w:val="20"/>
          <w:szCs w:val="20"/>
          <w:lang w:val="nl-NL" w:eastAsia="nl-NL"/>
        </w:rPr>
        <w:tab/>
      </w:r>
    </w:p>
    <w:p w:rsidR="00782C74" w:rsidRPr="00CC5269" w:rsidRDefault="00782C74" w:rsidP="00CC5269">
      <w:pPr>
        <w:numPr>
          <w:ilvl w:val="0"/>
          <w:numId w:val="38"/>
        </w:numPr>
        <w:spacing w:after="120" w:line="240" w:lineRule="atLeast"/>
        <w:jc w:val="both"/>
        <w:rPr>
          <w:rFonts w:ascii="Arial" w:hAnsi="Arial" w:cs="Arial"/>
          <w:sz w:val="20"/>
          <w:szCs w:val="20"/>
          <w:lang w:val="nl-NL" w:eastAsia="nl-NL"/>
        </w:rPr>
      </w:pPr>
      <w:r>
        <w:rPr>
          <w:rFonts w:ascii="Arial" w:hAnsi="Arial" w:cs="Arial"/>
          <w:sz w:val="20"/>
          <w:szCs w:val="20"/>
          <w:lang w:val="nl-NL" w:eastAsia="nl-NL"/>
        </w:rPr>
        <w:t>mogelijkheid om te reflecteren.</w:t>
      </w:r>
    </w:p>
    <w:p w:rsidR="00782C74" w:rsidRPr="009F7D47" w:rsidRDefault="00782C74" w:rsidP="00BC50A4">
      <w:pPr>
        <w:spacing w:before="120" w:after="240" w:line="240" w:lineRule="atLeast"/>
        <w:jc w:val="both"/>
        <w:rPr>
          <w:rFonts w:ascii="Arial" w:hAnsi="Arial" w:cs="Arial"/>
          <w:sz w:val="20"/>
          <w:szCs w:val="20"/>
          <w:lang w:val="nl-NL" w:eastAsia="nl-NL"/>
        </w:rPr>
      </w:pPr>
      <w:r w:rsidRPr="009F7D47">
        <w:rPr>
          <w:rFonts w:ascii="Arial" w:hAnsi="Arial" w:cs="Arial"/>
          <w:sz w:val="20"/>
          <w:szCs w:val="20"/>
          <w:lang w:val="nl-NL" w:eastAsia="nl-NL"/>
        </w:rPr>
        <w:t>Het is niet de bedoeling dat de leerlingen deze opdrachten uitvoeren met de doelgroep, maar dat ze de link leren maken om hun ervaringen en onderzoeken om te zetten naar een pedagogische opdracht op niveau van de doelgroep kleuters en de doelgroep volwassenen.  Het zoeken naar en onderzoeken van interessante opdrachten, materialen, technieken, mogelijkheden en interesses zijn noodzakelijk om ze nadien te leren toepassen bij stageactiviteiten en latere pedagogische activiteiten met deze doelgroepen.</w:t>
      </w:r>
    </w:p>
    <w:p w:rsidR="00782C74" w:rsidRPr="009F7D47" w:rsidRDefault="00782C74" w:rsidP="00163BCC">
      <w:pPr>
        <w:spacing w:after="240" w:line="240" w:lineRule="atLeast"/>
        <w:rPr>
          <w:rFonts w:ascii="Arial" w:hAnsi="Arial"/>
          <w:sz w:val="20"/>
          <w:szCs w:val="20"/>
          <w:lang w:val="nl-NL" w:eastAsia="nl-NL"/>
        </w:rPr>
      </w:pPr>
      <w:r w:rsidRPr="009F7D47">
        <w:rPr>
          <w:rFonts w:ascii="Arial" w:hAnsi="Arial" w:cs="Arial"/>
          <w:sz w:val="20"/>
          <w:szCs w:val="20"/>
          <w:lang w:val="nl-NL" w:eastAsia="nl-NL"/>
        </w:rPr>
        <w:t xml:space="preserve">Een reflectiemoment met andere leerlingen is noodzakelijk. Zo komen ze tot een groot aanbod van mogelijkheden en leren ze van elkaar om opdrachten en activiteiten zo ruim mogelijk in te vullen.  </w:t>
      </w:r>
      <w:r w:rsidRPr="009F7D47">
        <w:rPr>
          <w:rFonts w:ascii="Arial" w:hAnsi="Arial"/>
          <w:sz w:val="20"/>
          <w:szCs w:val="20"/>
          <w:lang w:val="nl-NL" w:eastAsia="nl-NL"/>
        </w:rPr>
        <w:t>Voorzie voldoende tijd voor deze activiteitenmap.</w:t>
      </w:r>
    </w:p>
    <w:p w:rsidR="00782C74" w:rsidRPr="009F7D47" w:rsidRDefault="00782C74" w:rsidP="00163BCC">
      <w:p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 xml:space="preserve">De activiteitenmap </w:t>
      </w:r>
      <w:r w:rsidRPr="009F7D47">
        <w:rPr>
          <w:rFonts w:ascii="Arial" w:hAnsi="Arial" w:cs="Arial"/>
          <w:b/>
          <w:sz w:val="20"/>
          <w:szCs w:val="20"/>
          <w:lang w:val="nl-NL" w:eastAsia="nl-NL"/>
        </w:rPr>
        <w:t>kan</w:t>
      </w:r>
      <w:r w:rsidRPr="009F7D47">
        <w:rPr>
          <w:rFonts w:ascii="Arial" w:hAnsi="Arial" w:cs="Arial"/>
          <w:sz w:val="20"/>
          <w:szCs w:val="20"/>
          <w:lang w:val="nl-NL" w:eastAsia="nl-NL"/>
        </w:rPr>
        <w:t xml:space="preserve"> verder aangevuld worden als procesmap van de leerling met:</w:t>
      </w:r>
    </w:p>
    <w:p w:rsidR="00782C74" w:rsidRPr="009F7D47" w:rsidRDefault="00782C74" w:rsidP="00F74FAA">
      <w:pPr>
        <w:numPr>
          <w:ilvl w:val="0"/>
          <w:numId w:val="33"/>
        </w:num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voorontwerpen, schetsen;</w:t>
      </w:r>
    </w:p>
    <w:p w:rsidR="00782C74" w:rsidRPr="009F7D47" w:rsidRDefault="00782C74" w:rsidP="00F74FAA">
      <w:pPr>
        <w:numPr>
          <w:ilvl w:val="0"/>
          <w:numId w:val="33"/>
        </w:num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studies in de zoektocht naar materiaalbeheersing, kleur en vormstudies;</w:t>
      </w:r>
    </w:p>
    <w:p w:rsidR="00782C74" w:rsidRPr="009F7D47" w:rsidRDefault="00782C74" w:rsidP="00F74FAA">
      <w:pPr>
        <w:numPr>
          <w:ilvl w:val="0"/>
          <w:numId w:val="33"/>
        </w:num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zelfevaluatie en evaluatie door de leraar;</w:t>
      </w:r>
    </w:p>
    <w:p w:rsidR="00782C74" w:rsidRPr="009F7D47" w:rsidRDefault="00782C74" w:rsidP="00F74FAA">
      <w:pPr>
        <w:numPr>
          <w:ilvl w:val="0"/>
          <w:numId w:val="33"/>
        </w:num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 xml:space="preserve">documentatie en illustraties door de leerling </w:t>
      </w:r>
      <w:r>
        <w:rPr>
          <w:rFonts w:ascii="Arial" w:hAnsi="Arial" w:cs="Arial"/>
          <w:sz w:val="20"/>
          <w:szCs w:val="20"/>
          <w:lang w:val="nl-NL" w:eastAsia="nl-NL"/>
        </w:rPr>
        <w:t>verzameld (met bronvermelding);</w:t>
      </w:r>
    </w:p>
    <w:p w:rsidR="00782C74" w:rsidRPr="009F7D47" w:rsidRDefault="00782C74" w:rsidP="00F74FAA">
      <w:pPr>
        <w:numPr>
          <w:ilvl w:val="0"/>
          <w:numId w:val="33"/>
        </w:num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notities van algemene tips of richtlijnen;</w:t>
      </w:r>
    </w:p>
    <w:p w:rsidR="00782C74" w:rsidRPr="009F7D47" w:rsidRDefault="00782C74" w:rsidP="00F74FAA">
      <w:pPr>
        <w:numPr>
          <w:ilvl w:val="0"/>
          <w:numId w:val="33"/>
        </w:numPr>
        <w:spacing w:after="120" w:line="240" w:lineRule="atLeast"/>
        <w:jc w:val="both"/>
        <w:rPr>
          <w:rFonts w:ascii="Arial" w:hAnsi="Arial" w:cs="Arial"/>
          <w:sz w:val="20"/>
          <w:szCs w:val="20"/>
          <w:lang w:val="nl-NL" w:eastAsia="nl-NL"/>
        </w:rPr>
      </w:pPr>
      <w:r w:rsidRPr="009F7D47">
        <w:rPr>
          <w:rFonts w:ascii="Arial" w:hAnsi="Arial" w:cs="Arial"/>
          <w:sz w:val="20"/>
          <w:szCs w:val="20"/>
          <w:lang w:val="nl-NL" w:eastAsia="nl-NL"/>
        </w:rPr>
        <w:t>…</w:t>
      </w:r>
    </w:p>
    <w:p w:rsidR="00782C74" w:rsidRPr="00520AAC" w:rsidRDefault="00782C74" w:rsidP="00F74FAA">
      <w:pPr>
        <w:pStyle w:val="VVKSOKop2"/>
        <w:numPr>
          <w:ilvl w:val="1"/>
          <w:numId w:val="36"/>
        </w:numPr>
      </w:pPr>
      <w:bookmarkStart w:id="26" w:name="_Toc315548498"/>
      <w:r>
        <w:t xml:space="preserve">   </w:t>
      </w:r>
      <w:bookmarkStart w:id="27" w:name="_Toc325381161"/>
      <w:r w:rsidRPr="00924099">
        <w:t>Mediawijsheid, mediatechnieken en ICT</w:t>
      </w:r>
      <w:bookmarkEnd w:id="26"/>
      <w:bookmarkEnd w:id="27"/>
      <w:r w:rsidRPr="00924099">
        <w:t xml:space="preserve"> </w:t>
      </w:r>
      <w:bookmarkEnd w:id="24"/>
    </w:p>
    <w:p w:rsidR="00782C74" w:rsidRPr="00924099" w:rsidRDefault="00782C74" w:rsidP="005C3789">
      <w:pPr>
        <w:pStyle w:val="VVKSOKop3"/>
        <w:numPr>
          <w:ilvl w:val="2"/>
          <w:numId w:val="36"/>
        </w:numPr>
      </w:pPr>
      <w:r w:rsidRPr="00924099">
        <w:t>Mediawijsheid</w:t>
      </w:r>
    </w:p>
    <w:p w:rsidR="00782C74" w:rsidRPr="00924099" w:rsidRDefault="00782C74" w:rsidP="00163BCC">
      <w:pPr>
        <w:spacing w:after="0" w:line="260" w:lineRule="exact"/>
        <w:jc w:val="both"/>
        <w:rPr>
          <w:rFonts w:ascii="Arial" w:hAnsi="Arial" w:cs="Arial"/>
          <w:b/>
          <w:sz w:val="20"/>
          <w:szCs w:val="20"/>
          <w:lang w:val="nl-NL" w:eastAsia="nl-NL"/>
        </w:rPr>
      </w:pPr>
    </w:p>
    <w:p w:rsidR="00782C74" w:rsidRPr="00924099" w:rsidRDefault="00782C74" w:rsidP="00163BCC">
      <w:pPr>
        <w:spacing w:after="0" w:line="260" w:lineRule="exact"/>
        <w:jc w:val="both"/>
        <w:rPr>
          <w:rFonts w:ascii="Arial" w:hAnsi="Arial" w:cs="Arial"/>
          <w:sz w:val="20"/>
          <w:szCs w:val="20"/>
          <w:lang w:val="nl-NL" w:eastAsia="nl-NL"/>
        </w:rPr>
      </w:pPr>
      <w:r w:rsidRPr="00924099">
        <w:rPr>
          <w:rFonts w:ascii="Arial" w:hAnsi="Arial" w:cs="Arial"/>
          <w:sz w:val="20"/>
          <w:szCs w:val="20"/>
          <w:lang w:val="nl-NL" w:eastAsia="nl-NL"/>
        </w:rPr>
        <w:t>De media spelen een belangrijke rol in de leefwereld van volwassenen, jongeren en kinderen. Door de toenemende digitale informatiestroom komen steeds meer en sneller beelden op ons af. De beeldcultuur die daaruit ontstaat, heeft een invloed op de manier van denken en kijken.</w:t>
      </w:r>
    </w:p>
    <w:p w:rsidR="00782C74" w:rsidRDefault="00782C74" w:rsidP="00163BCC">
      <w:pPr>
        <w:spacing w:after="120" w:line="260" w:lineRule="exact"/>
        <w:jc w:val="both"/>
        <w:rPr>
          <w:rFonts w:ascii="Arial" w:hAnsi="Arial" w:cs="Arial"/>
          <w:sz w:val="20"/>
          <w:szCs w:val="20"/>
          <w:lang w:val="nl-NL" w:eastAsia="nl-NL"/>
        </w:rPr>
      </w:pPr>
      <w:r w:rsidRPr="00924099">
        <w:rPr>
          <w:rFonts w:ascii="Arial" w:hAnsi="Arial" w:cs="Arial"/>
          <w:sz w:val="20"/>
          <w:szCs w:val="20"/>
          <w:lang w:val="nl-NL" w:eastAsia="nl-NL"/>
        </w:rPr>
        <w:t>Een media-wijs iemand:</w:t>
      </w:r>
    </w:p>
    <w:p w:rsidR="00782C74" w:rsidRDefault="00782C74" w:rsidP="00CC5269">
      <w:pPr>
        <w:numPr>
          <w:ilvl w:val="0"/>
          <w:numId w:val="33"/>
        </w:numPr>
        <w:spacing w:after="120" w:line="240" w:lineRule="atLeast"/>
        <w:jc w:val="both"/>
        <w:rPr>
          <w:rFonts w:ascii="Arial" w:hAnsi="Arial" w:cs="Arial"/>
          <w:sz w:val="20"/>
          <w:szCs w:val="20"/>
          <w:lang w:val="nl-NL" w:eastAsia="nl-NL"/>
        </w:rPr>
      </w:pPr>
      <w:r>
        <w:rPr>
          <w:rFonts w:ascii="Arial" w:hAnsi="Arial" w:cs="Arial"/>
          <w:sz w:val="20"/>
          <w:szCs w:val="20"/>
          <w:lang w:val="nl-NL" w:eastAsia="nl-NL"/>
        </w:rPr>
        <w:t>i</w:t>
      </w:r>
      <w:r w:rsidRPr="00924099">
        <w:rPr>
          <w:rFonts w:ascii="Arial" w:hAnsi="Arial" w:cs="Arial"/>
          <w:sz w:val="20"/>
          <w:szCs w:val="20"/>
          <w:lang w:val="nl-NL" w:eastAsia="nl-NL"/>
        </w:rPr>
        <w:t>s in staat keuzes te maken in de hoeveelheid aan beelden en informatie;</w:t>
      </w:r>
    </w:p>
    <w:p w:rsidR="00782C74" w:rsidRPr="00CC5269" w:rsidRDefault="00782C74" w:rsidP="00CC5269">
      <w:pPr>
        <w:numPr>
          <w:ilvl w:val="0"/>
          <w:numId w:val="33"/>
        </w:numPr>
        <w:spacing w:after="120" w:line="240" w:lineRule="atLeast"/>
        <w:jc w:val="both"/>
        <w:rPr>
          <w:rFonts w:ascii="Arial" w:hAnsi="Arial" w:cs="Arial"/>
          <w:sz w:val="20"/>
          <w:szCs w:val="20"/>
          <w:lang w:val="nl-NL" w:eastAsia="nl-NL"/>
        </w:rPr>
      </w:pPr>
      <w:r w:rsidRPr="00924099">
        <w:rPr>
          <w:rFonts w:ascii="Arial" w:hAnsi="Arial" w:cs="Arial"/>
          <w:sz w:val="20"/>
          <w:szCs w:val="20"/>
        </w:rPr>
        <w:t>staat kritisch tegenover aangeboden beeldmateriaal;</w:t>
      </w:r>
    </w:p>
    <w:p w:rsidR="00782C74" w:rsidRDefault="00782C74" w:rsidP="00CC5269">
      <w:pPr>
        <w:numPr>
          <w:ilvl w:val="0"/>
          <w:numId w:val="33"/>
        </w:numPr>
        <w:spacing w:after="120" w:line="240" w:lineRule="atLeast"/>
        <w:jc w:val="both"/>
        <w:rPr>
          <w:rFonts w:ascii="Arial" w:hAnsi="Arial" w:cs="Arial"/>
          <w:sz w:val="20"/>
          <w:szCs w:val="20"/>
          <w:lang w:val="nl-NL" w:eastAsia="nl-NL"/>
        </w:rPr>
      </w:pPr>
      <w:r w:rsidRPr="00924099">
        <w:rPr>
          <w:rFonts w:ascii="Arial" w:hAnsi="Arial" w:cs="Arial"/>
          <w:sz w:val="20"/>
          <w:szCs w:val="20"/>
          <w:lang w:val="nl-NL" w:eastAsia="nl-NL"/>
        </w:rPr>
        <w:t>is in staat om mogelijkheden, beperkingen, gevolgen en gevaren in te schatten bij het communiceren via de media;</w:t>
      </w:r>
    </w:p>
    <w:p w:rsidR="00782C74" w:rsidRDefault="00782C74" w:rsidP="00CC5269">
      <w:pPr>
        <w:numPr>
          <w:ilvl w:val="0"/>
          <w:numId w:val="33"/>
        </w:numPr>
        <w:spacing w:after="120" w:line="240" w:lineRule="atLeast"/>
        <w:jc w:val="both"/>
        <w:rPr>
          <w:rFonts w:ascii="Arial" w:hAnsi="Arial" w:cs="Arial"/>
          <w:sz w:val="20"/>
          <w:szCs w:val="20"/>
          <w:lang w:val="nl-NL" w:eastAsia="nl-NL"/>
        </w:rPr>
      </w:pPr>
      <w:r w:rsidRPr="00924099">
        <w:rPr>
          <w:rFonts w:ascii="Arial" w:hAnsi="Arial" w:cs="Arial"/>
          <w:sz w:val="20"/>
          <w:szCs w:val="20"/>
          <w:lang w:val="nl-NL" w:eastAsia="nl-NL"/>
        </w:rPr>
        <w:t>is verantwoordelijk bij het verspreiden van mediaboodschappen;</w:t>
      </w:r>
    </w:p>
    <w:p w:rsidR="00782C74" w:rsidRPr="00924099" w:rsidRDefault="00782C74" w:rsidP="00CC5269">
      <w:pPr>
        <w:numPr>
          <w:ilvl w:val="0"/>
          <w:numId w:val="33"/>
        </w:numPr>
        <w:spacing w:after="120" w:line="240" w:lineRule="atLeast"/>
        <w:jc w:val="both"/>
        <w:rPr>
          <w:rFonts w:ascii="Arial" w:hAnsi="Arial" w:cs="Arial"/>
          <w:sz w:val="20"/>
          <w:szCs w:val="20"/>
          <w:lang w:val="nl-NL" w:eastAsia="nl-NL"/>
        </w:rPr>
      </w:pPr>
      <w:r w:rsidRPr="00924099">
        <w:rPr>
          <w:rFonts w:ascii="Arial" w:hAnsi="Arial" w:cs="Arial"/>
          <w:sz w:val="20"/>
          <w:szCs w:val="20"/>
          <w:lang w:val="nl-NL" w:eastAsia="nl-NL"/>
        </w:rPr>
        <w:t>kan mediaboodschappen analyseren, contextualiseren, erover reflecteren en conclusies trekken.</w:t>
      </w:r>
    </w:p>
    <w:p w:rsidR="00782C74" w:rsidRDefault="00782C74" w:rsidP="00163BCC">
      <w:pPr>
        <w:spacing w:after="0" w:line="260" w:lineRule="exact"/>
        <w:jc w:val="both"/>
        <w:rPr>
          <w:rFonts w:ascii="Arial" w:hAnsi="Arial" w:cs="Arial"/>
          <w:sz w:val="20"/>
          <w:szCs w:val="20"/>
          <w:lang w:val="nl-NL" w:eastAsia="nl-NL"/>
        </w:rPr>
      </w:pPr>
      <w:r w:rsidRPr="00924099">
        <w:rPr>
          <w:rFonts w:ascii="Arial" w:hAnsi="Arial" w:cs="Arial"/>
          <w:sz w:val="20"/>
          <w:szCs w:val="20"/>
          <w:lang w:val="nl-NL" w:eastAsia="nl-NL"/>
        </w:rPr>
        <w:t>De PO leraar heeft een unieke rol bij het begeleiden van jongeren naar media-wijsheid.</w:t>
      </w:r>
    </w:p>
    <w:p w:rsidR="00782C74" w:rsidRDefault="00782C74" w:rsidP="00163BCC">
      <w:pPr>
        <w:spacing w:after="0" w:line="260" w:lineRule="exact"/>
        <w:jc w:val="both"/>
        <w:rPr>
          <w:rFonts w:ascii="Arial" w:hAnsi="Arial" w:cs="Arial"/>
          <w:sz w:val="20"/>
          <w:szCs w:val="20"/>
          <w:lang w:val="nl-NL" w:eastAsia="nl-NL"/>
        </w:rPr>
      </w:pPr>
    </w:p>
    <w:p w:rsidR="00782C74" w:rsidRPr="00924099" w:rsidRDefault="00782C74" w:rsidP="00163BCC">
      <w:pPr>
        <w:spacing w:after="0" w:line="260" w:lineRule="exact"/>
        <w:jc w:val="both"/>
        <w:rPr>
          <w:rFonts w:ascii="Arial" w:hAnsi="Arial" w:cs="Arial"/>
          <w:sz w:val="20"/>
          <w:szCs w:val="20"/>
          <w:lang w:val="nl-NL" w:eastAsia="nl-NL"/>
        </w:rPr>
      </w:pPr>
    </w:p>
    <w:p w:rsidR="00782C74" w:rsidRPr="00924099" w:rsidRDefault="00782C74" w:rsidP="005C3789">
      <w:pPr>
        <w:pStyle w:val="VVKSOKop3"/>
        <w:numPr>
          <w:ilvl w:val="2"/>
          <w:numId w:val="36"/>
        </w:numPr>
      </w:pPr>
      <w:r w:rsidRPr="00924099">
        <w:lastRenderedPageBreak/>
        <w:t>Mediatechnieken</w:t>
      </w:r>
    </w:p>
    <w:p w:rsidR="00782C74" w:rsidRPr="00924099" w:rsidRDefault="00782C74" w:rsidP="00163BCC">
      <w:pPr>
        <w:spacing w:after="0" w:line="260" w:lineRule="exact"/>
        <w:jc w:val="both"/>
        <w:rPr>
          <w:rFonts w:ascii="Arial" w:hAnsi="Arial" w:cs="Arial"/>
          <w:b/>
          <w:sz w:val="20"/>
          <w:szCs w:val="20"/>
          <w:lang w:val="nl-NL" w:eastAsia="nl-NL"/>
        </w:rPr>
      </w:pPr>
    </w:p>
    <w:p w:rsidR="00782C74" w:rsidRPr="00924099" w:rsidRDefault="00782C74" w:rsidP="00163BCC">
      <w:pPr>
        <w:spacing w:after="120" w:line="260" w:lineRule="exact"/>
        <w:jc w:val="both"/>
        <w:rPr>
          <w:rFonts w:ascii="Arial" w:hAnsi="Arial" w:cs="Arial"/>
          <w:sz w:val="20"/>
          <w:szCs w:val="20"/>
          <w:lang w:val="nl-NL" w:eastAsia="nl-NL"/>
        </w:rPr>
      </w:pPr>
      <w:r w:rsidRPr="00924099">
        <w:rPr>
          <w:rFonts w:ascii="Arial" w:hAnsi="Arial" w:cs="Arial"/>
          <w:sz w:val="20"/>
          <w:szCs w:val="20"/>
          <w:lang w:val="nl-NL" w:eastAsia="nl-NL"/>
        </w:rPr>
        <w:t>Het maken van</w:t>
      </w:r>
      <w:r w:rsidRPr="00924099">
        <w:rPr>
          <w:rFonts w:ascii="Arial" w:hAnsi="Arial" w:cs="Arial"/>
          <w:b/>
          <w:sz w:val="20"/>
          <w:szCs w:val="20"/>
          <w:lang w:val="nl-NL" w:eastAsia="nl-NL"/>
        </w:rPr>
        <w:t xml:space="preserve"> </w:t>
      </w:r>
      <w:r w:rsidRPr="00CC5269">
        <w:rPr>
          <w:rFonts w:ascii="Arial" w:hAnsi="Arial" w:cs="Arial"/>
          <w:sz w:val="20"/>
          <w:szCs w:val="20"/>
          <w:lang w:val="nl-NL" w:eastAsia="nl-NL"/>
        </w:rPr>
        <w:t xml:space="preserve">(animatie)film </w:t>
      </w:r>
      <w:r w:rsidRPr="00924099">
        <w:rPr>
          <w:rFonts w:ascii="Arial" w:hAnsi="Arial" w:cs="Arial"/>
          <w:sz w:val="20"/>
          <w:szCs w:val="20"/>
          <w:lang w:val="nl-NL" w:eastAsia="nl-NL"/>
        </w:rPr>
        <w:t>en allerlei andere film- en fotografietoepassingen zijn de laatste tijd stilaan ingeburgerd geraakt in Plastische opvoeding. Er bestaan interessante mediatechnieken waarvoor weinig apparatuur nodig is en die in de lessen Plastische opvoeding haalbaar zijn.</w:t>
      </w:r>
    </w:p>
    <w:p w:rsidR="00782C74" w:rsidRPr="00924099" w:rsidRDefault="00782C74" w:rsidP="00163BCC">
      <w:pPr>
        <w:spacing w:after="120" w:line="260" w:lineRule="exact"/>
        <w:jc w:val="both"/>
        <w:rPr>
          <w:rFonts w:ascii="Arial" w:hAnsi="Arial" w:cs="Arial"/>
          <w:sz w:val="20"/>
          <w:szCs w:val="20"/>
          <w:lang w:val="nl-NL" w:eastAsia="nl-NL"/>
        </w:rPr>
      </w:pPr>
      <w:r w:rsidRPr="00CC5269">
        <w:rPr>
          <w:rFonts w:ascii="Arial" w:hAnsi="Arial" w:cs="Arial"/>
          <w:sz w:val="20"/>
          <w:szCs w:val="20"/>
          <w:lang w:val="nl-NL" w:eastAsia="nl-NL"/>
        </w:rPr>
        <w:t xml:space="preserve">In deze derde graad zijn veel toepassingen mogelijk met de </w:t>
      </w:r>
      <w:r>
        <w:rPr>
          <w:rFonts w:ascii="Arial" w:hAnsi="Arial" w:cs="Arial"/>
          <w:sz w:val="20"/>
          <w:szCs w:val="20"/>
          <w:lang w:val="nl-NL" w:eastAsia="nl-NL"/>
        </w:rPr>
        <w:t>doelgroep. Bij opdrachten kan</w:t>
      </w:r>
      <w:r w:rsidRPr="00CC5269">
        <w:rPr>
          <w:rFonts w:ascii="Arial" w:hAnsi="Arial" w:cs="Arial"/>
          <w:sz w:val="20"/>
          <w:szCs w:val="20"/>
          <w:lang w:val="nl-NL" w:eastAsia="nl-NL"/>
        </w:rPr>
        <w:t xml:space="preserve"> de doelgroep rechtstreek onderwerp of deel uitmaken van de activiteit of kan de mediatechniek gebruikt worden als ondersteuning voor een creatieve activiteit met de doelgroep. </w:t>
      </w:r>
      <w:r>
        <w:rPr>
          <w:rFonts w:ascii="Arial" w:hAnsi="Arial" w:cs="Arial"/>
          <w:sz w:val="20"/>
          <w:szCs w:val="20"/>
          <w:lang w:val="nl-NL" w:eastAsia="nl-NL"/>
        </w:rPr>
        <w:t>Voor d</w:t>
      </w:r>
      <w:r w:rsidRPr="00CC5269">
        <w:rPr>
          <w:rFonts w:ascii="Arial" w:hAnsi="Arial" w:cs="Arial"/>
          <w:sz w:val="20"/>
          <w:szCs w:val="20"/>
          <w:lang w:val="nl-NL" w:eastAsia="nl-NL"/>
        </w:rPr>
        <w:t xml:space="preserve">eze toepassingen </w:t>
      </w:r>
      <w:r>
        <w:rPr>
          <w:rFonts w:ascii="Arial" w:hAnsi="Arial" w:cs="Arial"/>
          <w:sz w:val="20"/>
          <w:szCs w:val="20"/>
          <w:lang w:val="nl-NL" w:eastAsia="nl-NL"/>
        </w:rPr>
        <w:t>zijn</w:t>
      </w:r>
      <w:r w:rsidRPr="00CC5269">
        <w:rPr>
          <w:rFonts w:ascii="Arial" w:hAnsi="Arial" w:cs="Arial"/>
          <w:sz w:val="20"/>
          <w:szCs w:val="20"/>
          <w:lang w:val="nl-NL" w:eastAsia="nl-NL"/>
        </w:rPr>
        <w:t xml:space="preserve"> geen </w:t>
      </w:r>
      <w:r>
        <w:rPr>
          <w:rFonts w:ascii="Arial" w:hAnsi="Arial" w:cs="Arial"/>
          <w:sz w:val="20"/>
          <w:szCs w:val="20"/>
          <w:lang w:val="nl-NL" w:eastAsia="nl-NL"/>
        </w:rPr>
        <w:t xml:space="preserve">extra </w:t>
      </w:r>
      <w:r w:rsidRPr="00CC5269">
        <w:rPr>
          <w:rFonts w:ascii="Arial" w:hAnsi="Arial" w:cs="Arial"/>
          <w:sz w:val="20"/>
          <w:szCs w:val="20"/>
          <w:lang w:val="nl-NL" w:eastAsia="nl-NL"/>
        </w:rPr>
        <w:t>materialen nodig, een computer met beamer en een eenvoudig fototoestel bieden heel wat</w:t>
      </w:r>
      <w:r w:rsidRPr="00924099">
        <w:rPr>
          <w:rFonts w:ascii="Arial" w:hAnsi="Arial" w:cs="Arial"/>
          <w:sz w:val="20"/>
          <w:szCs w:val="20"/>
          <w:lang w:val="nl-NL" w:eastAsia="nl-NL"/>
        </w:rPr>
        <w:t xml:space="preserve"> mogelijkheden.</w:t>
      </w:r>
    </w:p>
    <w:p w:rsidR="00782C74" w:rsidRDefault="00782C74" w:rsidP="00163BCC">
      <w:pPr>
        <w:spacing w:after="120" w:line="260" w:lineRule="exact"/>
        <w:jc w:val="both"/>
        <w:rPr>
          <w:rFonts w:ascii="Arial" w:hAnsi="Arial" w:cs="Arial"/>
          <w:sz w:val="20"/>
          <w:szCs w:val="20"/>
          <w:lang w:val="nl-NL" w:eastAsia="nl-NL"/>
        </w:rPr>
      </w:pPr>
      <w:r w:rsidRPr="00924099">
        <w:rPr>
          <w:rFonts w:ascii="Arial" w:hAnsi="Arial" w:cs="Arial"/>
          <w:sz w:val="20"/>
          <w:szCs w:val="20"/>
          <w:lang w:val="nl-NL" w:eastAsia="nl-NL"/>
        </w:rPr>
        <w:t>Enk</w:t>
      </w:r>
      <w:r>
        <w:rPr>
          <w:rFonts w:ascii="Arial" w:hAnsi="Arial" w:cs="Arial"/>
          <w:sz w:val="20"/>
          <w:szCs w:val="20"/>
          <w:lang w:val="nl-NL" w:eastAsia="nl-NL"/>
        </w:rPr>
        <w:t>ele mogelijke toepassingen zijn:</w:t>
      </w:r>
    </w:p>
    <w:p w:rsidR="00782C74" w:rsidRDefault="00782C74" w:rsidP="00CC5269">
      <w:pPr>
        <w:numPr>
          <w:ilvl w:val="0"/>
          <w:numId w:val="33"/>
        </w:numPr>
        <w:spacing w:after="120" w:line="240" w:lineRule="atLeast"/>
        <w:jc w:val="both"/>
        <w:rPr>
          <w:rFonts w:ascii="Arial" w:hAnsi="Arial" w:cs="Arial"/>
          <w:sz w:val="20"/>
          <w:szCs w:val="20"/>
          <w:lang w:val="nl-NL" w:eastAsia="nl-NL"/>
        </w:rPr>
      </w:pPr>
      <w:r w:rsidRPr="00924099">
        <w:rPr>
          <w:rFonts w:ascii="Arial" w:hAnsi="Arial" w:cs="Arial"/>
          <w:sz w:val="20"/>
          <w:szCs w:val="20"/>
          <w:lang w:val="nl-NL" w:eastAsia="nl-NL"/>
        </w:rPr>
        <w:t>verschillende mogelijkheden met tableau vivant</w:t>
      </w:r>
      <w:r>
        <w:rPr>
          <w:rFonts w:ascii="Arial" w:hAnsi="Arial" w:cs="Arial"/>
          <w:sz w:val="20"/>
          <w:szCs w:val="20"/>
          <w:lang w:val="nl-NL" w:eastAsia="nl-NL"/>
        </w:rPr>
        <w:t>;</w:t>
      </w:r>
    </w:p>
    <w:p w:rsidR="00782C74" w:rsidRDefault="00782C74" w:rsidP="00CC5269">
      <w:pPr>
        <w:numPr>
          <w:ilvl w:val="0"/>
          <w:numId w:val="33"/>
        </w:numPr>
        <w:spacing w:after="120" w:line="240" w:lineRule="atLeast"/>
        <w:jc w:val="both"/>
        <w:rPr>
          <w:rFonts w:ascii="Arial" w:hAnsi="Arial" w:cs="Arial"/>
          <w:sz w:val="20"/>
          <w:szCs w:val="20"/>
          <w:lang w:val="nl-NL" w:eastAsia="nl-NL"/>
        </w:rPr>
      </w:pPr>
      <w:r w:rsidRPr="00924099">
        <w:rPr>
          <w:rFonts w:ascii="Arial" w:hAnsi="Arial" w:cs="Arial"/>
          <w:sz w:val="20"/>
          <w:szCs w:val="20"/>
          <w:lang w:val="nl-NL" w:eastAsia="nl-NL"/>
        </w:rPr>
        <w:t>toepassingen met sleeveface</w:t>
      </w:r>
      <w:r>
        <w:rPr>
          <w:rFonts w:ascii="Arial" w:hAnsi="Arial" w:cs="Arial"/>
          <w:sz w:val="20"/>
          <w:szCs w:val="20"/>
          <w:lang w:val="nl-NL" w:eastAsia="nl-NL"/>
        </w:rPr>
        <w:t>;</w:t>
      </w:r>
    </w:p>
    <w:p w:rsidR="00782C74" w:rsidRDefault="00782C74" w:rsidP="00CC5269">
      <w:pPr>
        <w:numPr>
          <w:ilvl w:val="0"/>
          <w:numId w:val="33"/>
        </w:numPr>
        <w:spacing w:after="120" w:line="240" w:lineRule="atLeast"/>
        <w:jc w:val="both"/>
        <w:rPr>
          <w:rFonts w:ascii="Arial" w:hAnsi="Arial" w:cs="Arial"/>
          <w:sz w:val="20"/>
          <w:szCs w:val="20"/>
          <w:lang w:val="nl-NL" w:eastAsia="nl-NL"/>
        </w:rPr>
      </w:pPr>
      <w:r w:rsidRPr="00924099">
        <w:rPr>
          <w:rFonts w:ascii="Arial" w:hAnsi="Arial" w:cs="Arial"/>
          <w:sz w:val="20"/>
          <w:szCs w:val="20"/>
          <w:lang w:val="nl-NL" w:eastAsia="nl-NL"/>
        </w:rPr>
        <w:t>toepassingen rond trickfotografie</w:t>
      </w:r>
      <w:r>
        <w:rPr>
          <w:rFonts w:ascii="Arial" w:hAnsi="Arial" w:cs="Arial"/>
          <w:sz w:val="20"/>
          <w:szCs w:val="20"/>
          <w:lang w:val="nl-NL" w:eastAsia="nl-NL"/>
        </w:rPr>
        <w:t>;</w:t>
      </w:r>
    </w:p>
    <w:p w:rsidR="00782C74" w:rsidRDefault="00782C74" w:rsidP="00CC5269">
      <w:pPr>
        <w:numPr>
          <w:ilvl w:val="0"/>
          <w:numId w:val="33"/>
        </w:numPr>
        <w:spacing w:after="120" w:line="240" w:lineRule="atLeast"/>
        <w:jc w:val="both"/>
        <w:rPr>
          <w:rFonts w:ascii="Arial" w:hAnsi="Arial" w:cs="Arial"/>
          <w:sz w:val="20"/>
          <w:szCs w:val="20"/>
          <w:lang w:val="nl-NL" w:eastAsia="nl-NL"/>
        </w:rPr>
      </w:pPr>
      <w:r w:rsidRPr="00924099">
        <w:rPr>
          <w:rFonts w:ascii="Arial" w:hAnsi="Arial" w:cs="Arial"/>
          <w:sz w:val="20"/>
          <w:szCs w:val="20"/>
          <w:lang w:val="nl-NL" w:eastAsia="nl-NL"/>
        </w:rPr>
        <w:t>toepassingen met lichtgraffiti</w:t>
      </w:r>
      <w:r>
        <w:rPr>
          <w:rFonts w:ascii="Arial" w:hAnsi="Arial" w:cs="Arial"/>
          <w:sz w:val="20"/>
          <w:szCs w:val="20"/>
          <w:lang w:val="nl-NL" w:eastAsia="nl-NL"/>
        </w:rPr>
        <w:t>;</w:t>
      </w:r>
    </w:p>
    <w:p w:rsidR="00782C74" w:rsidRPr="00CC5269" w:rsidRDefault="00782C74" w:rsidP="00CC5269">
      <w:pPr>
        <w:numPr>
          <w:ilvl w:val="0"/>
          <w:numId w:val="33"/>
        </w:numPr>
        <w:spacing w:after="120" w:line="240" w:lineRule="atLeast"/>
        <w:jc w:val="both"/>
        <w:rPr>
          <w:rFonts w:ascii="Arial" w:hAnsi="Arial" w:cs="Arial"/>
          <w:sz w:val="20"/>
          <w:szCs w:val="20"/>
          <w:lang w:val="nl-NL" w:eastAsia="nl-NL"/>
        </w:rPr>
      </w:pPr>
      <w:r w:rsidRPr="00CC5269">
        <w:rPr>
          <w:rFonts w:ascii="Arial" w:hAnsi="Arial" w:cs="Arial"/>
          <w:sz w:val="20"/>
          <w:szCs w:val="20"/>
          <w:lang w:val="nl-NL" w:eastAsia="nl-NL"/>
        </w:rPr>
        <w:t>animatiefilm (leganimatie, zandanimatie, animatie met ruimtelijke figuren …);</w:t>
      </w:r>
    </w:p>
    <w:p w:rsidR="00782C74" w:rsidRPr="00CC5269" w:rsidRDefault="00782C74" w:rsidP="00CC5269">
      <w:pPr>
        <w:numPr>
          <w:ilvl w:val="0"/>
          <w:numId w:val="33"/>
        </w:numPr>
        <w:spacing w:after="120" w:line="240" w:lineRule="atLeast"/>
        <w:jc w:val="both"/>
        <w:rPr>
          <w:rFonts w:ascii="Arial" w:hAnsi="Arial" w:cs="Arial"/>
          <w:sz w:val="20"/>
          <w:szCs w:val="20"/>
          <w:lang w:val="nl-NL" w:eastAsia="nl-NL"/>
        </w:rPr>
      </w:pPr>
      <w:r w:rsidRPr="00CC5269">
        <w:rPr>
          <w:rFonts w:ascii="Arial" w:hAnsi="Arial" w:cs="Arial"/>
          <w:sz w:val="20"/>
          <w:szCs w:val="20"/>
          <w:lang w:val="nl-NL" w:eastAsia="nl-NL"/>
        </w:rPr>
        <w:t>pixilatie;</w:t>
      </w:r>
    </w:p>
    <w:p w:rsidR="00782C74" w:rsidRPr="00CC5269" w:rsidRDefault="00782C74" w:rsidP="00CC5269">
      <w:pPr>
        <w:numPr>
          <w:ilvl w:val="0"/>
          <w:numId w:val="33"/>
        </w:numPr>
        <w:spacing w:after="120" w:line="240" w:lineRule="atLeast"/>
        <w:jc w:val="both"/>
        <w:rPr>
          <w:rFonts w:ascii="Arial" w:hAnsi="Arial" w:cs="Arial"/>
          <w:sz w:val="20"/>
          <w:szCs w:val="20"/>
          <w:lang w:val="nl-NL" w:eastAsia="nl-NL"/>
        </w:rPr>
      </w:pPr>
      <w:r w:rsidRPr="00CC5269">
        <w:rPr>
          <w:rFonts w:ascii="Arial" w:hAnsi="Arial" w:cs="Arial"/>
          <w:sz w:val="20"/>
          <w:szCs w:val="20"/>
          <w:lang w:val="nl-NL" w:eastAsia="nl-NL"/>
        </w:rPr>
        <w:t>stopmotion;</w:t>
      </w:r>
    </w:p>
    <w:p w:rsidR="00782C74" w:rsidRPr="00CC5269" w:rsidRDefault="00782C74" w:rsidP="00CC5269">
      <w:pPr>
        <w:numPr>
          <w:ilvl w:val="0"/>
          <w:numId w:val="33"/>
        </w:numPr>
        <w:spacing w:after="120" w:line="240" w:lineRule="atLeast"/>
        <w:jc w:val="both"/>
        <w:rPr>
          <w:rFonts w:ascii="Arial" w:hAnsi="Arial" w:cs="Arial"/>
          <w:sz w:val="20"/>
          <w:szCs w:val="20"/>
          <w:lang w:val="nl-NL" w:eastAsia="nl-NL"/>
        </w:rPr>
      </w:pPr>
      <w:r w:rsidRPr="00CC5269">
        <w:rPr>
          <w:rFonts w:ascii="Arial" w:hAnsi="Arial" w:cs="Arial"/>
          <w:sz w:val="20"/>
          <w:szCs w:val="20"/>
          <w:lang w:val="nl-NL" w:eastAsia="nl-NL"/>
        </w:rPr>
        <w:t>toepassingen met blue-key;</w:t>
      </w:r>
    </w:p>
    <w:p w:rsidR="00782C74" w:rsidRPr="00CC5269" w:rsidRDefault="00782C74" w:rsidP="00CC5269">
      <w:pPr>
        <w:numPr>
          <w:ilvl w:val="0"/>
          <w:numId w:val="33"/>
        </w:numPr>
        <w:spacing w:after="120" w:line="240" w:lineRule="atLeast"/>
        <w:jc w:val="both"/>
        <w:rPr>
          <w:rFonts w:ascii="Arial" w:hAnsi="Arial" w:cs="Arial"/>
          <w:sz w:val="20"/>
          <w:szCs w:val="20"/>
          <w:lang w:val="nl-NL" w:eastAsia="nl-NL"/>
        </w:rPr>
      </w:pPr>
      <w:r w:rsidRPr="00CC5269">
        <w:rPr>
          <w:rFonts w:ascii="Arial" w:hAnsi="Arial" w:cs="Arial"/>
          <w:sz w:val="20"/>
          <w:szCs w:val="20"/>
          <w:lang w:val="nl-NL" w:eastAsia="nl-NL"/>
        </w:rPr>
        <w:t>filmopname;</w:t>
      </w:r>
    </w:p>
    <w:p w:rsidR="00782C74" w:rsidRPr="00924099" w:rsidRDefault="00782C74" w:rsidP="007B36E3">
      <w:pPr>
        <w:numPr>
          <w:ilvl w:val="0"/>
          <w:numId w:val="33"/>
        </w:numPr>
        <w:spacing w:after="240" w:line="240" w:lineRule="atLeast"/>
        <w:ind w:left="714" w:hanging="357"/>
        <w:jc w:val="both"/>
        <w:rPr>
          <w:rFonts w:ascii="Arial" w:hAnsi="Arial" w:cs="Arial"/>
          <w:sz w:val="20"/>
          <w:szCs w:val="20"/>
          <w:lang w:val="nl-NL" w:eastAsia="nl-NL"/>
        </w:rPr>
      </w:pPr>
      <w:r>
        <w:rPr>
          <w:rFonts w:ascii="Arial" w:hAnsi="Arial" w:cs="Arial"/>
          <w:sz w:val="20"/>
          <w:szCs w:val="20"/>
          <w:lang w:val="nl-NL" w:eastAsia="nl-NL"/>
        </w:rPr>
        <w:t>…</w:t>
      </w:r>
    </w:p>
    <w:p w:rsidR="00782C74" w:rsidRPr="00924099" w:rsidRDefault="00782C74" w:rsidP="00163BCC">
      <w:pPr>
        <w:spacing w:after="120" w:line="260" w:lineRule="exact"/>
        <w:jc w:val="both"/>
        <w:rPr>
          <w:rFonts w:ascii="Arial" w:hAnsi="Arial" w:cs="Arial"/>
          <w:sz w:val="20"/>
          <w:szCs w:val="20"/>
          <w:lang w:val="nl-NL" w:eastAsia="nl-NL"/>
        </w:rPr>
      </w:pPr>
      <w:r w:rsidRPr="00924099">
        <w:rPr>
          <w:rFonts w:ascii="Arial" w:hAnsi="Arial" w:cs="Arial"/>
          <w:sz w:val="20"/>
          <w:szCs w:val="20"/>
          <w:lang w:val="nl-NL" w:eastAsia="nl-NL"/>
        </w:rPr>
        <w:t xml:space="preserve">Met deze media worden </w:t>
      </w:r>
      <w:r w:rsidRPr="00924099">
        <w:rPr>
          <w:rFonts w:ascii="Arial" w:hAnsi="Arial" w:cs="Arial"/>
          <w:i/>
          <w:sz w:val="20"/>
          <w:szCs w:val="20"/>
          <w:lang w:val="nl-NL" w:eastAsia="nl-NL"/>
        </w:rPr>
        <w:t>creatieve toepassingen</w:t>
      </w:r>
      <w:r w:rsidRPr="00924099">
        <w:rPr>
          <w:rFonts w:ascii="Arial" w:hAnsi="Arial" w:cs="Arial"/>
          <w:sz w:val="20"/>
          <w:szCs w:val="20"/>
          <w:lang w:val="nl-NL" w:eastAsia="nl-NL"/>
        </w:rPr>
        <w:t xml:space="preserve"> verzonnen waarin allerlei situaties worden geënsceneerd:</w:t>
      </w:r>
    </w:p>
    <w:p w:rsidR="00782C74" w:rsidRPr="00924099" w:rsidRDefault="00782C74" w:rsidP="00A61AFC">
      <w:pPr>
        <w:numPr>
          <w:ilvl w:val="0"/>
          <w:numId w:val="43"/>
        </w:numPr>
        <w:spacing w:after="120" w:line="260" w:lineRule="exact"/>
        <w:jc w:val="both"/>
        <w:rPr>
          <w:rFonts w:ascii="Arial" w:hAnsi="Arial" w:cs="Arial"/>
          <w:sz w:val="20"/>
          <w:szCs w:val="20"/>
          <w:lang w:val="nl-NL" w:eastAsia="nl-NL"/>
        </w:rPr>
      </w:pPr>
      <w:r>
        <w:rPr>
          <w:rFonts w:ascii="Arial" w:hAnsi="Arial" w:cs="Arial"/>
          <w:sz w:val="20"/>
          <w:szCs w:val="20"/>
          <w:lang w:val="nl-NL" w:eastAsia="nl-NL"/>
        </w:rPr>
        <w:t>I</w:t>
      </w:r>
      <w:r w:rsidRPr="00924099">
        <w:rPr>
          <w:rFonts w:ascii="Arial" w:hAnsi="Arial" w:cs="Arial"/>
          <w:sz w:val="20"/>
          <w:szCs w:val="20"/>
          <w:lang w:val="nl-NL" w:eastAsia="nl-NL"/>
        </w:rPr>
        <w:t>n een tableau vivant wordt een schilderij door acteurs nagespeeld, vaak in een hedendaagse context, met een eigen kijk en volgens de eigen beleving. Volwassenen genieten van kunst en deze toepassing kan hen erg aanspreken. Kleuters zullen onbewuster meespelen met het gegeven, maar verrast zijn van het eindresultaat.</w:t>
      </w:r>
    </w:p>
    <w:p w:rsidR="00782C74" w:rsidRPr="00CC5269" w:rsidRDefault="00782C74" w:rsidP="00A61AFC">
      <w:pPr>
        <w:numPr>
          <w:ilvl w:val="0"/>
          <w:numId w:val="43"/>
        </w:numPr>
        <w:spacing w:after="120" w:line="260" w:lineRule="exact"/>
        <w:jc w:val="both"/>
        <w:rPr>
          <w:rFonts w:ascii="Arial" w:hAnsi="Arial" w:cs="Arial"/>
          <w:sz w:val="20"/>
          <w:szCs w:val="20"/>
          <w:lang w:val="nl-NL" w:eastAsia="nl-NL"/>
        </w:rPr>
      </w:pPr>
      <w:r>
        <w:rPr>
          <w:rFonts w:ascii="Arial" w:hAnsi="Arial" w:cs="Arial"/>
          <w:sz w:val="20"/>
          <w:szCs w:val="20"/>
          <w:lang w:val="nl-NL" w:eastAsia="nl-NL"/>
        </w:rPr>
        <w:t>S</w:t>
      </w:r>
      <w:r w:rsidRPr="00924099">
        <w:rPr>
          <w:rFonts w:ascii="Arial" w:hAnsi="Arial" w:cs="Arial"/>
          <w:sz w:val="20"/>
          <w:szCs w:val="20"/>
          <w:lang w:val="nl-NL" w:eastAsia="nl-NL"/>
        </w:rPr>
        <w:t>leevefacen kan je doen in verschillende situaties zoals in een kleuterklas, in de gang va</w:t>
      </w:r>
      <w:r>
        <w:rPr>
          <w:rFonts w:ascii="Arial" w:hAnsi="Arial" w:cs="Arial"/>
          <w:sz w:val="20"/>
          <w:szCs w:val="20"/>
          <w:lang w:val="nl-NL" w:eastAsia="nl-NL"/>
        </w:rPr>
        <w:t xml:space="preserve">n het verzorgingshuis </w:t>
      </w:r>
      <w:r w:rsidRPr="00924099">
        <w:rPr>
          <w:rFonts w:ascii="Arial" w:hAnsi="Arial" w:cs="Arial"/>
          <w:sz w:val="20"/>
          <w:szCs w:val="20"/>
          <w:lang w:val="nl-NL" w:eastAsia="nl-NL"/>
        </w:rPr>
        <w:t xml:space="preserve">…waardoor de techniek niet op zich staat maar deel uit maakt van een creatief verhaal. Volwassenen kunnen aangesproken worden bij het zoeken en </w:t>
      </w:r>
      <w:r w:rsidRPr="00CC5269">
        <w:rPr>
          <w:rFonts w:ascii="Arial" w:hAnsi="Arial" w:cs="Arial"/>
          <w:sz w:val="20"/>
          <w:szCs w:val="20"/>
          <w:lang w:val="nl-NL" w:eastAsia="nl-NL"/>
        </w:rPr>
        <w:t>ensceneren</w:t>
      </w:r>
      <w:r w:rsidRPr="00924099">
        <w:rPr>
          <w:rFonts w:ascii="Arial" w:hAnsi="Arial" w:cs="Arial"/>
          <w:sz w:val="20"/>
          <w:szCs w:val="20"/>
          <w:lang w:val="nl-NL" w:eastAsia="nl-NL"/>
        </w:rPr>
        <w:t xml:space="preserve"> van de humor </w:t>
      </w:r>
      <w:r w:rsidRPr="00CC5269">
        <w:rPr>
          <w:rFonts w:ascii="Arial" w:hAnsi="Arial" w:cs="Arial"/>
          <w:sz w:val="20"/>
          <w:szCs w:val="20"/>
          <w:lang w:val="nl-NL" w:eastAsia="nl-NL"/>
        </w:rPr>
        <w:t xml:space="preserve">die verkregen wordt door het fotomoment in een bepaalde situatie. </w:t>
      </w:r>
    </w:p>
    <w:p w:rsidR="00782C74" w:rsidRDefault="00782C74" w:rsidP="00A61AFC">
      <w:pPr>
        <w:numPr>
          <w:ilvl w:val="0"/>
          <w:numId w:val="43"/>
        </w:numPr>
        <w:spacing w:after="120" w:line="260" w:lineRule="exact"/>
        <w:jc w:val="both"/>
        <w:rPr>
          <w:rFonts w:ascii="Arial" w:hAnsi="Arial" w:cs="Arial"/>
          <w:sz w:val="20"/>
          <w:szCs w:val="20"/>
          <w:lang w:val="nl-NL" w:eastAsia="nl-NL"/>
        </w:rPr>
      </w:pPr>
      <w:r>
        <w:rPr>
          <w:rFonts w:ascii="Arial" w:hAnsi="Arial" w:cs="Arial"/>
          <w:sz w:val="20"/>
          <w:szCs w:val="20"/>
          <w:lang w:val="nl-NL" w:eastAsia="nl-NL"/>
        </w:rPr>
        <w:t>B</w:t>
      </w:r>
      <w:r w:rsidRPr="00924099">
        <w:rPr>
          <w:rFonts w:ascii="Arial" w:hAnsi="Arial" w:cs="Arial"/>
          <w:sz w:val="20"/>
          <w:szCs w:val="20"/>
          <w:lang w:val="nl-NL" w:eastAsia="nl-NL"/>
        </w:rPr>
        <w:t>ij trickfotografie wordt geëxperimenteerd met beeldaspecten zoals: lijnperspectief, d</w:t>
      </w:r>
      <w:r>
        <w:rPr>
          <w:rFonts w:ascii="Arial" w:hAnsi="Arial" w:cs="Arial"/>
          <w:sz w:val="20"/>
          <w:szCs w:val="20"/>
          <w:lang w:val="nl-NL" w:eastAsia="nl-NL"/>
        </w:rPr>
        <w:t xml:space="preserve">ieptesuggestie, verhoudingen … </w:t>
      </w:r>
      <w:r w:rsidRPr="00924099">
        <w:rPr>
          <w:rFonts w:ascii="Arial" w:hAnsi="Arial" w:cs="Arial"/>
          <w:sz w:val="20"/>
          <w:szCs w:val="20"/>
          <w:lang w:val="nl-NL" w:eastAsia="nl-NL"/>
        </w:rPr>
        <w:t xml:space="preserve">lichtgraffiti kan je toepassen in diverse projecten en als visuele ondersteuning bij activiteiten of tentoonstellingen van de doelgroepen. </w:t>
      </w:r>
    </w:p>
    <w:p w:rsidR="00782C74" w:rsidRPr="00CC5269" w:rsidRDefault="00782C74" w:rsidP="00A61AFC">
      <w:pPr>
        <w:numPr>
          <w:ilvl w:val="0"/>
          <w:numId w:val="43"/>
        </w:numPr>
        <w:spacing w:after="120" w:line="260" w:lineRule="exact"/>
        <w:jc w:val="both"/>
        <w:rPr>
          <w:rFonts w:ascii="Arial" w:hAnsi="Arial" w:cs="Arial"/>
          <w:sz w:val="20"/>
          <w:szCs w:val="20"/>
          <w:lang w:val="nl-NL" w:eastAsia="nl-NL"/>
        </w:rPr>
      </w:pPr>
      <w:r w:rsidRPr="00CC5269">
        <w:rPr>
          <w:rFonts w:ascii="Arial" w:hAnsi="Arial" w:cs="Arial"/>
          <w:sz w:val="20"/>
          <w:szCs w:val="20"/>
          <w:lang w:val="nl-NL" w:eastAsia="nl-NL"/>
        </w:rPr>
        <w:t>Alle vormen van animatiefilm en filmopnames zijn boeiende technieken om met de doelgroepen te werken.</w:t>
      </w:r>
    </w:p>
    <w:p w:rsidR="00782C74" w:rsidRPr="005C215E" w:rsidRDefault="00782C74" w:rsidP="005C3789">
      <w:pPr>
        <w:pStyle w:val="VVKSOKop3"/>
        <w:numPr>
          <w:ilvl w:val="2"/>
          <w:numId w:val="36"/>
        </w:numPr>
      </w:pPr>
      <w:r w:rsidRPr="005C215E">
        <w:rPr>
          <w:rFonts w:cs="Arial"/>
          <w:szCs w:val="20"/>
        </w:rPr>
        <w:t>ICT</w:t>
      </w:r>
    </w:p>
    <w:p w:rsidR="00782C74" w:rsidRPr="005C215E" w:rsidRDefault="00782C74" w:rsidP="00163BCC">
      <w:pPr>
        <w:spacing w:after="0" w:line="260" w:lineRule="exact"/>
        <w:jc w:val="both"/>
        <w:rPr>
          <w:rFonts w:ascii="Arial" w:hAnsi="Arial" w:cs="Arial"/>
          <w:sz w:val="20"/>
          <w:szCs w:val="20"/>
          <w:lang w:val="nl-NL" w:eastAsia="nl-NL"/>
        </w:rPr>
      </w:pPr>
    </w:p>
    <w:p w:rsidR="00782C74" w:rsidRDefault="00782C74" w:rsidP="00A61AFC">
      <w:pPr>
        <w:spacing w:after="120" w:line="240" w:lineRule="auto"/>
        <w:jc w:val="both"/>
        <w:rPr>
          <w:rFonts w:ascii="Arial" w:hAnsi="Arial" w:cs="Arial"/>
          <w:sz w:val="20"/>
          <w:szCs w:val="20"/>
          <w:lang w:val="nl-NL" w:eastAsia="nl-NL"/>
        </w:rPr>
      </w:pPr>
      <w:r w:rsidRPr="005C3789">
        <w:rPr>
          <w:rFonts w:ascii="Arial" w:hAnsi="Arial" w:cs="Arial"/>
          <w:sz w:val="20"/>
          <w:szCs w:val="20"/>
          <w:lang w:val="nl-NL" w:eastAsia="nl-NL"/>
        </w:rPr>
        <w:t>ICT ondersteunt op verschillende vlakken de creatieve activiteiten van de doelgroepen en vormen zo een grote meerwaarde voor het vak plastische opvoeding</w:t>
      </w:r>
      <w:r>
        <w:rPr>
          <w:rFonts w:ascii="Arial" w:hAnsi="Arial" w:cs="Arial"/>
          <w:sz w:val="20"/>
          <w:szCs w:val="20"/>
          <w:lang w:val="nl-NL" w:eastAsia="nl-NL"/>
        </w:rPr>
        <w:t>:</w:t>
      </w:r>
    </w:p>
    <w:p w:rsidR="00782C74" w:rsidRDefault="00782C74" w:rsidP="00A61AFC">
      <w:pPr>
        <w:numPr>
          <w:ilvl w:val="0"/>
          <w:numId w:val="44"/>
        </w:numPr>
        <w:spacing w:after="120" w:line="240" w:lineRule="auto"/>
        <w:jc w:val="both"/>
        <w:rPr>
          <w:rFonts w:ascii="Arial" w:hAnsi="Arial" w:cs="Arial"/>
          <w:sz w:val="20"/>
          <w:szCs w:val="20"/>
          <w:lang w:val="nl-NL" w:eastAsia="nl-NL"/>
        </w:rPr>
      </w:pPr>
      <w:r w:rsidRPr="005C3789">
        <w:rPr>
          <w:rFonts w:ascii="Arial" w:hAnsi="Arial" w:cs="Arial"/>
          <w:sz w:val="20"/>
          <w:szCs w:val="20"/>
          <w:lang w:val="nl-NL" w:eastAsia="nl-NL"/>
        </w:rPr>
        <w:t>ICT kan gebruikt worden in functie van een creatieve activiteit met de doelgroep, waarbij de doelgroepen zelf onderwerp of activiteit uitmaken van de opdracht</w:t>
      </w:r>
      <w:r>
        <w:rPr>
          <w:rFonts w:ascii="Arial" w:hAnsi="Arial" w:cs="Arial"/>
          <w:sz w:val="20"/>
          <w:szCs w:val="20"/>
          <w:lang w:val="nl-NL" w:eastAsia="nl-NL"/>
        </w:rPr>
        <w:t>;</w:t>
      </w:r>
    </w:p>
    <w:p w:rsidR="00782C74" w:rsidRDefault="00782C74" w:rsidP="00A61AFC">
      <w:pPr>
        <w:numPr>
          <w:ilvl w:val="0"/>
          <w:numId w:val="44"/>
        </w:numPr>
        <w:spacing w:after="120" w:line="240" w:lineRule="auto"/>
        <w:jc w:val="both"/>
        <w:rPr>
          <w:rFonts w:ascii="Arial" w:hAnsi="Arial" w:cs="Arial"/>
          <w:sz w:val="20"/>
          <w:szCs w:val="20"/>
          <w:lang w:val="nl-NL" w:eastAsia="nl-NL"/>
        </w:rPr>
      </w:pPr>
      <w:r w:rsidRPr="005C3789">
        <w:rPr>
          <w:rFonts w:ascii="Arial" w:hAnsi="Arial" w:cs="Arial"/>
          <w:sz w:val="20"/>
          <w:szCs w:val="20"/>
          <w:lang w:val="nl-NL" w:eastAsia="nl-NL"/>
        </w:rPr>
        <w:lastRenderedPageBreak/>
        <w:t xml:space="preserve">ICT kan gebruikt worden als ondersteuning van activiteiten met de doelgroepen, presentaties of aankondigingen van </w:t>
      </w:r>
      <w:r>
        <w:rPr>
          <w:rFonts w:ascii="Arial" w:hAnsi="Arial" w:cs="Arial"/>
          <w:sz w:val="20"/>
          <w:szCs w:val="20"/>
          <w:lang w:val="nl-NL" w:eastAsia="nl-NL"/>
        </w:rPr>
        <w:t xml:space="preserve">activiteiten met de doelgroepen </w:t>
      </w:r>
      <w:r w:rsidRPr="005C3789">
        <w:rPr>
          <w:rFonts w:ascii="Arial" w:hAnsi="Arial" w:cs="Arial"/>
          <w:sz w:val="20"/>
          <w:szCs w:val="20"/>
          <w:lang w:val="nl-NL" w:eastAsia="nl-NL"/>
        </w:rPr>
        <w:t>…</w:t>
      </w:r>
    </w:p>
    <w:p w:rsidR="00782C74" w:rsidRPr="00312FA9" w:rsidRDefault="00782C74" w:rsidP="00312FA9">
      <w:pPr>
        <w:spacing w:after="120" w:line="240" w:lineRule="auto"/>
        <w:ind w:left="360" w:firstLine="348"/>
        <w:jc w:val="both"/>
        <w:rPr>
          <w:rFonts w:ascii="Arial" w:hAnsi="Arial" w:cs="Arial"/>
          <w:sz w:val="20"/>
          <w:szCs w:val="20"/>
          <w:lang w:val="nl-NL" w:eastAsia="nl-NL"/>
        </w:rPr>
      </w:pPr>
      <w:r w:rsidRPr="00312FA9">
        <w:rPr>
          <w:rFonts w:ascii="Arial" w:hAnsi="Arial" w:cs="Arial"/>
          <w:sz w:val="20"/>
          <w:szCs w:val="20"/>
          <w:lang w:val="nl-NL" w:eastAsia="nl-NL"/>
        </w:rPr>
        <w:t>Mogelijkheden zijn:</w:t>
      </w:r>
    </w:p>
    <w:p w:rsidR="00782C74" w:rsidRPr="00A61AFC" w:rsidRDefault="00782C74" w:rsidP="007B36E3">
      <w:pPr>
        <w:numPr>
          <w:ilvl w:val="0"/>
          <w:numId w:val="25"/>
        </w:numPr>
        <w:spacing w:before="120" w:after="120" w:line="240" w:lineRule="atLeast"/>
        <w:ind w:left="1281" w:hanging="357"/>
        <w:contextualSpacing/>
        <w:rPr>
          <w:rFonts w:ascii="Arial" w:hAnsi="Arial" w:cs="Arial"/>
          <w:sz w:val="20"/>
          <w:szCs w:val="20"/>
        </w:rPr>
      </w:pPr>
      <w:r w:rsidRPr="005C3789">
        <w:rPr>
          <w:rFonts w:ascii="Arial" w:hAnsi="Arial" w:cs="Arial"/>
          <w:sz w:val="20"/>
          <w:szCs w:val="20"/>
          <w:lang w:val="nl-NL" w:eastAsia="nl-NL"/>
        </w:rPr>
        <w:t>digitaal fototoestel (eventueel gsm), opnametoestellen (visueel en auditief) …;</w:t>
      </w:r>
    </w:p>
    <w:p w:rsidR="00782C74" w:rsidRPr="00A61AFC" w:rsidRDefault="00782C74" w:rsidP="007B36E3">
      <w:pPr>
        <w:numPr>
          <w:ilvl w:val="0"/>
          <w:numId w:val="25"/>
        </w:numPr>
        <w:spacing w:before="120" w:after="120" w:line="240" w:lineRule="atLeast"/>
        <w:ind w:left="1281" w:hanging="357"/>
        <w:contextualSpacing/>
        <w:rPr>
          <w:rFonts w:ascii="Arial" w:hAnsi="Arial" w:cs="Arial"/>
          <w:sz w:val="20"/>
          <w:szCs w:val="20"/>
        </w:rPr>
      </w:pPr>
      <w:r w:rsidRPr="005C3789">
        <w:rPr>
          <w:rFonts w:ascii="Arial" w:hAnsi="Arial" w:cs="Arial"/>
          <w:sz w:val="20"/>
          <w:szCs w:val="20"/>
          <w:lang w:val="nl-NL" w:eastAsia="nl-NL"/>
        </w:rPr>
        <w:t>softwareprogramma’s om filmpjes te maken, foto’s en muziek te</w:t>
      </w:r>
      <w:r>
        <w:rPr>
          <w:rFonts w:ascii="Arial" w:hAnsi="Arial" w:cs="Arial"/>
          <w:sz w:val="20"/>
          <w:szCs w:val="20"/>
          <w:lang w:val="nl-NL" w:eastAsia="nl-NL"/>
        </w:rPr>
        <w:t xml:space="preserve"> bewerken …;</w:t>
      </w:r>
    </w:p>
    <w:p w:rsidR="00782C74" w:rsidRPr="00A61AFC" w:rsidRDefault="00782C74" w:rsidP="007B36E3">
      <w:pPr>
        <w:numPr>
          <w:ilvl w:val="0"/>
          <w:numId w:val="25"/>
        </w:numPr>
        <w:spacing w:before="120" w:after="120" w:line="240" w:lineRule="atLeast"/>
        <w:ind w:left="1281" w:hanging="357"/>
        <w:contextualSpacing/>
        <w:rPr>
          <w:rFonts w:ascii="Arial" w:hAnsi="Arial" w:cs="Arial"/>
          <w:sz w:val="20"/>
          <w:szCs w:val="20"/>
        </w:rPr>
      </w:pPr>
      <w:r w:rsidRPr="005C3789">
        <w:rPr>
          <w:rFonts w:ascii="Arial" w:hAnsi="Arial" w:cs="Arial"/>
          <w:sz w:val="20"/>
          <w:szCs w:val="20"/>
          <w:lang w:val="nl-NL" w:eastAsia="nl-NL"/>
        </w:rPr>
        <w:t>gratis te downloaden applicaties op mp3 of iPod (allerlei geluiden, beelden ...);</w:t>
      </w:r>
    </w:p>
    <w:p w:rsidR="00782C74" w:rsidRPr="00A61AFC" w:rsidRDefault="00782C74" w:rsidP="007B36E3">
      <w:pPr>
        <w:numPr>
          <w:ilvl w:val="0"/>
          <w:numId w:val="25"/>
        </w:numPr>
        <w:spacing w:before="120" w:after="120" w:line="240" w:lineRule="atLeast"/>
        <w:ind w:left="1281" w:hanging="357"/>
        <w:contextualSpacing/>
        <w:rPr>
          <w:rFonts w:ascii="Arial" w:hAnsi="Arial" w:cs="Arial"/>
          <w:sz w:val="20"/>
          <w:szCs w:val="20"/>
        </w:rPr>
      </w:pPr>
      <w:r>
        <w:rPr>
          <w:rFonts w:ascii="Arial" w:hAnsi="Arial" w:cs="Arial"/>
          <w:sz w:val="20"/>
          <w:szCs w:val="20"/>
          <w:lang w:val="nl-NL" w:eastAsia="nl-NL"/>
        </w:rPr>
        <w:t>internet;</w:t>
      </w:r>
    </w:p>
    <w:p w:rsidR="00782C74" w:rsidRPr="00A61AFC" w:rsidRDefault="00782C74" w:rsidP="007B36E3">
      <w:pPr>
        <w:numPr>
          <w:ilvl w:val="0"/>
          <w:numId w:val="25"/>
        </w:numPr>
        <w:spacing w:before="120" w:after="120" w:line="240" w:lineRule="atLeast"/>
        <w:ind w:left="1281" w:hanging="357"/>
        <w:contextualSpacing/>
        <w:rPr>
          <w:rFonts w:ascii="Arial" w:hAnsi="Arial" w:cs="Arial"/>
          <w:sz w:val="20"/>
          <w:szCs w:val="20"/>
        </w:rPr>
      </w:pPr>
      <w:r>
        <w:rPr>
          <w:rFonts w:ascii="Arial" w:hAnsi="Arial" w:cs="Arial"/>
          <w:sz w:val="20"/>
          <w:szCs w:val="20"/>
          <w:lang w:val="nl-NL" w:eastAsia="nl-NL"/>
        </w:rPr>
        <w:t>g</w:t>
      </w:r>
      <w:r w:rsidRPr="005C3789">
        <w:rPr>
          <w:rFonts w:ascii="Arial" w:hAnsi="Arial" w:cs="Arial"/>
          <w:sz w:val="20"/>
          <w:szCs w:val="20"/>
          <w:lang w:val="nl-NL" w:eastAsia="nl-NL"/>
        </w:rPr>
        <w:t>ebruik van eenvoudige beeldbewerking;</w:t>
      </w:r>
    </w:p>
    <w:p w:rsidR="00782C74" w:rsidRPr="00A61AFC" w:rsidRDefault="00782C74" w:rsidP="007B36E3">
      <w:pPr>
        <w:numPr>
          <w:ilvl w:val="0"/>
          <w:numId w:val="25"/>
        </w:numPr>
        <w:spacing w:before="120" w:after="120" w:line="240" w:lineRule="atLeast"/>
        <w:ind w:left="1281" w:hanging="357"/>
        <w:contextualSpacing/>
        <w:rPr>
          <w:rFonts w:ascii="Arial" w:hAnsi="Arial" w:cs="Arial"/>
          <w:sz w:val="20"/>
          <w:szCs w:val="20"/>
        </w:rPr>
      </w:pPr>
      <w:r>
        <w:rPr>
          <w:rFonts w:ascii="Arial" w:hAnsi="Arial" w:cs="Arial"/>
          <w:sz w:val="20"/>
          <w:szCs w:val="20"/>
          <w:lang w:val="nl-NL" w:eastAsia="nl-NL"/>
        </w:rPr>
        <w:t>ex</w:t>
      </w:r>
      <w:r w:rsidRPr="005C3789">
        <w:rPr>
          <w:rFonts w:ascii="Arial" w:hAnsi="Arial" w:cs="Arial"/>
          <w:sz w:val="20"/>
          <w:szCs w:val="20"/>
          <w:lang w:val="nl-NL" w:eastAsia="nl-NL"/>
        </w:rPr>
        <w:t>perimenteren met eenvoudige tekenprogramma’s</w:t>
      </w:r>
      <w:r>
        <w:rPr>
          <w:rFonts w:ascii="Arial" w:hAnsi="Arial" w:cs="Arial"/>
          <w:sz w:val="20"/>
          <w:szCs w:val="20"/>
          <w:lang w:val="nl-NL" w:eastAsia="nl-NL"/>
        </w:rPr>
        <w:t>;</w:t>
      </w:r>
    </w:p>
    <w:p w:rsidR="00782C74" w:rsidRDefault="00782C74" w:rsidP="007B36E3">
      <w:pPr>
        <w:numPr>
          <w:ilvl w:val="0"/>
          <w:numId w:val="25"/>
        </w:numPr>
        <w:spacing w:before="120" w:after="120" w:line="240" w:lineRule="atLeast"/>
        <w:ind w:left="1281" w:hanging="357"/>
        <w:contextualSpacing/>
        <w:rPr>
          <w:rFonts w:ascii="Arial" w:hAnsi="Arial" w:cs="Arial"/>
          <w:sz w:val="20"/>
          <w:szCs w:val="20"/>
        </w:rPr>
      </w:pPr>
      <w:r>
        <w:rPr>
          <w:rFonts w:ascii="Arial" w:hAnsi="Arial" w:cs="Arial"/>
          <w:sz w:val="20"/>
          <w:szCs w:val="20"/>
        </w:rPr>
        <w:t>…</w:t>
      </w:r>
    </w:p>
    <w:p w:rsidR="00782C74" w:rsidRPr="00A61AFC" w:rsidRDefault="00782C74" w:rsidP="00A61AFC">
      <w:pPr>
        <w:spacing w:before="120" w:after="120" w:line="240" w:lineRule="atLeast"/>
        <w:ind w:left="924"/>
        <w:contextualSpacing/>
        <w:rPr>
          <w:rFonts w:ascii="Arial" w:hAnsi="Arial" w:cs="Arial"/>
          <w:sz w:val="20"/>
          <w:szCs w:val="20"/>
        </w:rPr>
      </w:pPr>
    </w:p>
    <w:p w:rsidR="00782C74" w:rsidRPr="005C3789" w:rsidRDefault="00782C74" w:rsidP="005C215E">
      <w:pPr>
        <w:spacing w:after="120" w:line="240" w:lineRule="auto"/>
        <w:jc w:val="both"/>
        <w:rPr>
          <w:rFonts w:ascii="Arial" w:hAnsi="Arial" w:cs="Arial"/>
          <w:sz w:val="20"/>
          <w:szCs w:val="20"/>
          <w:lang w:val="nl-NL" w:eastAsia="nl-NL"/>
        </w:rPr>
      </w:pPr>
      <w:r w:rsidRPr="005C3789">
        <w:rPr>
          <w:rFonts w:ascii="Arial" w:hAnsi="Arial" w:cs="Arial"/>
          <w:sz w:val="20"/>
          <w:szCs w:val="20"/>
          <w:lang w:val="nl-NL" w:eastAsia="nl-NL"/>
        </w:rPr>
        <w:t>Het gebruik van ICT als leermiddel in de les:</w:t>
      </w:r>
    </w:p>
    <w:p w:rsidR="00782C74" w:rsidRPr="005C3789" w:rsidRDefault="00782C74" w:rsidP="00A61AFC">
      <w:pPr>
        <w:numPr>
          <w:ilvl w:val="0"/>
          <w:numId w:val="45"/>
        </w:numPr>
        <w:spacing w:after="120" w:line="240" w:lineRule="auto"/>
        <w:jc w:val="both"/>
        <w:rPr>
          <w:rFonts w:ascii="Arial" w:hAnsi="Arial" w:cs="Arial"/>
          <w:color w:val="000000"/>
          <w:sz w:val="20"/>
          <w:szCs w:val="20"/>
          <w:lang w:val="nl-NL" w:eastAsia="nl-NL"/>
        </w:rPr>
      </w:pPr>
      <w:r w:rsidRPr="005C3789">
        <w:rPr>
          <w:rFonts w:ascii="Arial" w:hAnsi="Arial" w:cs="Arial"/>
          <w:color w:val="000000"/>
          <w:sz w:val="20"/>
          <w:szCs w:val="20"/>
          <w:lang w:val="nl-NL" w:eastAsia="nl-NL"/>
        </w:rPr>
        <w:t>aan de hand van digitale interactieve borden;</w:t>
      </w:r>
    </w:p>
    <w:p w:rsidR="00782C74" w:rsidRPr="005C3789" w:rsidRDefault="00782C74" w:rsidP="00A61AFC">
      <w:pPr>
        <w:numPr>
          <w:ilvl w:val="0"/>
          <w:numId w:val="45"/>
        </w:numPr>
        <w:spacing w:after="120" w:line="240" w:lineRule="auto"/>
        <w:jc w:val="both"/>
        <w:rPr>
          <w:rFonts w:ascii="Arial" w:hAnsi="Arial" w:cs="Arial"/>
          <w:color w:val="000000"/>
          <w:sz w:val="20"/>
          <w:szCs w:val="20"/>
          <w:lang w:val="nl-NL" w:eastAsia="nl-NL"/>
        </w:rPr>
      </w:pPr>
      <w:r w:rsidRPr="005C3789">
        <w:rPr>
          <w:rFonts w:ascii="Arial" w:hAnsi="Arial" w:cs="Arial"/>
          <w:color w:val="000000"/>
          <w:sz w:val="20"/>
          <w:szCs w:val="20"/>
          <w:lang w:val="nl-NL" w:eastAsia="nl-NL"/>
        </w:rPr>
        <w:t>bij demonstraties en toonmomenten: beeld- en filmmateriaal, animaties …;</w:t>
      </w:r>
    </w:p>
    <w:p w:rsidR="00782C74" w:rsidRPr="00A61AFC" w:rsidRDefault="00782C74" w:rsidP="00A61AFC">
      <w:pPr>
        <w:numPr>
          <w:ilvl w:val="0"/>
          <w:numId w:val="45"/>
        </w:numPr>
        <w:spacing w:after="240" w:line="240" w:lineRule="auto"/>
        <w:jc w:val="both"/>
        <w:rPr>
          <w:rFonts w:ascii="Arial" w:hAnsi="Arial" w:cs="Arial"/>
          <w:color w:val="000000"/>
          <w:sz w:val="20"/>
          <w:szCs w:val="20"/>
          <w:lang w:val="nl-NL" w:eastAsia="nl-NL"/>
        </w:rPr>
      </w:pPr>
      <w:r w:rsidRPr="005C3789">
        <w:rPr>
          <w:rFonts w:ascii="Arial" w:hAnsi="Arial" w:cs="Arial"/>
          <w:color w:val="000000"/>
          <w:sz w:val="20"/>
          <w:szCs w:val="20"/>
          <w:lang w:val="nl-NL" w:eastAsia="nl-NL"/>
        </w:rPr>
        <w:t>bij het opzoeken van informatie en afbeeldingen.</w:t>
      </w:r>
    </w:p>
    <w:p w:rsidR="00782C74" w:rsidRPr="005C3789" w:rsidRDefault="00782C74" w:rsidP="00163BCC">
      <w:pPr>
        <w:spacing w:after="120" w:line="240" w:lineRule="auto"/>
        <w:jc w:val="both"/>
        <w:rPr>
          <w:rFonts w:ascii="Arial" w:hAnsi="Arial" w:cs="Arial"/>
          <w:sz w:val="20"/>
          <w:szCs w:val="20"/>
          <w:lang w:val="nl-NL" w:eastAsia="nl-NL"/>
        </w:rPr>
      </w:pPr>
      <w:r w:rsidRPr="005C3789">
        <w:rPr>
          <w:rFonts w:ascii="Arial" w:hAnsi="Arial" w:cs="Arial"/>
          <w:sz w:val="20"/>
          <w:szCs w:val="20"/>
          <w:lang w:val="nl-NL" w:eastAsia="nl-NL"/>
        </w:rPr>
        <w:t>Het gebruik van ICT bij de presentatie van opdrachten:</w:t>
      </w:r>
    </w:p>
    <w:p w:rsidR="00782C74" w:rsidRPr="005C3789" w:rsidRDefault="00782C74" w:rsidP="00A61AFC">
      <w:pPr>
        <w:numPr>
          <w:ilvl w:val="0"/>
          <w:numId w:val="45"/>
        </w:numPr>
        <w:spacing w:after="120" w:line="240" w:lineRule="auto"/>
        <w:jc w:val="both"/>
        <w:rPr>
          <w:rFonts w:ascii="Arial" w:hAnsi="Arial" w:cs="Arial"/>
          <w:sz w:val="20"/>
          <w:szCs w:val="20"/>
          <w:lang w:val="nl-NL" w:eastAsia="nl-NL"/>
        </w:rPr>
      </w:pPr>
      <w:r w:rsidRPr="005C3789">
        <w:rPr>
          <w:rFonts w:ascii="Arial" w:hAnsi="Arial" w:cs="Arial"/>
          <w:sz w:val="20"/>
          <w:szCs w:val="20"/>
          <w:lang w:val="nl-NL" w:eastAsia="nl-NL"/>
        </w:rPr>
        <w:t>elektronisch leerplatform;</w:t>
      </w:r>
    </w:p>
    <w:p w:rsidR="00782C74" w:rsidRPr="005C3789" w:rsidRDefault="00782C74" w:rsidP="00A61AFC">
      <w:pPr>
        <w:numPr>
          <w:ilvl w:val="0"/>
          <w:numId w:val="45"/>
        </w:numPr>
        <w:spacing w:after="120" w:line="240" w:lineRule="auto"/>
        <w:jc w:val="both"/>
        <w:rPr>
          <w:rFonts w:ascii="Arial" w:hAnsi="Arial" w:cs="Arial"/>
          <w:sz w:val="20"/>
          <w:szCs w:val="20"/>
          <w:lang w:val="nl-NL" w:eastAsia="nl-NL"/>
        </w:rPr>
      </w:pPr>
      <w:r w:rsidRPr="005C3789">
        <w:rPr>
          <w:rFonts w:ascii="Arial" w:hAnsi="Arial" w:cs="Arial"/>
          <w:sz w:val="20"/>
          <w:szCs w:val="20"/>
          <w:lang w:val="nl-NL" w:eastAsia="nl-NL"/>
        </w:rPr>
        <w:t>website;</w:t>
      </w:r>
    </w:p>
    <w:p w:rsidR="00782C74" w:rsidRPr="005C3789" w:rsidRDefault="00782C74" w:rsidP="00A61AFC">
      <w:pPr>
        <w:numPr>
          <w:ilvl w:val="0"/>
          <w:numId w:val="45"/>
        </w:numPr>
        <w:spacing w:after="120" w:line="240" w:lineRule="auto"/>
        <w:jc w:val="both"/>
        <w:rPr>
          <w:rFonts w:ascii="Arial" w:hAnsi="Arial" w:cs="Arial"/>
          <w:sz w:val="20"/>
          <w:szCs w:val="20"/>
          <w:lang w:val="nl-NL" w:eastAsia="nl-NL"/>
        </w:rPr>
      </w:pPr>
      <w:r w:rsidRPr="005C3789">
        <w:rPr>
          <w:rFonts w:ascii="Arial" w:hAnsi="Arial" w:cs="Arial"/>
          <w:sz w:val="20"/>
          <w:szCs w:val="20"/>
          <w:lang w:val="nl-NL" w:eastAsia="nl-NL"/>
        </w:rPr>
        <w:t xml:space="preserve">sociale netwerken; </w:t>
      </w:r>
    </w:p>
    <w:p w:rsidR="00782C74" w:rsidRPr="00163BCC" w:rsidRDefault="00782C74" w:rsidP="00520AAC">
      <w:pPr>
        <w:numPr>
          <w:ilvl w:val="0"/>
          <w:numId w:val="45"/>
        </w:numPr>
        <w:spacing w:after="120" w:line="240" w:lineRule="auto"/>
        <w:jc w:val="both"/>
        <w:rPr>
          <w:rFonts w:ascii="Arial" w:hAnsi="Arial" w:cs="Arial"/>
          <w:sz w:val="20"/>
          <w:szCs w:val="20"/>
          <w:lang w:val="nl-NL" w:eastAsia="nl-NL"/>
        </w:rPr>
      </w:pPr>
      <w:r w:rsidRPr="005C3789">
        <w:rPr>
          <w:rFonts w:ascii="Arial" w:hAnsi="Arial" w:cs="Arial"/>
          <w:sz w:val="20"/>
          <w:szCs w:val="20"/>
          <w:lang w:val="nl-NL" w:eastAsia="nl-NL"/>
        </w:rPr>
        <w:t>…</w:t>
      </w:r>
    </w:p>
    <w:p w:rsidR="00782C74" w:rsidRDefault="00782C74" w:rsidP="00F74FAA">
      <w:pPr>
        <w:pStyle w:val="VVKSOKop2"/>
        <w:numPr>
          <w:ilvl w:val="1"/>
          <w:numId w:val="36"/>
        </w:numPr>
        <w:rPr>
          <w:szCs w:val="24"/>
          <w:lang w:eastAsia="nl-BE"/>
        </w:rPr>
      </w:pPr>
      <w:bookmarkStart w:id="28" w:name="_Toc315548499"/>
      <w:r>
        <w:rPr>
          <w:szCs w:val="24"/>
          <w:lang w:eastAsia="nl-BE"/>
        </w:rPr>
        <w:t xml:space="preserve">    </w:t>
      </w:r>
      <w:bookmarkStart w:id="29" w:name="_Toc325381162"/>
      <w:r w:rsidRPr="00163BCC">
        <w:rPr>
          <w:szCs w:val="24"/>
          <w:lang w:eastAsia="nl-BE"/>
        </w:rPr>
        <w:t>Evalueren</w:t>
      </w:r>
      <w:bookmarkEnd w:id="28"/>
      <w:bookmarkEnd w:id="29"/>
      <w:r w:rsidRPr="00163BCC">
        <w:rPr>
          <w:szCs w:val="24"/>
          <w:lang w:eastAsia="nl-BE"/>
        </w:rPr>
        <w:t xml:space="preserve"> </w:t>
      </w:r>
    </w:p>
    <w:p w:rsidR="00782C74" w:rsidRPr="00163BCC" w:rsidRDefault="00782C74" w:rsidP="0069796E">
      <w:pPr>
        <w:spacing w:after="120" w:line="240" w:lineRule="atLeast"/>
        <w:jc w:val="both"/>
        <w:rPr>
          <w:rFonts w:ascii="Arial" w:hAnsi="Arial"/>
          <w:sz w:val="20"/>
          <w:szCs w:val="20"/>
          <w:lang w:val="nl-NL" w:eastAsia="nl-NL"/>
        </w:rPr>
      </w:pPr>
      <w:r w:rsidRPr="00163BCC">
        <w:rPr>
          <w:rFonts w:ascii="Arial" w:hAnsi="Arial"/>
          <w:sz w:val="20"/>
          <w:szCs w:val="20"/>
          <w:lang w:val="nl-NL" w:eastAsia="nl-NL"/>
        </w:rPr>
        <w:t>Evalueren is ruimer dan een waardeoordeel vellen over een resultaat en is zeker niet gebonden aan of afhankelijk van rapport- of examenperiodes. Het is een permanent gebeuren waarbij leerlingen en leraren betrokken zijn.</w:t>
      </w:r>
    </w:p>
    <w:p w:rsidR="00782C74" w:rsidRPr="00163BCC" w:rsidRDefault="00782C74" w:rsidP="007B36E3">
      <w:pPr>
        <w:numPr>
          <w:ilvl w:val="0"/>
          <w:numId w:val="46"/>
        </w:numPr>
        <w:tabs>
          <w:tab w:val="clear" w:pos="720"/>
          <w:tab w:val="num" w:pos="360"/>
        </w:tabs>
        <w:spacing w:after="120" w:line="240" w:lineRule="atLeast"/>
        <w:ind w:left="360"/>
        <w:jc w:val="both"/>
        <w:rPr>
          <w:rFonts w:ascii="Arial" w:hAnsi="Arial" w:cs="Arial"/>
          <w:sz w:val="20"/>
          <w:szCs w:val="20"/>
          <w:lang w:val="nl-NL" w:eastAsia="nl-NL"/>
        </w:rPr>
      </w:pPr>
      <w:r w:rsidRPr="00163BCC">
        <w:rPr>
          <w:rFonts w:ascii="Arial" w:hAnsi="Arial" w:cs="Arial"/>
          <w:sz w:val="20"/>
          <w:szCs w:val="20"/>
          <w:lang w:val="nl-NL" w:eastAsia="nl-NL"/>
        </w:rPr>
        <w:t>Vanuit de leerplandoelen streven we bij iedere opdracht of bij ieder project een totaal leerproces na. Daarbij zijn vele niet onmiddellijk normatief, meetbare factoren in de gehele persoonsvorming van de leerling (attitude, betrokkenheid …) even belangrijk als een eindresultaat. Aangezien we belang hechten aan het proces, is het ook vanzelfsprekend dat we in de evaluatie hiervoor de nodige aandacht schenken.</w:t>
      </w:r>
    </w:p>
    <w:p w:rsidR="00782C74" w:rsidRPr="00163BCC" w:rsidRDefault="00782C74" w:rsidP="0069796E">
      <w:pPr>
        <w:tabs>
          <w:tab w:val="num" w:pos="360"/>
        </w:tabs>
        <w:spacing w:after="120" w:line="240" w:lineRule="atLeast"/>
        <w:ind w:left="360" w:hanging="360"/>
        <w:jc w:val="both"/>
        <w:rPr>
          <w:rFonts w:ascii="Arial" w:hAnsi="Arial" w:cs="Arial"/>
          <w:sz w:val="20"/>
          <w:szCs w:val="20"/>
          <w:lang w:val="nl-NL" w:eastAsia="nl-NL"/>
        </w:rPr>
      </w:pPr>
      <w:r>
        <w:rPr>
          <w:rFonts w:ascii="Arial" w:hAnsi="Arial" w:cs="Arial"/>
          <w:sz w:val="20"/>
          <w:szCs w:val="20"/>
          <w:lang w:val="nl-NL" w:eastAsia="nl-NL"/>
        </w:rPr>
        <w:tab/>
        <w:t>P</w:t>
      </w:r>
      <w:r w:rsidRPr="00163BCC">
        <w:rPr>
          <w:rFonts w:ascii="Arial" w:hAnsi="Arial" w:cs="Arial"/>
          <w:sz w:val="20"/>
          <w:szCs w:val="20"/>
          <w:lang w:val="nl-NL" w:eastAsia="nl-NL"/>
        </w:rPr>
        <w:t>rocesevaluatie omvat twee duidelijke aspecten nl. het creatief proces en de attitudes. Aangezien we het creatief proces doorlopen via vaardigheden zoals: de werkwijze/opbouw, omgaan met materiaal en techniek is het vanzelfsprekend dat we de verschillende onderdelen ervan mee in rekening brengen tijdens de evaluatie.</w:t>
      </w:r>
      <w:r>
        <w:rPr>
          <w:rFonts w:ascii="Arial" w:hAnsi="Arial" w:cs="Arial"/>
          <w:sz w:val="20"/>
          <w:szCs w:val="20"/>
          <w:lang w:val="nl-NL" w:eastAsia="nl-NL"/>
        </w:rPr>
        <w:t xml:space="preserve"> </w:t>
      </w:r>
      <w:r w:rsidRPr="00163BCC">
        <w:rPr>
          <w:rFonts w:ascii="Arial" w:hAnsi="Arial" w:cs="Arial"/>
          <w:sz w:val="20"/>
          <w:szCs w:val="20"/>
          <w:lang w:val="nl-NL" w:eastAsia="nl-NL"/>
        </w:rPr>
        <w:t xml:space="preserve">Attitudes kunnen afwisselend beklemtoond en ingevuld worden. Concreet bedoelen we hiermee: attitudes zoals inzet, doorzettingsvermogen, afwerking, respect voor en het in orde zijn met het materiaal, betrokkenheid bij de opdracht, sociaal gedrag … </w:t>
      </w:r>
    </w:p>
    <w:p w:rsidR="00782C74" w:rsidRPr="00163BCC" w:rsidRDefault="00782C74" w:rsidP="007B36E3">
      <w:pPr>
        <w:numPr>
          <w:ilvl w:val="0"/>
          <w:numId w:val="46"/>
        </w:numPr>
        <w:tabs>
          <w:tab w:val="clear" w:pos="720"/>
          <w:tab w:val="num" w:pos="360"/>
        </w:tabs>
        <w:spacing w:after="120" w:line="240" w:lineRule="atLeast"/>
        <w:ind w:left="360"/>
        <w:jc w:val="both"/>
        <w:rPr>
          <w:rFonts w:ascii="Arial" w:hAnsi="Arial" w:cs="Arial"/>
          <w:sz w:val="20"/>
          <w:szCs w:val="20"/>
          <w:lang w:val="nl-NL" w:eastAsia="nl-NL"/>
        </w:rPr>
      </w:pPr>
      <w:r w:rsidRPr="00163BCC">
        <w:rPr>
          <w:rFonts w:ascii="Arial" w:hAnsi="Arial" w:cs="Arial"/>
          <w:sz w:val="20"/>
          <w:szCs w:val="20"/>
          <w:lang w:val="nl-NL" w:eastAsia="nl-NL"/>
        </w:rPr>
        <w:t xml:space="preserve">Met productevaluatie bedoelen we een waardeoordeel uitspreken over het eindproduct. Bij het beoordelingsproces is er een voortdurende wisselwerking tussen de leraar en de leerlingen. Evaluatie moet de leerling aanzetten tot zelfreflectie. </w:t>
      </w:r>
    </w:p>
    <w:p w:rsidR="00782C74" w:rsidRPr="00163BCC" w:rsidRDefault="00782C74" w:rsidP="007B36E3">
      <w:pPr>
        <w:numPr>
          <w:ilvl w:val="0"/>
          <w:numId w:val="46"/>
        </w:numPr>
        <w:tabs>
          <w:tab w:val="clear" w:pos="720"/>
          <w:tab w:val="num" w:pos="360"/>
        </w:tabs>
        <w:spacing w:after="120" w:line="240" w:lineRule="atLeast"/>
        <w:ind w:left="360"/>
        <w:jc w:val="both"/>
        <w:rPr>
          <w:rFonts w:ascii="Arial" w:hAnsi="Arial" w:cs="Arial"/>
          <w:sz w:val="20"/>
          <w:szCs w:val="20"/>
          <w:lang w:val="nl-NL" w:eastAsia="nl-NL"/>
        </w:rPr>
      </w:pPr>
      <w:r w:rsidRPr="00163BCC">
        <w:rPr>
          <w:rFonts w:ascii="Arial" w:hAnsi="Arial" w:cs="Arial"/>
          <w:sz w:val="20"/>
          <w:szCs w:val="20"/>
          <w:lang w:val="nl-NL" w:eastAsia="nl-NL"/>
        </w:rPr>
        <w:t>Steeds belangrijker wordt in die zin ook de zelfevaluatie, waarbij de leerling enkele malen per jaar na een opdracht zijn eigen proces en product bevraagt.</w:t>
      </w:r>
    </w:p>
    <w:p w:rsidR="00782C74" w:rsidRPr="00163BCC" w:rsidRDefault="00782C74" w:rsidP="0069796E">
      <w:pPr>
        <w:tabs>
          <w:tab w:val="num" w:pos="360"/>
        </w:tabs>
        <w:spacing w:after="120" w:line="240" w:lineRule="atLeast"/>
        <w:ind w:left="360" w:hanging="360"/>
        <w:jc w:val="both"/>
        <w:rPr>
          <w:rFonts w:ascii="Arial" w:hAnsi="Arial" w:cs="Arial"/>
          <w:sz w:val="20"/>
          <w:szCs w:val="20"/>
          <w:lang w:val="nl-NL" w:eastAsia="nl-NL"/>
        </w:rPr>
      </w:pPr>
      <w:r>
        <w:rPr>
          <w:rFonts w:ascii="Arial" w:hAnsi="Arial" w:cs="Arial"/>
          <w:sz w:val="20"/>
          <w:szCs w:val="20"/>
          <w:lang w:val="nl-NL" w:eastAsia="nl-NL"/>
        </w:rPr>
        <w:tab/>
      </w:r>
      <w:r w:rsidRPr="00163BCC">
        <w:rPr>
          <w:rFonts w:ascii="Arial" w:hAnsi="Arial" w:cs="Arial"/>
          <w:sz w:val="20"/>
          <w:szCs w:val="20"/>
          <w:lang w:val="nl-NL" w:eastAsia="nl-NL"/>
        </w:rPr>
        <w:t>Het vooraf bepalen van evaluatiecriteria is een taak van de leraar. Iedere opdracht vereist echter specifieke aandachtspunten en de waarde van iedere evaluatienorm is afhankelijk van de beoogde doelen.</w:t>
      </w:r>
      <w:r w:rsidRPr="00163BCC">
        <w:rPr>
          <w:rFonts w:ascii="Arial" w:hAnsi="Arial" w:cs="Arial"/>
          <w:sz w:val="20"/>
          <w:szCs w:val="20"/>
          <w:lang w:val="nl-NL" w:eastAsia="nl-NL"/>
        </w:rPr>
        <w:br/>
        <w:t xml:space="preserve">Die vooropgestelde criteria helpen de leerling tijdens het uitvoeren van de opdracht. Zo kunnen ze zichzelf voortdurend evalueren, zowel in de verschillende stappen van het proces als bij het product. </w:t>
      </w:r>
    </w:p>
    <w:p w:rsidR="00782C74" w:rsidRPr="00520AAC" w:rsidRDefault="00782C74" w:rsidP="00F74FAA">
      <w:pPr>
        <w:pStyle w:val="VVKSOKop2"/>
        <w:numPr>
          <w:ilvl w:val="1"/>
          <w:numId w:val="36"/>
        </w:numPr>
      </w:pPr>
      <w:bookmarkStart w:id="30" w:name="_Toc315548500"/>
      <w:r>
        <w:rPr>
          <w:szCs w:val="24"/>
          <w:lang w:eastAsia="nl-BE"/>
        </w:rPr>
        <w:lastRenderedPageBreak/>
        <w:t xml:space="preserve">    </w:t>
      </w:r>
      <w:bookmarkStart w:id="31" w:name="_Toc325381163"/>
      <w:r w:rsidRPr="00163BCC">
        <w:rPr>
          <w:szCs w:val="24"/>
          <w:lang w:eastAsia="nl-BE"/>
        </w:rPr>
        <w:t>Rapporteren</w:t>
      </w:r>
      <w:bookmarkEnd w:id="30"/>
      <w:bookmarkEnd w:id="31"/>
      <w:r w:rsidRPr="00163BCC">
        <w:rPr>
          <w:szCs w:val="24"/>
          <w:lang w:eastAsia="nl-BE"/>
        </w:rPr>
        <w:t xml:space="preserve"> </w:t>
      </w:r>
    </w:p>
    <w:p w:rsidR="00782C74" w:rsidRPr="00163BCC" w:rsidRDefault="00782C74" w:rsidP="00163BCC">
      <w:pPr>
        <w:spacing w:after="120" w:line="240" w:lineRule="atLeast"/>
        <w:rPr>
          <w:rFonts w:ascii="Arial" w:hAnsi="Arial" w:cs="Arial"/>
          <w:noProof/>
          <w:sz w:val="20"/>
          <w:szCs w:val="20"/>
          <w:lang w:eastAsia="nl-BE"/>
        </w:rPr>
      </w:pPr>
      <w:r w:rsidRPr="00163BCC">
        <w:rPr>
          <w:rFonts w:ascii="Arial" w:hAnsi="Arial" w:cs="Arial"/>
          <w:noProof/>
          <w:sz w:val="20"/>
          <w:szCs w:val="20"/>
          <w:lang w:eastAsia="nl-BE"/>
        </w:rPr>
        <w:t>Rapporteren is verbonden met evalueren: het communiceren en het aanwenden van de resultaten. Om de rapportering bij de nieuwe evaluatievormen te laten aansluiten, zijn de onderstaande aandachtspunten van belang:</w:t>
      </w:r>
    </w:p>
    <w:p w:rsidR="00782C74" w:rsidRPr="00163BCC" w:rsidRDefault="00782C74" w:rsidP="0069796E">
      <w:pPr>
        <w:numPr>
          <w:ilvl w:val="0"/>
          <w:numId w:val="47"/>
        </w:numPr>
        <w:spacing w:after="120" w:line="240" w:lineRule="atLeast"/>
        <w:jc w:val="both"/>
        <w:rPr>
          <w:rFonts w:ascii="Arial" w:hAnsi="Arial" w:cs="Arial"/>
          <w:sz w:val="20"/>
          <w:szCs w:val="20"/>
          <w:lang w:eastAsia="nl-BE"/>
        </w:rPr>
      </w:pPr>
      <w:r w:rsidRPr="00163BCC">
        <w:rPr>
          <w:rFonts w:ascii="Arial" w:hAnsi="Arial" w:cs="Arial"/>
          <w:sz w:val="20"/>
          <w:szCs w:val="20"/>
          <w:lang w:eastAsia="nl-BE"/>
        </w:rPr>
        <w:t>de leerling moet goed weten waarover gerapporteerd wordt;</w:t>
      </w:r>
    </w:p>
    <w:p w:rsidR="00782C74" w:rsidRPr="00163BCC" w:rsidRDefault="00782C74" w:rsidP="0069796E">
      <w:pPr>
        <w:numPr>
          <w:ilvl w:val="0"/>
          <w:numId w:val="47"/>
        </w:numPr>
        <w:spacing w:after="120" w:line="240" w:lineRule="atLeast"/>
        <w:jc w:val="both"/>
        <w:rPr>
          <w:rFonts w:ascii="Arial" w:hAnsi="Arial" w:cs="Arial"/>
          <w:sz w:val="20"/>
          <w:szCs w:val="20"/>
          <w:lang w:eastAsia="nl-BE"/>
        </w:rPr>
      </w:pPr>
      <w:r w:rsidRPr="00163BCC">
        <w:rPr>
          <w:rFonts w:ascii="Arial" w:hAnsi="Arial" w:cs="Arial"/>
          <w:sz w:val="20"/>
          <w:szCs w:val="20"/>
          <w:lang w:eastAsia="nl-BE"/>
        </w:rPr>
        <w:t>de leerling dient te weten op welke manier, met welke evaluatievormen er gewerkt werd/wordt;</w:t>
      </w:r>
    </w:p>
    <w:p w:rsidR="00782C74" w:rsidRPr="00163BCC" w:rsidRDefault="00782C74" w:rsidP="0069796E">
      <w:pPr>
        <w:numPr>
          <w:ilvl w:val="0"/>
          <w:numId w:val="47"/>
        </w:numPr>
        <w:spacing w:after="120" w:line="240" w:lineRule="atLeast"/>
        <w:jc w:val="both"/>
        <w:rPr>
          <w:rFonts w:ascii="Arial" w:hAnsi="Arial" w:cs="Arial"/>
          <w:sz w:val="20"/>
          <w:szCs w:val="20"/>
          <w:lang w:eastAsia="nl-BE"/>
        </w:rPr>
      </w:pPr>
      <w:r w:rsidRPr="00163BCC">
        <w:rPr>
          <w:rFonts w:ascii="Arial" w:hAnsi="Arial" w:cs="Arial"/>
          <w:sz w:val="20"/>
          <w:szCs w:val="20"/>
          <w:lang w:eastAsia="nl-BE"/>
        </w:rPr>
        <w:t>het rapport moet begrijpbaar en duidelijk zijn;</w:t>
      </w:r>
    </w:p>
    <w:p w:rsidR="00782C74" w:rsidRPr="00163BCC" w:rsidRDefault="00782C74" w:rsidP="0069796E">
      <w:pPr>
        <w:numPr>
          <w:ilvl w:val="0"/>
          <w:numId w:val="47"/>
        </w:numPr>
        <w:spacing w:after="120" w:line="240" w:lineRule="atLeast"/>
        <w:jc w:val="both"/>
        <w:rPr>
          <w:rFonts w:ascii="Arial" w:hAnsi="Arial" w:cs="Arial"/>
          <w:sz w:val="20"/>
          <w:szCs w:val="20"/>
          <w:lang w:eastAsia="nl-BE"/>
        </w:rPr>
      </w:pPr>
      <w:r w:rsidRPr="00163BCC">
        <w:rPr>
          <w:rFonts w:ascii="Arial" w:hAnsi="Arial" w:cs="Arial"/>
          <w:sz w:val="20"/>
          <w:szCs w:val="20"/>
          <w:lang w:eastAsia="nl-BE"/>
        </w:rPr>
        <w:t>de leerling moet zijn persoonlijke sterkten en zwakten, verbetering of achteruitgang kunnen zien en de resultaten moet hij/zij kunnen vergelijken met die van zichzelf, niet met die van zijn referentiegroep;</w:t>
      </w:r>
    </w:p>
    <w:p w:rsidR="00782C74" w:rsidRPr="00163BCC" w:rsidRDefault="00782C74" w:rsidP="0069796E">
      <w:pPr>
        <w:numPr>
          <w:ilvl w:val="0"/>
          <w:numId w:val="47"/>
        </w:numPr>
        <w:spacing w:after="120" w:line="240" w:lineRule="atLeast"/>
        <w:jc w:val="both"/>
        <w:rPr>
          <w:rFonts w:ascii="Arial" w:hAnsi="Arial" w:cs="Arial"/>
          <w:sz w:val="20"/>
          <w:szCs w:val="20"/>
          <w:lang w:eastAsia="nl-BE"/>
        </w:rPr>
      </w:pPr>
      <w:r w:rsidRPr="00163BCC">
        <w:rPr>
          <w:rFonts w:ascii="Arial" w:hAnsi="Arial" w:cs="Arial"/>
          <w:sz w:val="20"/>
          <w:szCs w:val="20"/>
          <w:lang w:eastAsia="nl-BE"/>
        </w:rPr>
        <w:t xml:space="preserve">rapportering van sociale vaardigheden, attitudes en verwerkingsstrategieën mogen niet </w:t>
      </w:r>
      <w:r w:rsidRPr="009F7D47">
        <w:rPr>
          <w:rFonts w:ascii="Arial" w:hAnsi="Arial" w:cs="Arial"/>
          <w:sz w:val="20"/>
          <w:szCs w:val="20"/>
          <w:lang w:eastAsia="nl-BE"/>
        </w:rPr>
        <w:t>ontbreken</w:t>
      </w:r>
      <w:r>
        <w:rPr>
          <w:rFonts w:ascii="Arial" w:hAnsi="Arial" w:cs="Arial"/>
          <w:sz w:val="20"/>
          <w:szCs w:val="20"/>
          <w:lang w:eastAsia="nl-BE"/>
        </w:rPr>
        <w:t>.</w:t>
      </w:r>
    </w:p>
    <w:p w:rsidR="00782C74" w:rsidRDefault="00782C74" w:rsidP="00F74FAA">
      <w:pPr>
        <w:pStyle w:val="VVKSOKop2"/>
        <w:numPr>
          <w:ilvl w:val="1"/>
          <w:numId w:val="36"/>
        </w:numPr>
        <w:rPr>
          <w:szCs w:val="20"/>
        </w:rPr>
      </w:pPr>
      <w:bookmarkStart w:id="32" w:name="_Toc315548501"/>
      <w:r>
        <w:t xml:space="preserve">    </w:t>
      </w:r>
      <w:bookmarkStart w:id="33" w:name="_Toc325381164"/>
      <w:r w:rsidRPr="00163BCC">
        <w:t xml:space="preserve">Differentiëren, </w:t>
      </w:r>
      <w:r w:rsidRPr="00163BCC">
        <w:rPr>
          <w:szCs w:val="20"/>
        </w:rPr>
        <w:t>observeren en oriënteren</w:t>
      </w:r>
      <w:bookmarkEnd w:id="32"/>
      <w:bookmarkEnd w:id="33"/>
    </w:p>
    <w:p w:rsidR="00782C74" w:rsidRPr="00163BCC" w:rsidRDefault="00782C74" w:rsidP="00163BCC">
      <w:pPr>
        <w:spacing w:after="240" w:line="240" w:lineRule="atLeast"/>
        <w:jc w:val="both"/>
        <w:rPr>
          <w:rFonts w:ascii="Arial" w:hAnsi="Arial" w:cs="Arial"/>
          <w:sz w:val="20"/>
          <w:szCs w:val="20"/>
          <w:lang w:val="nl-NL" w:eastAsia="nl-NL"/>
        </w:rPr>
      </w:pPr>
      <w:r w:rsidRPr="00163BCC">
        <w:rPr>
          <w:rFonts w:ascii="Arial" w:hAnsi="Arial" w:cs="Arial"/>
          <w:sz w:val="20"/>
          <w:szCs w:val="20"/>
          <w:lang w:val="nl-NL" w:eastAsia="nl-NL"/>
        </w:rPr>
        <w:t xml:space="preserve">Differentiëren is een vanzelfsprekendheid bij PO. Op iedere beeldende opdracht wordt van de leerling een origineel en authentiek antwoord verwacht, dat wil zeggen dat de leerlingen zich op een persoonlijke manier en in een eigen stijl uitdrukken in beelden en beelden op een eigen manier tegemoet treden. </w:t>
      </w:r>
    </w:p>
    <w:p w:rsidR="00782C74" w:rsidRPr="00163BCC" w:rsidRDefault="00782C74" w:rsidP="00163BCC">
      <w:pPr>
        <w:spacing w:after="240" w:line="240" w:lineRule="atLeast"/>
        <w:jc w:val="both"/>
        <w:rPr>
          <w:rFonts w:ascii="Arial" w:hAnsi="Arial" w:cs="Arial"/>
          <w:sz w:val="20"/>
          <w:szCs w:val="20"/>
          <w:lang w:val="nl-NL" w:eastAsia="nl-NL"/>
        </w:rPr>
      </w:pPr>
      <w:r w:rsidRPr="00163BCC">
        <w:rPr>
          <w:rFonts w:ascii="Arial" w:hAnsi="Arial" w:cs="Arial"/>
          <w:sz w:val="20"/>
          <w:szCs w:val="20"/>
          <w:lang w:val="nl-NL" w:eastAsia="nl-NL"/>
        </w:rPr>
        <w:t>Omwille van de specificiteit van de kennis, de vaardigheden en attitudes die tijdens de lessen PO bij de leerlingen worden ontwikkeld, is het erg belangrijk dat de leerkracht PO over de informatie uit de leerlingenevaluatie communiceert met de andere leraren, bijvoorbeeld tijdens klassenraden. Zijn informatie k</w:t>
      </w:r>
      <w:r>
        <w:rPr>
          <w:rFonts w:ascii="Arial" w:hAnsi="Arial" w:cs="Arial"/>
          <w:sz w:val="20"/>
          <w:szCs w:val="20"/>
          <w:lang w:val="nl-NL" w:eastAsia="nl-NL"/>
        </w:rPr>
        <w:t xml:space="preserve">an namelijk erg relevant zijn </w:t>
      </w:r>
      <w:r w:rsidRPr="00312FA9">
        <w:rPr>
          <w:rFonts w:ascii="Arial" w:hAnsi="Arial" w:cs="Arial"/>
          <w:sz w:val="20"/>
          <w:szCs w:val="20"/>
          <w:lang w:val="nl-NL" w:eastAsia="nl-NL"/>
        </w:rPr>
        <w:t>voor d</w:t>
      </w:r>
      <w:r w:rsidRPr="00163BCC">
        <w:rPr>
          <w:rFonts w:ascii="Arial" w:hAnsi="Arial" w:cs="Arial"/>
          <w:sz w:val="20"/>
          <w:szCs w:val="20"/>
          <w:lang w:val="nl-NL" w:eastAsia="nl-NL"/>
        </w:rPr>
        <w:t xml:space="preserve">e verdere begeleiding of oriëntering van leerlingen in hun verdere schoolloopbaan (studierichting, opleiding, enz.). De vakleraar is ook vaak de ontdekker van een bijzondere aanleg of talent bij de leerling. Leerlingen met bijzondere </w:t>
      </w:r>
      <w:r w:rsidRPr="00312FA9">
        <w:rPr>
          <w:rFonts w:ascii="Arial" w:hAnsi="Arial" w:cs="Arial"/>
          <w:sz w:val="20"/>
          <w:szCs w:val="20"/>
          <w:lang w:val="nl-NL" w:eastAsia="nl-NL"/>
        </w:rPr>
        <w:t>muzische talent</w:t>
      </w:r>
      <w:r w:rsidRPr="00163BCC">
        <w:rPr>
          <w:rFonts w:ascii="Arial" w:hAnsi="Arial" w:cs="Arial"/>
          <w:sz w:val="20"/>
          <w:szCs w:val="20"/>
          <w:lang w:val="nl-NL" w:eastAsia="nl-NL"/>
        </w:rPr>
        <w:t xml:space="preserve"> moeten daarop aangesproken worden en kunnen uitgedaagd worden met een aanbod op maat. Bovendien zal de leerkracht PO door zijn ‘eigen kijk’ op de leerling bepaalde informatie die anderen over een leerling aanbrengen kunnen bevestigen of nuanceren.</w:t>
      </w:r>
    </w:p>
    <w:p w:rsidR="00782C74" w:rsidRPr="006569C6" w:rsidRDefault="00782C74" w:rsidP="00312FA9">
      <w:pPr>
        <w:pStyle w:val="VVKSOKop2"/>
        <w:numPr>
          <w:ilvl w:val="1"/>
          <w:numId w:val="36"/>
        </w:numPr>
      </w:pPr>
      <w:bookmarkStart w:id="34" w:name="_Toc315548502"/>
      <w:bookmarkStart w:id="35" w:name="_Toc277920651"/>
      <w:bookmarkStart w:id="36" w:name="_Toc279392942"/>
      <w:bookmarkStart w:id="37" w:name="_Toc283194871"/>
      <w:bookmarkEnd w:id="17"/>
      <w:bookmarkEnd w:id="18"/>
      <w:r>
        <w:t xml:space="preserve">    </w:t>
      </w:r>
      <w:bookmarkStart w:id="38" w:name="_Toc325381165"/>
      <w:r w:rsidRPr="006569C6">
        <w:t>Taalbeleid: bewuster omgaan met het vakjargon</w:t>
      </w:r>
      <w:bookmarkEnd w:id="34"/>
      <w:bookmarkEnd w:id="38"/>
      <w:r w:rsidRPr="006569C6">
        <w:t xml:space="preserve"> </w:t>
      </w:r>
    </w:p>
    <w:p w:rsidR="00782C74" w:rsidRPr="00163BCC" w:rsidRDefault="00782C74" w:rsidP="00520AAC">
      <w:pPr>
        <w:spacing w:after="240" w:line="240" w:lineRule="atLeast"/>
        <w:rPr>
          <w:rFonts w:ascii="Arial" w:hAnsi="Arial" w:cs="Arial"/>
          <w:sz w:val="20"/>
          <w:szCs w:val="20"/>
          <w:lang w:val="nl-NL" w:eastAsia="nl-NL"/>
        </w:rPr>
      </w:pPr>
      <w:r w:rsidRPr="00312FA9">
        <w:rPr>
          <w:rFonts w:ascii="Arial" w:hAnsi="Arial" w:cs="Arial"/>
          <w:sz w:val="20"/>
          <w:szCs w:val="20"/>
          <w:lang w:val="nl-NL" w:eastAsia="nl-NL"/>
        </w:rPr>
        <w:t>Door met de begrippenlijst (zie bijlage 7.2) te werken, g</w:t>
      </w:r>
      <w:r w:rsidRPr="00163BCC">
        <w:rPr>
          <w:rFonts w:ascii="Arial" w:hAnsi="Arial" w:cs="Arial"/>
          <w:sz w:val="20"/>
          <w:szCs w:val="20"/>
          <w:lang w:val="nl-NL" w:eastAsia="nl-NL"/>
        </w:rPr>
        <w:t>even we aan het typische vakjargon éénzelfde betekenis. We creëren duidelijkheid en gelijkvormigheid.</w:t>
      </w:r>
      <w:r w:rsidRPr="00163BCC">
        <w:rPr>
          <w:rFonts w:ascii="Arial" w:hAnsi="Arial" w:cs="Arial"/>
          <w:sz w:val="20"/>
          <w:szCs w:val="20"/>
          <w:lang w:val="nl-NL" w:eastAsia="nl-NL"/>
        </w:rPr>
        <w:br/>
        <w:t>De leerlingen zullen zich deze woorden en begrippen geleidelijk aan eigen maken wanneer de leraar de vakterminologie dagelijks in de juiste betekenis en context gebruikt.</w:t>
      </w:r>
    </w:p>
    <w:p w:rsidR="00782C74" w:rsidRPr="00163BCC" w:rsidRDefault="00782C74" w:rsidP="00163BCC">
      <w:pPr>
        <w:spacing w:after="120" w:line="240" w:lineRule="atLeast"/>
        <w:rPr>
          <w:rFonts w:ascii="Arial" w:hAnsi="Arial" w:cs="Arial"/>
          <w:i/>
          <w:sz w:val="20"/>
          <w:szCs w:val="20"/>
          <w:lang w:val="nl-NL" w:eastAsia="nl-NL"/>
        </w:rPr>
      </w:pPr>
      <w:r w:rsidRPr="00163BCC">
        <w:rPr>
          <w:rFonts w:ascii="Arial" w:hAnsi="Arial" w:cs="Arial"/>
          <w:sz w:val="20"/>
          <w:szCs w:val="20"/>
          <w:lang w:val="nl-NL" w:eastAsia="nl-NL"/>
        </w:rPr>
        <w:t>Bewuster omgaan</w:t>
      </w:r>
      <w:r w:rsidRPr="00163BCC">
        <w:rPr>
          <w:rFonts w:ascii="Arial" w:hAnsi="Arial" w:cs="Arial"/>
          <w:i/>
          <w:sz w:val="20"/>
          <w:szCs w:val="20"/>
          <w:lang w:val="nl-NL" w:eastAsia="nl-NL"/>
        </w:rPr>
        <w:t xml:space="preserve"> als leraar:</w:t>
      </w:r>
    </w:p>
    <w:p w:rsidR="00782C74" w:rsidRPr="00163BCC" w:rsidRDefault="00782C74" w:rsidP="0069796E">
      <w:pPr>
        <w:keepLines/>
        <w:numPr>
          <w:ilvl w:val="0"/>
          <w:numId w:val="48"/>
        </w:numPr>
        <w:spacing w:after="120" w:line="240" w:lineRule="atLeast"/>
        <w:jc w:val="both"/>
        <w:rPr>
          <w:rFonts w:ascii="Arial" w:hAnsi="Arial" w:cs="Arial"/>
          <w:sz w:val="20"/>
          <w:szCs w:val="20"/>
          <w:lang w:val="nl-NL" w:eastAsia="nl-NL"/>
        </w:rPr>
      </w:pPr>
      <w:r w:rsidRPr="00163BCC">
        <w:rPr>
          <w:rFonts w:ascii="Arial" w:hAnsi="Arial" w:cs="Arial"/>
          <w:sz w:val="20"/>
          <w:szCs w:val="20"/>
          <w:lang w:val="nl-NL" w:eastAsia="nl-NL"/>
        </w:rPr>
        <w:t>als instructietaal: de toelichting van de opdracht doen we in een eenvoudige en duidelijke taal;</w:t>
      </w:r>
    </w:p>
    <w:p w:rsidR="00782C74" w:rsidRPr="00163BCC" w:rsidRDefault="00782C74" w:rsidP="0069796E">
      <w:pPr>
        <w:keepLines/>
        <w:numPr>
          <w:ilvl w:val="0"/>
          <w:numId w:val="48"/>
        </w:numPr>
        <w:spacing w:after="120" w:line="240" w:lineRule="atLeast"/>
        <w:jc w:val="both"/>
        <w:rPr>
          <w:rFonts w:ascii="Arial" w:hAnsi="Arial" w:cs="Arial"/>
          <w:sz w:val="20"/>
          <w:szCs w:val="20"/>
          <w:lang w:val="nl-NL" w:eastAsia="nl-NL"/>
        </w:rPr>
      </w:pPr>
      <w:r w:rsidRPr="00163BCC">
        <w:rPr>
          <w:rFonts w:ascii="Arial" w:hAnsi="Arial"/>
          <w:sz w:val="20"/>
          <w:szCs w:val="24"/>
          <w:lang w:val="nl-NL" w:eastAsia="nl-NL"/>
        </w:rPr>
        <w:t>voor persoonlijke informatieve opdrachten van de leerling gebruiken we  leidraden met duidelijk geformuleerde vragen (bv. informatie laten opzoeken over een kunstenaar). We vermijden samengestelde vragen en gebruiken het juiste vakjargon.</w:t>
      </w:r>
    </w:p>
    <w:p w:rsidR="00782C74" w:rsidRPr="001C6FCB" w:rsidRDefault="00782C74" w:rsidP="001C6FCB">
      <w:pPr>
        <w:keepNext/>
        <w:keepLines/>
        <w:spacing w:after="0" w:line="240" w:lineRule="atLeast"/>
        <w:rPr>
          <w:rFonts w:ascii="Arial" w:hAnsi="Arial" w:cs="Arial"/>
          <w:i/>
          <w:sz w:val="20"/>
          <w:szCs w:val="20"/>
          <w:lang w:val="nl-NL" w:eastAsia="nl-NL"/>
        </w:rPr>
      </w:pPr>
      <w:r w:rsidRPr="00163BCC">
        <w:rPr>
          <w:rFonts w:ascii="Arial" w:hAnsi="Arial" w:cs="Arial"/>
          <w:sz w:val="20"/>
          <w:szCs w:val="20"/>
          <w:lang w:val="nl-NL" w:eastAsia="nl-NL"/>
        </w:rPr>
        <w:t>Bijkomend kunnen we kansen creëren voor een vlotter gebruik van de vakterminologie</w:t>
      </w:r>
      <w:r w:rsidRPr="00163BCC">
        <w:rPr>
          <w:rFonts w:ascii="Arial" w:hAnsi="Arial" w:cs="Arial"/>
          <w:i/>
          <w:sz w:val="20"/>
          <w:szCs w:val="20"/>
          <w:lang w:val="nl-NL" w:eastAsia="nl-NL"/>
        </w:rPr>
        <w:t xml:space="preserve"> door de leerling.</w:t>
      </w:r>
    </w:p>
    <w:p w:rsidR="00782C74" w:rsidRPr="00163BCC" w:rsidRDefault="00782C74" w:rsidP="00163BCC">
      <w:pPr>
        <w:keepNext/>
        <w:keepLines/>
        <w:spacing w:after="120" w:line="240" w:lineRule="atLeast"/>
        <w:rPr>
          <w:rFonts w:ascii="Arial" w:hAnsi="Arial" w:cs="Arial"/>
          <w:sz w:val="20"/>
          <w:szCs w:val="20"/>
          <w:lang w:val="nl-NL" w:eastAsia="nl-NL"/>
        </w:rPr>
      </w:pPr>
      <w:r w:rsidRPr="00163BCC">
        <w:rPr>
          <w:rFonts w:ascii="Arial" w:hAnsi="Arial" w:cs="Arial"/>
          <w:sz w:val="20"/>
          <w:szCs w:val="20"/>
          <w:lang w:val="nl-NL" w:eastAsia="nl-NL"/>
        </w:rPr>
        <w:t>We kijken erop toe dat de juiste woorden en begrippen gebruikt worden:</w:t>
      </w:r>
    </w:p>
    <w:p w:rsidR="00782C74" w:rsidRPr="00163BCC" w:rsidRDefault="00782C74" w:rsidP="0069796E">
      <w:pPr>
        <w:keepLines/>
        <w:numPr>
          <w:ilvl w:val="0"/>
          <w:numId w:val="49"/>
        </w:numPr>
        <w:spacing w:after="120" w:line="240" w:lineRule="atLeast"/>
        <w:jc w:val="both"/>
        <w:rPr>
          <w:rFonts w:ascii="Arial" w:hAnsi="Arial" w:cs="Arial"/>
          <w:sz w:val="20"/>
          <w:szCs w:val="20"/>
          <w:lang w:val="nl-NL" w:eastAsia="nl-NL"/>
        </w:rPr>
      </w:pPr>
      <w:r w:rsidRPr="00163BCC">
        <w:rPr>
          <w:rFonts w:ascii="Arial" w:hAnsi="Arial" w:cs="Arial"/>
          <w:sz w:val="20"/>
          <w:szCs w:val="20"/>
          <w:lang w:val="nl-NL" w:eastAsia="nl-NL"/>
        </w:rPr>
        <w:t>in een brainstorming;</w:t>
      </w:r>
    </w:p>
    <w:p w:rsidR="00782C74" w:rsidRPr="00163BCC" w:rsidRDefault="00782C74" w:rsidP="0069796E">
      <w:pPr>
        <w:keepLines/>
        <w:numPr>
          <w:ilvl w:val="0"/>
          <w:numId w:val="49"/>
        </w:numPr>
        <w:spacing w:after="120" w:line="240" w:lineRule="atLeast"/>
        <w:jc w:val="both"/>
        <w:rPr>
          <w:rFonts w:ascii="Arial" w:hAnsi="Arial" w:cs="Arial"/>
          <w:sz w:val="20"/>
          <w:szCs w:val="20"/>
          <w:lang w:val="nl-NL" w:eastAsia="nl-NL"/>
        </w:rPr>
      </w:pPr>
      <w:r>
        <w:rPr>
          <w:rFonts w:ascii="Arial" w:hAnsi="Arial" w:cs="Arial"/>
          <w:sz w:val="20"/>
          <w:szCs w:val="20"/>
          <w:lang w:val="nl-NL" w:eastAsia="nl-NL"/>
        </w:rPr>
        <w:t>bij overleg van beeldende stage-ondersteunende opdrachten;</w:t>
      </w:r>
    </w:p>
    <w:p w:rsidR="00782C74" w:rsidRPr="00163BCC" w:rsidRDefault="00782C74" w:rsidP="0069796E">
      <w:pPr>
        <w:keepLines/>
        <w:numPr>
          <w:ilvl w:val="0"/>
          <w:numId w:val="49"/>
        </w:numPr>
        <w:spacing w:after="120" w:line="240" w:lineRule="atLeast"/>
        <w:jc w:val="both"/>
        <w:rPr>
          <w:rFonts w:ascii="Arial" w:hAnsi="Arial" w:cs="Arial"/>
          <w:sz w:val="20"/>
          <w:szCs w:val="20"/>
          <w:lang w:val="nl-NL" w:eastAsia="nl-NL"/>
        </w:rPr>
      </w:pPr>
      <w:r w:rsidRPr="00163BCC">
        <w:rPr>
          <w:rFonts w:ascii="Arial" w:hAnsi="Arial" w:cs="Arial"/>
          <w:sz w:val="20"/>
          <w:szCs w:val="20"/>
          <w:lang w:val="nl-NL" w:eastAsia="nl-NL"/>
        </w:rPr>
        <w:t>in groeps</w:t>
      </w:r>
      <w:r>
        <w:rPr>
          <w:rFonts w:ascii="Arial" w:hAnsi="Arial" w:cs="Arial"/>
          <w:sz w:val="20"/>
          <w:szCs w:val="20"/>
          <w:lang w:val="nl-NL" w:eastAsia="nl-NL"/>
        </w:rPr>
        <w:t>werk;</w:t>
      </w:r>
    </w:p>
    <w:p w:rsidR="00782C74" w:rsidRPr="00163BCC" w:rsidRDefault="00782C74" w:rsidP="0069796E">
      <w:pPr>
        <w:keepLines/>
        <w:numPr>
          <w:ilvl w:val="0"/>
          <w:numId w:val="49"/>
        </w:numPr>
        <w:spacing w:after="120" w:line="240" w:lineRule="atLeast"/>
        <w:jc w:val="both"/>
        <w:rPr>
          <w:rFonts w:ascii="Arial" w:hAnsi="Arial" w:cs="Arial"/>
          <w:sz w:val="20"/>
          <w:szCs w:val="20"/>
          <w:lang w:val="nl-NL" w:eastAsia="nl-NL"/>
        </w:rPr>
      </w:pPr>
      <w:r w:rsidRPr="00163BCC">
        <w:rPr>
          <w:rFonts w:ascii="Arial" w:hAnsi="Arial" w:cs="Arial"/>
          <w:sz w:val="20"/>
          <w:szCs w:val="20"/>
          <w:lang w:val="nl-NL" w:eastAsia="nl-NL"/>
        </w:rPr>
        <w:t>wanneer de leerlingen de doelstellingen van de opdracht herformuleren;</w:t>
      </w:r>
    </w:p>
    <w:p w:rsidR="00782C74" w:rsidRPr="00163BCC" w:rsidRDefault="00782C74" w:rsidP="0069796E">
      <w:pPr>
        <w:keepLines/>
        <w:numPr>
          <w:ilvl w:val="0"/>
          <w:numId w:val="49"/>
        </w:numPr>
        <w:spacing w:after="120" w:line="240" w:lineRule="atLeast"/>
        <w:jc w:val="both"/>
        <w:rPr>
          <w:rFonts w:ascii="Arial" w:hAnsi="Arial" w:cs="Arial"/>
          <w:sz w:val="20"/>
          <w:szCs w:val="20"/>
          <w:lang w:val="nl-NL" w:eastAsia="nl-NL"/>
        </w:rPr>
      </w:pPr>
      <w:r w:rsidRPr="00163BCC">
        <w:rPr>
          <w:rFonts w:ascii="Arial" w:hAnsi="Arial" w:cs="Arial"/>
          <w:sz w:val="20"/>
          <w:szCs w:val="20"/>
          <w:lang w:val="nl-NL" w:eastAsia="nl-NL"/>
        </w:rPr>
        <w:lastRenderedPageBreak/>
        <w:t>bij de bespreking van een kunstenaar;</w:t>
      </w:r>
    </w:p>
    <w:p w:rsidR="00782C74" w:rsidRPr="00163BCC" w:rsidRDefault="00782C74" w:rsidP="0069796E">
      <w:pPr>
        <w:keepLines/>
        <w:numPr>
          <w:ilvl w:val="0"/>
          <w:numId w:val="49"/>
        </w:numPr>
        <w:spacing w:after="120" w:line="240" w:lineRule="atLeast"/>
        <w:jc w:val="both"/>
        <w:rPr>
          <w:rFonts w:ascii="Arial" w:hAnsi="Arial" w:cs="Arial"/>
          <w:sz w:val="20"/>
          <w:szCs w:val="20"/>
          <w:lang w:val="nl-NL" w:eastAsia="nl-NL"/>
        </w:rPr>
      </w:pPr>
      <w:r w:rsidRPr="00163BCC">
        <w:rPr>
          <w:rFonts w:ascii="Arial" w:hAnsi="Arial" w:cs="Arial"/>
          <w:sz w:val="20"/>
          <w:szCs w:val="20"/>
          <w:lang w:val="nl-NL" w:eastAsia="nl-NL"/>
        </w:rPr>
        <w:t>bij de schriftelijke en mondelinge evaluatie;</w:t>
      </w:r>
    </w:p>
    <w:p w:rsidR="00782C74" w:rsidRPr="007B36E3" w:rsidRDefault="00782C74" w:rsidP="007B36E3">
      <w:pPr>
        <w:keepLines/>
        <w:numPr>
          <w:ilvl w:val="0"/>
          <w:numId w:val="49"/>
        </w:numPr>
        <w:spacing w:after="480" w:line="240" w:lineRule="atLeast"/>
        <w:ind w:left="714" w:hanging="357"/>
        <w:jc w:val="both"/>
        <w:rPr>
          <w:rFonts w:ascii="Arial" w:hAnsi="Arial" w:cs="Arial"/>
          <w:sz w:val="20"/>
          <w:szCs w:val="20"/>
          <w:lang w:val="nl-NL" w:eastAsia="nl-NL"/>
        </w:rPr>
      </w:pPr>
      <w:r w:rsidRPr="00163BCC">
        <w:rPr>
          <w:rFonts w:ascii="Arial" w:hAnsi="Arial" w:cs="Arial"/>
          <w:sz w:val="20"/>
          <w:szCs w:val="20"/>
          <w:lang w:val="nl-NL" w:eastAsia="nl-NL"/>
        </w:rPr>
        <w:t>bij een klassikale toelichting van een kunstwerk, eigen of andermans werk …</w:t>
      </w:r>
    </w:p>
    <w:p w:rsidR="00782C74" w:rsidRPr="004156DE" w:rsidRDefault="00782C74" w:rsidP="00633F42">
      <w:pPr>
        <w:pStyle w:val="VVKSOKop1"/>
        <w:keepNext w:val="0"/>
        <w:pageBreakBefore w:val="0"/>
        <w:numPr>
          <w:ilvl w:val="0"/>
          <w:numId w:val="0"/>
        </w:numPr>
        <w:tabs>
          <w:tab w:val="left" w:pos="360"/>
        </w:tabs>
        <w:ind w:left="180"/>
      </w:pPr>
      <w:bookmarkStart w:id="39" w:name="_Toc315548503"/>
      <w:bookmarkStart w:id="40" w:name="_Toc325381166"/>
      <w:r>
        <w:tab/>
        <w:t xml:space="preserve">5  </w:t>
      </w:r>
      <w:r w:rsidRPr="004156DE">
        <w:t xml:space="preserve"> Minimale materiële vereisten</w:t>
      </w:r>
      <w:bookmarkEnd w:id="39"/>
      <w:bookmarkEnd w:id="40"/>
    </w:p>
    <w:p w:rsidR="00782C74" w:rsidRPr="00163BCC" w:rsidRDefault="00782C74" w:rsidP="007B36E3">
      <w:pPr>
        <w:pStyle w:val="VVKSOKop2"/>
        <w:numPr>
          <w:ilvl w:val="0"/>
          <w:numId w:val="0"/>
        </w:numPr>
        <w:tabs>
          <w:tab w:val="left" w:pos="0"/>
        </w:tabs>
      </w:pPr>
      <w:bookmarkStart w:id="41" w:name="_Toc315548504"/>
      <w:bookmarkStart w:id="42" w:name="_Toc325381167"/>
      <w:r>
        <w:t xml:space="preserve">5.1    </w:t>
      </w:r>
      <w:r w:rsidRPr="00163BCC">
        <w:t>Noodzakelijke infrastructuur</w:t>
      </w:r>
      <w:bookmarkEnd w:id="41"/>
      <w:bookmarkEnd w:id="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782C74" w:rsidRPr="00C97473" w:rsidTr="00163BCC">
        <w:tc>
          <w:tcPr>
            <w:tcW w:w="9778" w:type="dxa"/>
          </w:tcPr>
          <w:p w:rsidR="00782C74" w:rsidRPr="00163BCC" w:rsidRDefault="00782C74" w:rsidP="00163BCC">
            <w:pPr>
              <w:spacing w:before="120" w:after="120" w:line="240" w:lineRule="atLeast"/>
              <w:jc w:val="both"/>
              <w:rPr>
                <w:rFonts w:ascii="Arial" w:hAnsi="Arial"/>
                <w:sz w:val="20"/>
                <w:szCs w:val="20"/>
                <w:lang w:val="nl-NL" w:eastAsia="nl-NL"/>
              </w:rPr>
            </w:pPr>
            <w:r w:rsidRPr="00163BCC">
              <w:rPr>
                <w:rFonts w:ascii="Arial" w:hAnsi="Arial" w:cs="Arial"/>
                <w:sz w:val="20"/>
                <w:szCs w:val="20"/>
                <w:lang w:val="nl-NL" w:eastAsia="nl-NL"/>
              </w:rPr>
              <w:t>De doelstellingen van Plastische opvoeding kunnen maar worden gerealiseerd mits er een lokaal beschikbaar is met een minimum aan uitrusting en accommodatie. In een eigen vaklokaal verlopen de lessen vlotter, men spaart tijd en moeite en een sfeervol lokaal geeft extra motivatie.</w:t>
            </w:r>
          </w:p>
        </w:tc>
      </w:tr>
    </w:tbl>
    <w:p w:rsidR="00782C74" w:rsidRPr="00163BCC" w:rsidRDefault="00782C74" w:rsidP="00163BCC">
      <w:pPr>
        <w:tabs>
          <w:tab w:val="left" w:pos="7905"/>
        </w:tabs>
        <w:spacing w:after="120" w:line="240" w:lineRule="atLeast"/>
        <w:jc w:val="both"/>
        <w:rPr>
          <w:rFonts w:ascii="Arial" w:hAnsi="Arial" w:cs="Arial"/>
          <w:sz w:val="20"/>
          <w:szCs w:val="20"/>
          <w:lang w:eastAsia="nl-BE"/>
        </w:rPr>
      </w:pPr>
      <w:r w:rsidRPr="00163BCC">
        <w:rPr>
          <w:rFonts w:ascii="Arial" w:hAnsi="Arial" w:cs="Arial"/>
          <w:sz w:val="20"/>
          <w:szCs w:val="20"/>
          <w:lang w:eastAsia="nl-BE"/>
        </w:rPr>
        <w:tab/>
      </w:r>
    </w:p>
    <w:p w:rsidR="00782C74" w:rsidRPr="00163BCC" w:rsidRDefault="00782C74" w:rsidP="007B36E3">
      <w:pPr>
        <w:numPr>
          <w:ilvl w:val="0"/>
          <w:numId w:val="50"/>
        </w:numPr>
        <w:spacing w:after="180" w:line="240" w:lineRule="atLeast"/>
        <w:ind w:hanging="357"/>
        <w:jc w:val="both"/>
        <w:rPr>
          <w:rFonts w:ascii="Arial" w:hAnsi="Arial" w:cs="Arial"/>
          <w:sz w:val="20"/>
          <w:szCs w:val="20"/>
          <w:lang w:val="nl-NL" w:eastAsia="nl-NL"/>
        </w:rPr>
      </w:pPr>
      <w:r w:rsidRPr="00163BCC">
        <w:rPr>
          <w:rFonts w:ascii="Arial" w:hAnsi="Arial" w:cs="Arial"/>
          <w:sz w:val="20"/>
          <w:szCs w:val="20"/>
          <w:lang w:val="nl-NL" w:eastAsia="nl-NL"/>
        </w:rPr>
        <w:t>een ruim en voldoende verlicht lokaal</w:t>
      </w:r>
    </w:p>
    <w:p w:rsidR="00782C74" w:rsidRPr="00163BCC" w:rsidRDefault="00782C74" w:rsidP="007B36E3">
      <w:pPr>
        <w:numPr>
          <w:ilvl w:val="0"/>
          <w:numId w:val="50"/>
        </w:numPr>
        <w:spacing w:after="180" w:line="240" w:lineRule="atLeast"/>
        <w:ind w:hanging="357"/>
        <w:jc w:val="both"/>
        <w:rPr>
          <w:rFonts w:ascii="Arial" w:hAnsi="Arial" w:cs="Arial"/>
          <w:sz w:val="20"/>
          <w:szCs w:val="20"/>
          <w:lang w:val="nl-NL" w:eastAsia="nl-NL"/>
        </w:rPr>
      </w:pPr>
      <w:r w:rsidRPr="00163BCC">
        <w:rPr>
          <w:rFonts w:ascii="Arial" w:hAnsi="Arial" w:cs="Arial"/>
          <w:sz w:val="20"/>
          <w:szCs w:val="20"/>
          <w:lang w:val="nl-NL" w:eastAsia="nl-NL"/>
        </w:rPr>
        <w:t>grote onderhoudsvriendelijke tafels</w:t>
      </w:r>
    </w:p>
    <w:p w:rsidR="00782C74" w:rsidRPr="00163BCC" w:rsidRDefault="00782C74" w:rsidP="007B36E3">
      <w:pPr>
        <w:numPr>
          <w:ilvl w:val="0"/>
          <w:numId w:val="50"/>
        </w:numPr>
        <w:spacing w:after="180" w:line="240" w:lineRule="atLeast"/>
        <w:ind w:hanging="357"/>
        <w:jc w:val="both"/>
        <w:rPr>
          <w:rFonts w:ascii="Arial" w:hAnsi="Arial" w:cs="Arial"/>
          <w:sz w:val="20"/>
          <w:szCs w:val="20"/>
          <w:lang w:val="nl-NL" w:eastAsia="nl-NL"/>
        </w:rPr>
      </w:pPr>
      <w:r w:rsidRPr="00163BCC">
        <w:rPr>
          <w:rFonts w:ascii="Arial" w:hAnsi="Arial" w:cs="Arial"/>
          <w:sz w:val="20"/>
          <w:szCs w:val="20"/>
          <w:lang w:val="nl-NL" w:eastAsia="nl-NL"/>
        </w:rPr>
        <w:t xml:space="preserve">een ruim bord met een wit gedeelte voor projecties en het presenteren </w:t>
      </w:r>
    </w:p>
    <w:p w:rsidR="00782C74" w:rsidRPr="00163BCC" w:rsidRDefault="00782C74" w:rsidP="007B36E3">
      <w:pPr>
        <w:numPr>
          <w:ilvl w:val="0"/>
          <w:numId w:val="50"/>
        </w:numPr>
        <w:spacing w:after="180" w:line="240" w:lineRule="atLeast"/>
        <w:ind w:hanging="357"/>
        <w:jc w:val="both"/>
        <w:rPr>
          <w:rFonts w:ascii="Arial" w:hAnsi="Arial" w:cs="Arial"/>
          <w:sz w:val="20"/>
          <w:szCs w:val="20"/>
          <w:lang w:val="nl-NL" w:eastAsia="nl-NL"/>
        </w:rPr>
      </w:pPr>
      <w:r w:rsidRPr="00163BCC">
        <w:rPr>
          <w:rFonts w:ascii="Arial" w:hAnsi="Arial" w:cs="Arial"/>
          <w:sz w:val="20"/>
          <w:szCs w:val="20"/>
          <w:lang w:val="nl-NL" w:eastAsia="nl-NL"/>
        </w:rPr>
        <w:t>een ruime spoelbak met kraan</w:t>
      </w:r>
    </w:p>
    <w:p w:rsidR="00782C74" w:rsidRPr="00163BCC" w:rsidRDefault="00782C74" w:rsidP="001C6FCB">
      <w:pPr>
        <w:numPr>
          <w:ilvl w:val="0"/>
          <w:numId w:val="50"/>
        </w:numPr>
        <w:spacing w:after="240" w:line="240" w:lineRule="atLeast"/>
        <w:jc w:val="both"/>
        <w:rPr>
          <w:rFonts w:ascii="Arial" w:hAnsi="Arial" w:cs="Arial"/>
          <w:sz w:val="20"/>
          <w:szCs w:val="20"/>
          <w:lang w:val="nl-NL" w:eastAsia="nl-NL"/>
        </w:rPr>
      </w:pPr>
      <w:r w:rsidRPr="00163BCC">
        <w:rPr>
          <w:rFonts w:ascii="Arial" w:hAnsi="Arial" w:cs="Arial"/>
          <w:sz w:val="20"/>
          <w:szCs w:val="20"/>
          <w:lang w:val="nl-NL" w:eastAsia="nl-NL"/>
        </w:rPr>
        <w:t xml:space="preserve">voldoende </w:t>
      </w:r>
      <w:r w:rsidRPr="00163BCC">
        <w:rPr>
          <w:rFonts w:ascii="Arial" w:hAnsi="Arial" w:cs="Arial"/>
          <w:i/>
          <w:sz w:val="20"/>
          <w:szCs w:val="20"/>
          <w:lang w:val="nl-NL" w:eastAsia="nl-NL"/>
        </w:rPr>
        <w:t>aangrenzende</w:t>
      </w:r>
      <w:r w:rsidRPr="00163BCC">
        <w:rPr>
          <w:rFonts w:ascii="Arial" w:hAnsi="Arial" w:cs="Arial"/>
          <w:sz w:val="20"/>
          <w:szCs w:val="20"/>
          <w:lang w:val="nl-NL" w:eastAsia="nl-NL"/>
        </w:rPr>
        <w:t xml:space="preserve"> bergruimte met:</w:t>
      </w:r>
    </w:p>
    <w:p w:rsidR="00782C74" w:rsidRPr="00163BCC" w:rsidRDefault="00782C74" w:rsidP="00F74FAA">
      <w:pPr>
        <w:numPr>
          <w:ilvl w:val="1"/>
          <w:numId w:val="32"/>
        </w:numPr>
        <w:spacing w:after="240" w:line="240" w:lineRule="atLeast"/>
        <w:jc w:val="both"/>
        <w:rPr>
          <w:rFonts w:ascii="Arial" w:hAnsi="Arial" w:cs="Arial"/>
          <w:sz w:val="20"/>
          <w:szCs w:val="20"/>
          <w:lang w:val="nl-NL" w:eastAsia="nl-NL"/>
        </w:rPr>
      </w:pPr>
      <w:r w:rsidRPr="00163BCC">
        <w:rPr>
          <w:rFonts w:ascii="Arial" w:hAnsi="Arial" w:cs="Arial"/>
          <w:sz w:val="20"/>
          <w:szCs w:val="20"/>
          <w:lang w:val="nl-NL" w:eastAsia="nl-NL"/>
        </w:rPr>
        <w:t>kasten voor het opbergen van aanvullend materiaal van de school</w:t>
      </w:r>
    </w:p>
    <w:p w:rsidR="00782C74" w:rsidRPr="00163BCC" w:rsidRDefault="00782C74" w:rsidP="00F74FAA">
      <w:pPr>
        <w:numPr>
          <w:ilvl w:val="1"/>
          <w:numId w:val="32"/>
        </w:numPr>
        <w:spacing w:after="240" w:line="240" w:lineRule="atLeast"/>
        <w:jc w:val="both"/>
        <w:rPr>
          <w:rFonts w:ascii="Arial" w:hAnsi="Arial" w:cs="Arial"/>
          <w:sz w:val="20"/>
          <w:szCs w:val="20"/>
          <w:lang w:val="nl-NL" w:eastAsia="nl-NL"/>
        </w:rPr>
      </w:pPr>
      <w:r w:rsidRPr="00163BCC">
        <w:rPr>
          <w:rFonts w:ascii="Arial" w:hAnsi="Arial" w:cs="Arial"/>
          <w:sz w:val="20"/>
          <w:szCs w:val="20"/>
          <w:lang w:val="nl-NL" w:eastAsia="nl-NL"/>
        </w:rPr>
        <w:t>open rekken om onafgewerkte werkstukken te bewaren</w:t>
      </w:r>
    </w:p>
    <w:p w:rsidR="00782C74" w:rsidRPr="00163BCC" w:rsidRDefault="00782C74" w:rsidP="007B36E3">
      <w:pPr>
        <w:numPr>
          <w:ilvl w:val="1"/>
          <w:numId w:val="32"/>
        </w:numPr>
        <w:spacing w:after="180" w:line="240" w:lineRule="atLeast"/>
        <w:ind w:hanging="357"/>
        <w:jc w:val="both"/>
        <w:rPr>
          <w:rFonts w:ascii="Arial" w:hAnsi="Arial" w:cs="Arial"/>
          <w:sz w:val="20"/>
          <w:szCs w:val="20"/>
          <w:lang w:val="nl-NL" w:eastAsia="nl-NL"/>
        </w:rPr>
      </w:pPr>
      <w:r w:rsidRPr="00163BCC">
        <w:rPr>
          <w:rFonts w:ascii="Arial" w:hAnsi="Arial" w:cs="Arial"/>
          <w:sz w:val="20"/>
          <w:szCs w:val="20"/>
          <w:lang w:val="nl-NL" w:eastAsia="nl-NL"/>
        </w:rPr>
        <w:t>schuiven voor het opbergen van groot tekenpapier</w:t>
      </w:r>
    </w:p>
    <w:p w:rsidR="00782C74" w:rsidRPr="00163BCC" w:rsidRDefault="00782C74" w:rsidP="007B36E3">
      <w:pPr>
        <w:numPr>
          <w:ilvl w:val="0"/>
          <w:numId w:val="51"/>
        </w:numPr>
        <w:tabs>
          <w:tab w:val="clear" w:pos="360"/>
          <w:tab w:val="num" w:pos="720"/>
        </w:tabs>
        <w:spacing w:after="180" w:line="240" w:lineRule="atLeast"/>
        <w:ind w:left="720" w:hanging="357"/>
        <w:jc w:val="both"/>
        <w:rPr>
          <w:rFonts w:ascii="Arial" w:hAnsi="Arial" w:cs="Arial"/>
          <w:sz w:val="20"/>
          <w:szCs w:val="20"/>
          <w:lang w:val="nl-NL" w:eastAsia="nl-NL"/>
        </w:rPr>
      </w:pPr>
      <w:r w:rsidRPr="00163BCC">
        <w:rPr>
          <w:rFonts w:ascii="Arial" w:hAnsi="Arial" w:cs="Arial"/>
          <w:sz w:val="20"/>
          <w:szCs w:val="20"/>
          <w:lang w:val="nl-NL" w:eastAsia="nl-NL"/>
        </w:rPr>
        <w:t xml:space="preserve">een pc met internetaansluiting en projectiemogelijkheden </w:t>
      </w:r>
    </w:p>
    <w:p w:rsidR="00782C74" w:rsidRPr="00163BCC" w:rsidRDefault="00782C74" w:rsidP="007B36E3">
      <w:pPr>
        <w:numPr>
          <w:ilvl w:val="0"/>
          <w:numId w:val="51"/>
        </w:numPr>
        <w:tabs>
          <w:tab w:val="clear" w:pos="360"/>
          <w:tab w:val="num" w:pos="720"/>
        </w:tabs>
        <w:spacing w:after="180" w:line="240" w:lineRule="atLeast"/>
        <w:ind w:left="720" w:hanging="357"/>
        <w:jc w:val="both"/>
        <w:rPr>
          <w:rFonts w:ascii="Arial" w:hAnsi="Arial" w:cs="Arial"/>
          <w:sz w:val="20"/>
          <w:szCs w:val="20"/>
          <w:lang w:val="nl-NL" w:eastAsia="nl-NL"/>
        </w:rPr>
      </w:pPr>
      <w:r w:rsidRPr="00163BCC">
        <w:rPr>
          <w:rFonts w:ascii="Arial" w:hAnsi="Arial" w:cs="Arial"/>
          <w:sz w:val="20"/>
          <w:szCs w:val="20"/>
          <w:lang w:val="nl-NL" w:eastAsia="nl-NL"/>
        </w:rPr>
        <w:t>een eenvoudige digitale camera</w:t>
      </w:r>
    </w:p>
    <w:p w:rsidR="00782C74" w:rsidRPr="00163BCC" w:rsidRDefault="00782C74" w:rsidP="007B36E3">
      <w:pPr>
        <w:numPr>
          <w:ilvl w:val="0"/>
          <w:numId w:val="51"/>
        </w:numPr>
        <w:tabs>
          <w:tab w:val="clear" w:pos="360"/>
          <w:tab w:val="num" w:pos="720"/>
        </w:tabs>
        <w:spacing w:after="180" w:line="240" w:lineRule="atLeast"/>
        <w:ind w:left="720" w:hanging="357"/>
        <w:jc w:val="both"/>
        <w:rPr>
          <w:rFonts w:ascii="Arial" w:hAnsi="Arial" w:cs="Arial"/>
          <w:sz w:val="20"/>
          <w:szCs w:val="20"/>
          <w:lang w:val="nl-NL" w:eastAsia="nl-NL"/>
        </w:rPr>
      </w:pPr>
      <w:r w:rsidRPr="00163BCC">
        <w:rPr>
          <w:rFonts w:ascii="Arial" w:hAnsi="Arial" w:cs="Arial"/>
          <w:sz w:val="20"/>
          <w:szCs w:val="20"/>
          <w:lang w:val="nl-NL" w:eastAsia="nl-NL"/>
        </w:rPr>
        <w:t>vuilnisbakken om te sorteren voor papier, PMD, plastieken restafval</w:t>
      </w:r>
    </w:p>
    <w:p w:rsidR="00782C74" w:rsidRPr="00163BCC" w:rsidRDefault="00782C74" w:rsidP="007B36E3">
      <w:pPr>
        <w:numPr>
          <w:ilvl w:val="0"/>
          <w:numId w:val="51"/>
        </w:numPr>
        <w:tabs>
          <w:tab w:val="clear" w:pos="360"/>
          <w:tab w:val="num" w:pos="720"/>
        </w:tabs>
        <w:spacing w:after="180" w:line="240" w:lineRule="atLeast"/>
        <w:ind w:left="720" w:hanging="357"/>
        <w:jc w:val="both"/>
        <w:rPr>
          <w:rFonts w:ascii="Arial" w:hAnsi="Arial" w:cs="Arial"/>
          <w:sz w:val="20"/>
          <w:szCs w:val="20"/>
          <w:lang w:val="nl-NL" w:eastAsia="nl-NL"/>
        </w:rPr>
      </w:pPr>
      <w:r w:rsidRPr="00163BCC">
        <w:rPr>
          <w:rFonts w:ascii="Arial" w:hAnsi="Arial" w:cs="Arial"/>
          <w:sz w:val="20"/>
          <w:szCs w:val="20"/>
          <w:lang w:val="nl-NL" w:eastAsia="nl-NL"/>
        </w:rPr>
        <w:t xml:space="preserve">een klas- of schoolbibliotheek met een minimum aan vakliteratuur, cd-roms, dvd’s, kunstreproducties en andere </w:t>
      </w:r>
    </w:p>
    <w:p w:rsidR="00782C74" w:rsidRPr="00163BCC" w:rsidRDefault="00782C74" w:rsidP="007B36E3">
      <w:pPr>
        <w:numPr>
          <w:ilvl w:val="0"/>
          <w:numId w:val="51"/>
        </w:numPr>
        <w:tabs>
          <w:tab w:val="clear" w:pos="360"/>
          <w:tab w:val="num" w:pos="720"/>
        </w:tabs>
        <w:spacing w:after="240" w:line="240" w:lineRule="atLeast"/>
        <w:ind w:left="720"/>
        <w:rPr>
          <w:rFonts w:ascii="Arial" w:hAnsi="Arial" w:cs="Arial"/>
          <w:sz w:val="20"/>
          <w:szCs w:val="20"/>
          <w:lang w:val="nl-NL" w:eastAsia="nl-NL"/>
        </w:rPr>
      </w:pPr>
      <w:r w:rsidRPr="00163BCC">
        <w:rPr>
          <w:rFonts w:ascii="Arial" w:hAnsi="Arial"/>
          <w:sz w:val="20"/>
          <w:szCs w:val="20"/>
          <w:lang w:val="nl-NL" w:eastAsia="nl-NL"/>
        </w:rPr>
        <w:t>binnen en buiten het klaslokaal ruimte en materiaal zoals prikwanden, kaders, sokkels om werken va</w:t>
      </w:r>
      <w:r>
        <w:rPr>
          <w:rFonts w:ascii="Arial" w:hAnsi="Arial"/>
          <w:sz w:val="20"/>
          <w:szCs w:val="20"/>
          <w:lang w:val="nl-NL" w:eastAsia="nl-NL"/>
        </w:rPr>
        <w:t>n leerlingen tentoon te stellen</w:t>
      </w:r>
    </w:p>
    <w:p w:rsidR="00782C74" w:rsidRPr="00163BCC" w:rsidRDefault="00782C74" w:rsidP="007B36E3">
      <w:pPr>
        <w:pStyle w:val="VVKSOKop2"/>
        <w:numPr>
          <w:ilvl w:val="0"/>
          <w:numId w:val="0"/>
        </w:numPr>
      </w:pPr>
      <w:bookmarkStart w:id="43" w:name="_Toc315548505"/>
      <w:bookmarkStart w:id="44" w:name="_Toc325381168"/>
      <w:r>
        <w:t>5</w:t>
      </w:r>
      <w:r w:rsidRPr="00163BCC">
        <w:t>.2         Aanvullend (wenselijk) materiaal</w:t>
      </w:r>
      <w:bookmarkEnd w:id="43"/>
      <w:bookmarkEnd w:id="44"/>
      <w:r w:rsidRPr="00163BCC">
        <w:t xml:space="preserve"> </w:t>
      </w:r>
    </w:p>
    <w:p w:rsidR="00782C74" w:rsidRPr="00163BCC" w:rsidRDefault="00782C74" w:rsidP="007B36E3">
      <w:pPr>
        <w:numPr>
          <w:ilvl w:val="0"/>
          <w:numId w:val="52"/>
        </w:numPr>
        <w:tabs>
          <w:tab w:val="clear" w:pos="360"/>
          <w:tab w:val="left" w:pos="720"/>
        </w:tabs>
        <w:spacing w:after="180" w:line="240" w:lineRule="atLeast"/>
        <w:ind w:left="357" w:firstLine="0"/>
        <w:jc w:val="both"/>
        <w:rPr>
          <w:rFonts w:ascii="Arial" w:hAnsi="Arial" w:cs="Arial"/>
          <w:sz w:val="20"/>
          <w:szCs w:val="20"/>
          <w:lang w:val="nl-NL" w:eastAsia="nl-NL"/>
        </w:rPr>
      </w:pPr>
      <w:r w:rsidRPr="00163BCC">
        <w:rPr>
          <w:rFonts w:ascii="Arial" w:hAnsi="Arial" w:cs="Arial"/>
          <w:sz w:val="20"/>
          <w:szCs w:val="20"/>
          <w:lang w:val="nl-NL" w:eastAsia="nl-NL"/>
        </w:rPr>
        <w:t>kasten voor het wegbergen van leerlingenmateriaal</w:t>
      </w:r>
    </w:p>
    <w:p w:rsidR="00782C74" w:rsidRPr="00163BCC" w:rsidRDefault="00782C74" w:rsidP="007B36E3">
      <w:pPr>
        <w:numPr>
          <w:ilvl w:val="0"/>
          <w:numId w:val="52"/>
        </w:numPr>
        <w:tabs>
          <w:tab w:val="clear" w:pos="360"/>
          <w:tab w:val="left" w:pos="720"/>
        </w:tabs>
        <w:spacing w:after="180" w:line="240" w:lineRule="atLeast"/>
        <w:ind w:left="357" w:firstLine="0"/>
        <w:jc w:val="both"/>
        <w:rPr>
          <w:rFonts w:ascii="Arial" w:hAnsi="Arial" w:cs="Arial"/>
          <w:sz w:val="20"/>
          <w:szCs w:val="20"/>
          <w:lang w:val="nl-NL" w:eastAsia="nl-NL"/>
        </w:rPr>
      </w:pPr>
      <w:r w:rsidRPr="00163BCC">
        <w:rPr>
          <w:rFonts w:ascii="Arial" w:hAnsi="Arial" w:cs="Arial"/>
          <w:sz w:val="20"/>
          <w:szCs w:val="20"/>
          <w:lang w:val="nl-NL" w:eastAsia="nl-NL"/>
        </w:rPr>
        <w:t xml:space="preserve">verplaatsbare klemspots </w:t>
      </w:r>
    </w:p>
    <w:p w:rsidR="00782C74" w:rsidRPr="00163BCC" w:rsidRDefault="00782C74" w:rsidP="007B36E3">
      <w:pPr>
        <w:numPr>
          <w:ilvl w:val="0"/>
          <w:numId w:val="52"/>
        </w:numPr>
        <w:tabs>
          <w:tab w:val="clear" w:pos="360"/>
          <w:tab w:val="left" w:pos="720"/>
        </w:tabs>
        <w:spacing w:after="180" w:line="240" w:lineRule="atLeast"/>
        <w:ind w:left="357" w:firstLine="0"/>
        <w:jc w:val="both"/>
        <w:rPr>
          <w:rFonts w:ascii="Arial" w:hAnsi="Arial" w:cs="Arial"/>
          <w:sz w:val="20"/>
          <w:szCs w:val="20"/>
          <w:lang w:val="nl-NL" w:eastAsia="nl-NL"/>
        </w:rPr>
      </w:pPr>
      <w:r w:rsidRPr="00163BCC">
        <w:rPr>
          <w:rFonts w:ascii="Arial" w:hAnsi="Arial" w:cs="Arial"/>
          <w:sz w:val="20"/>
          <w:szCs w:val="20"/>
          <w:lang w:val="nl-NL" w:eastAsia="nl-NL"/>
        </w:rPr>
        <w:t xml:space="preserve">een pc met softwareprogramma’s voor beeldbewerking met projectiemogelijkheden </w:t>
      </w:r>
    </w:p>
    <w:p w:rsidR="00782C74" w:rsidRPr="00163BCC" w:rsidRDefault="00782C74" w:rsidP="007B36E3">
      <w:pPr>
        <w:numPr>
          <w:ilvl w:val="0"/>
          <w:numId w:val="52"/>
        </w:numPr>
        <w:tabs>
          <w:tab w:val="clear" w:pos="360"/>
          <w:tab w:val="left" w:pos="720"/>
        </w:tabs>
        <w:spacing w:after="180" w:line="240" w:lineRule="atLeast"/>
        <w:ind w:left="357" w:firstLine="0"/>
        <w:jc w:val="both"/>
        <w:rPr>
          <w:rFonts w:ascii="Arial" w:hAnsi="Arial" w:cs="Arial"/>
          <w:sz w:val="20"/>
          <w:szCs w:val="20"/>
          <w:lang w:val="nl-NL" w:eastAsia="nl-NL"/>
        </w:rPr>
      </w:pPr>
      <w:r w:rsidRPr="00163BCC">
        <w:rPr>
          <w:rFonts w:ascii="Arial" w:hAnsi="Arial" w:cs="Arial"/>
          <w:sz w:val="20"/>
          <w:szCs w:val="20"/>
          <w:lang w:val="nl-NL" w:eastAsia="nl-NL"/>
        </w:rPr>
        <w:t>multimediamateriaal dat ter beschikking is op de school</w:t>
      </w:r>
    </w:p>
    <w:p w:rsidR="00782C74" w:rsidRPr="00163BCC" w:rsidRDefault="00782C74" w:rsidP="007B36E3">
      <w:pPr>
        <w:numPr>
          <w:ilvl w:val="0"/>
          <w:numId w:val="52"/>
        </w:numPr>
        <w:tabs>
          <w:tab w:val="clear" w:pos="360"/>
          <w:tab w:val="left" w:pos="720"/>
        </w:tabs>
        <w:spacing w:after="240" w:line="240" w:lineRule="atLeast"/>
        <w:ind w:firstLine="0"/>
        <w:jc w:val="both"/>
        <w:rPr>
          <w:rFonts w:ascii="Arial" w:hAnsi="Arial" w:cs="Arial"/>
          <w:sz w:val="20"/>
          <w:szCs w:val="20"/>
          <w:lang w:val="nl-NL" w:eastAsia="nl-NL"/>
        </w:rPr>
      </w:pPr>
      <w:r w:rsidRPr="00163BCC">
        <w:rPr>
          <w:rFonts w:ascii="Arial" w:hAnsi="Arial" w:cs="Arial"/>
          <w:sz w:val="20"/>
          <w:szCs w:val="20"/>
          <w:lang w:val="nl-NL" w:eastAsia="nl-NL"/>
        </w:rPr>
        <w:t>de beschikbaarheid over scanner en printer (mits zuinig gebruik</w:t>
      </w:r>
      <w:r w:rsidRPr="00163BCC">
        <w:rPr>
          <w:rFonts w:ascii="Arial" w:hAnsi="Arial" w:cs="Arial"/>
          <w:i/>
          <w:sz w:val="20"/>
          <w:szCs w:val="20"/>
          <w:lang w:val="nl-NL" w:eastAsia="nl-NL"/>
        </w:rPr>
        <w:t>)</w:t>
      </w:r>
    </w:p>
    <w:p w:rsidR="00782C74" w:rsidRPr="00163BCC" w:rsidRDefault="00782C74" w:rsidP="00EA2727">
      <w:pPr>
        <w:pStyle w:val="VVKSOKop1"/>
        <w:numPr>
          <w:ilvl w:val="0"/>
          <w:numId w:val="0"/>
        </w:numPr>
        <w:ind w:left="360"/>
      </w:pPr>
      <w:bookmarkStart w:id="45" w:name="_Toc315548506"/>
      <w:bookmarkStart w:id="46" w:name="_Toc325381169"/>
      <w:r>
        <w:lastRenderedPageBreak/>
        <w:t xml:space="preserve">6   </w:t>
      </w:r>
      <w:r w:rsidRPr="00163BCC">
        <w:t xml:space="preserve"> </w:t>
      </w:r>
      <w:bookmarkEnd w:id="35"/>
      <w:bookmarkEnd w:id="36"/>
      <w:bookmarkEnd w:id="37"/>
      <w:r w:rsidRPr="00163BCC">
        <w:t>Bibliografie</w:t>
      </w:r>
      <w:bookmarkEnd w:id="45"/>
      <w:bookmarkEnd w:id="46"/>
    </w:p>
    <w:p w:rsidR="00782C74" w:rsidRPr="00163BCC" w:rsidRDefault="00782C74" w:rsidP="00163BCC">
      <w:pPr>
        <w:spacing w:before="240" w:after="240" w:line="240" w:lineRule="atLeast"/>
        <w:jc w:val="both"/>
        <w:outlineLvl w:val="0"/>
        <w:rPr>
          <w:rFonts w:ascii="Arial" w:hAnsi="Arial"/>
          <w:b/>
          <w:lang w:val="nl-NL" w:eastAsia="nl-NL"/>
        </w:rPr>
      </w:pPr>
      <w:r w:rsidRPr="00163BCC">
        <w:rPr>
          <w:rFonts w:ascii="Arial" w:hAnsi="Arial"/>
          <w:b/>
          <w:lang w:val="nl-NL" w:eastAsia="nl-NL"/>
        </w:rPr>
        <w:t xml:space="preserve">Inspiratiebronnen/kunstboeken </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val="en-US" w:eastAsia="nl-NL"/>
        </w:rPr>
      </w:pPr>
      <w:r w:rsidRPr="00163BCC">
        <w:rPr>
          <w:rFonts w:ascii="Arial" w:hAnsi="Arial"/>
          <w:sz w:val="20"/>
          <w:szCs w:val="20"/>
          <w:lang w:val="en-US" w:eastAsia="nl-NL"/>
        </w:rPr>
        <w:t xml:space="preserve">Valli M., Dessanoy M., </w:t>
      </w:r>
      <w:r w:rsidRPr="00163BCC">
        <w:rPr>
          <w:rFonts w:ascii="Arial" w:hAnsi="Arial"/>
          <w:i/>
          <w:sz w:val="20"/>
          <w:szCs w:val="20"/>
          <w:lang w:val="en-US" w:eastAsia="nl-NL"/>
        </w:rPr>
        <w:t>Microworlds</w:t>
      </w:r>
      <w:r w:rsidRPr="00163BCC">
        <w:rPr>
          <w:rFonts w:ascii="Arial" w:hAnsi="Arial"/>
          <w:sz w:val="20"/>
          <w:szCs w:val="20"/>
          <w:lang w:val="en-US" w:eastAsia="nl-NL"/>
        </w:rPr>
        <w:t>, Laurence king Publishing Ltd, 2011, ISBN: 978 185 669 781 3.</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eastAsia="nl-NL"/>
        </w:rPr>
      </w:pPr>
      <w:r w:rsidRPr="00163BCC">
        <w:rPr>
          <w:rFonts w:ascii="Arial" w:hAnsi="Arial"/>
          <w:sz w:val="20"/>
          <w:szCs w:val="20"/>
          <w:lang w:eastAsia="nl-NL"/>
        </w:rPr>
        <w:t xml:space="preserve">Thompson H., </w:t>
      </w:r>
      <w:r w:rsidRPr="00163BCC">
        <w:rPr>
          <w:rFonts w:ascii="Arial" w:hAnsi="Arial"/>
          <w:i/>
          <w:sz w:val="20"/>
          <w:szCs w:val="20"/>
          <w:lang w:eastAsia="nl-NL"/>
        </w:rPr>
        <w:t>Anders: creatieve hergebruikideeën voor je interieur,</w:t>
      </w:r>
      <w:r w:rsidRPr="00163BCC">
        <w:rPr>
          <w:rFonts w:ascii="Arial" w:hAnsi="Arial"/>
          <w:sz w:val="20"/>
          <w:szCs w:val="20"/>
          <w:lang w:eastAsia="nl-NL"/>
        </w:rPr>
        <w:t xml:space="preserve"> Thomas and Hudson, 2011, ISBN 978 90 443 2986 5.</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val="en-US" w:eastAsia="nl-NL"/>
        </w:rPr>
      </w:pPr>
      <w:r w:rsidRPr="00163BCC">
        <w:rPr>
          <w:rFonts w:ascii="Arial" w:hAnsi="Arial"/>
          <w:sz w:val="20"/>
          <w:szCs w:val="20"/>
          <w:lang w:val="en-US" w:eastAsia="nl-NL"/>
        </w:rPr>
        <w:t xml:space="preserve">Waclawek A., </w:t>
      </w:r>
      <w:r w:rsidRPr="00163BCC">
        <w:rPr>
          <w:rFonts w:ascii="Arial" w:hAnsi="Arial"/>
          <w:i/>
          <w:sz w:val="20"/>
          <w:szCs w:val="20"/>
          <w:lang w:val="en-US" w:eastAsia="nl-NL"/>
        </w:rPr>
        <w:t>Graffiti and street art</w:t>
      </w:r>
      <w:r w:rsidRPr="00163BCC">
        <w:rPr>
          <w:rFonts w:ascii="Arial" w:hAnsi="Arial"/>
          <w:sz w:val="20"/>
          <w:szCs w:val="20"/>
          <w:lang w:val="en-US" w:eastAsia="nl-NL"/>
        </w:rPr>
        <w:t>, Thomas and Hudson, 2011, ISBN 978 0 500 20407 8.</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val="en-US" w:eastAsia="nl-NL"/>
        </w:rPr>
      </w:pPr>
      <w:r w:rsidRPr="00163BCC">
        <w:rPr>
          <w:rFonts w:ascii="Arial" w:hAnsi="Arial"/>
          <w:i/>
          <w:sz w:val="20"/>
          <w:szCs w:val="20"/>
          <w:lang w:val="en-US" w:eastAsia="nl-NL"/>
        </w:rPr>
        <w:t>Banksy, Wall and Piece</w:t>
      </w:r>
      <w:r w:rsidRPr="00163BCC">
        <w:rPr>
          <w:rFonts w:ascii="Arial" w:hAnsi="Arial"/>
          <w:sz w:val="20"/>
          <w:szCs w:val="20"/>
          <w:lang w:val="en-US" w:eastAsia="nl-NL"/>
        </w:rPr>
        <w:t>, Lebowski, 2011, ISBN 978 90 488 0274 6.</w:t>
      </w:r>
    </w:p>
    <w:p w:rsidR="00782C74" w:rsidRPr="00163BCC" w:rsidRDefault="00782C74" w:rsidP="00F74FAA">
      <w:pPr>
        <w:numPr>
          <w:ilvl w:val="0"/>
          <w:numId w:val="34"/>
        </w:numPr>
        <w:spacing w:after="120" w:line="240" w:lineRule="atLeast"/>
        <w:jc w:val="both"/>
        <w:outlineLvl w:val="0"/>
        <w:rPr>
          <w:rFonts w:ascii="Arial" w:hAnsi="Arial"/>
          <w:sz w:val="20"/>
          <w:szCs w:val="20"/>
          <w:lang w:val="en-US" w:eastAsia="nl-NL"/>
        </w:rPr>
      </w:pPr>
      <w:smartTag w:uri="urn:schemas-microsoft-com:office:smarttags" w:element="place">
        <w:smartTag w:uri="urn:schemas-microsoft-com:office:smarttags" w:element="City">
          <w:r w:rsidRPr="00163BCC">
            <w:rPr>
              <w:rFonts w:ascii="Arial" w:hAnsi="Arial"/>
              <w:sz w:val="20"/>
              <w:szCs w:val="20"/>
              <w:lang w:val="en-US" w:eastAsia="nl-NL"/>
            </w:rPr>
            <w:t>Jennings</w:t>
          </w:r>
        </w:smartTag>
      </w:smartTag>
      <w:r w:rsidRPr="00163BCC">
        <w:rPr>
          <w:rFonts w:ascii="Arial" w:hAnsi="Arial"/>
          <w:sz w:val="20"/>
          <w:szCs w:val="20"/>
          <w:lang w:val="en-US" w:eastAsia="nl-NL"/>
        </w:rPr>
        <w:t xml:space="preserve"> S., </w:t>
      </w:r>
      <w:r w:rsidRPr="00163BCC">
        <w:rPr>
          <w:rFonts w:ascii="Arial" w:hAnsi="Arial"/>
          <w:i/>
          <w:sz w:val="20"/>
          <w:szCs w:val="20"/>
          <w:lang w:val="en-US" w:eastAsia="nl-NL"/>
        </w:rPr>
        <w:t>Outdoor types, an Urban Alphabet</w:t>
      </w:r>
      <w:r w:rsidRPr="00163BCC">
        <w:rPr>
          <w:rFonts w:ascii="Arial" w:hAnsi="Arial"/>
          <w:sz w:val="20"/>
          <w:szCs w:val="20"/>
          <w:lang w:val="en-US" w:eastAsia="nl-NL"/>
        </w:rPr>
        <w:t>, 2011,Ilex, ISBN  978 19 075 7908 0.</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val="en-US" w:eastAsia="nl-NL"/>
        </w:rPr>
      </w:pPr>
      <w:r w:rsidRPr="00163BCC">
        <w:rPr>
          <w:rFonts w:ascii="Arial" w:hAnsi="Arial"/>
          <w:sz w:val="20"/>
          <w:szCs w:val="20"/>
          <w:lang w:val="en-US" w:eastAsia="nl-NL"/>
        </w:rPr>
        <w:t xml:space="preserve">Eiseman L., Recker K., </w:t>
      </w:r>
      <w:r w:rsidRPr="00163BCC">
        <w:rPr>
          <w:rFonts w:ascii="Arial" w:hAnsi="Arial"/>
          <w:i/>
          <w:sz w:val="20"/>
          <w:szCs w:val="20"/>
          <w:lang w:val="en-US" w:eastAsia="nl-NL"/>
        </w:rPr>
        <w:t>Pantone, The 20</w:t>
      </w:r>
      <w:r w:rsidRPr="00163BCC">
        <w:rPr>
          <w:rFonts w:ascii="Arial" w:hAnsi="Arial"/>
          <w:i/>
          <w:sz w:val="20"/>
          <w:szCs w:val="20"/>
          <w:vertAlign w:val="superscript"/>
          <w:lang w:val="en-US" w:eastAsia="nl-NL"/>
        </w:rPr>
        <w:t>th</w:t>
      </w:r>
      <w:r w:rsidRPr="00163BCC">
        <w:rPr>
          <w:rFonts w:ascii="Arial" w:hAnsi="Arial"/>
          <w:i/>
          <w:sz w:val="20"/>
          <w:szCs w:val="20"/>
          <w:lang w:val="en-US" w:eastAsia="nl-NL"/>
        </w:rPr>
        <w:t xml:space="preserve"> century in color</w:t>
      </w:r>
      <w:r w:rsidRPr="00163BCC">
        <w:rPr>
          <w:rFonts w:ascii="Arial" w:hAnsi="Arial"/>
          <w:sz w:val="20"/>
          <w:szCs w:val="20"/>
          <w:lang w:val="en-US" w:eastAsia="nl-NL"/>
        </w:rPr>
        <w:t>, Pantone, ISBN 978 0 8118 7756 5.</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val="en-US" w:eastAsia="nl-NL"/>
        </w:rPr>
      </w:pPr>
      <w:r w:rsidRPr="00163BCC">
        <w:rPr>
          <w:rFonts w:ascii="Arial" w:hAnsi="Arial"/>
          <w:sz w:val="20"/>
          <w:szCs w:val="20"/>
          <w:lang w:val="en-US" w:eastAsia="nl-NL"/>
        </w:rPr>
        <w:t>Wiedemann J</w:t>
      </w:r>
      <w:r w:rsidRPr="00163BCC">
        <w:rPr>
          <w:rFonts w:ascii="Arial" w:hAnsi="Arial"/>
          <w:i/>
          <w:sz w:val="20"/>
          <w:szCs w:val="20"/>
          <w:lang w:val="en-US" w:eastAsia="nl-NL"/>
        </w:rPr>
        <w:t>., Illustration now! 4</w:t>
      </w:r>
      <w:r w:rsidRPr="00163BCC">
        <w:rPr>
          <w:rFonts w:ascii="Arial" w:hAnsi="Arial"/>
          <w:sz w:val="20"/>
          <w:szCs w:val="20"/>
          <w:lang w:val="en-US" w:eastAsia="nl-NL"/>
        </w:rPr>
        <w:t>, Taschen 2011, ISBN 978 3 8365 2423 0.</w:t>
      </w:r>
    </w:p>
    <w:p w:rsidR="00782C74" w:rsidRPr="00163BCC" w:rsidRDefault="00782C74" w:rsidP="00F74FAA">
      <w:pPr>
        <w:numPr>
          <w:ilvl w:val="0"/>
          <w:numId w:val="34"/>
        </w:numPr>
        <w:spacing w:after="120" w:line="240" w:lineRule="atLeast"/>
        <w:jc w:val="both"/>
        <w:outlineLvl w:val="0"/>
        <w:rPr>
          <w:rFonts w:ascii="Arial" w:hAnsi="Arial"/>
          <w:sz w:val="20"/>
          <w:szCs w:val="20"/>
          <w:lang w:eastAsia="nl-NL"/>
        </w:rPr>
      </w:pPr>
      <w:r w:rsidRPr="00163BCC">
        <w:rPr>
          <w:rFonts w:ascii="Arial" w:hAnsi="Arial"/>
          <w:sz w:val="20"/>
          <w:szCs w:val="20"/>
          <w:lang w:eastAsia="nl-NL"/>
        </w:rPr>
        <w:t xml:space="preserve">De Botton, A., </w:t>
      </w:r>
      <w:r w:rsidRPr="00163BCC">
        <w:rPr>
          <w:rFonts w:ascii="Arial" w:hAnsi="Arial"/>
          <w:i/>
          <w:sz w:val="20"/>
          <w:szCs w:val="20"/>
          <w:lang w:val="nl-NL" w:eastAsia="nl-NL"/>
        </w:rPr>
        <w:t>D</w:t>
      </w:r>
      <w:r w:rsidRPr="00163BCC">
        <w:rPr>
          <w:rFonts w:ascii="Arial" w:hAnsi="Arial"/>
          <w:i/>
          <w:sz w:val="20"/>
          <w:szCs w:val="20"/>
          <w:lang w:eastAsia="nl-NL"/>
        </w:rPr>
        <w:t>e architectuur van het geluk</w:t>
      </w:r>
      <w:r w:rsidRPr="00163BCC">
        <w:rPr>
          <w:rFonts w:ascii="Arial" w:hAnsi="Arial"/>
          <w:sz w:val="20"/>
          <w:szCs w:val="20"/>
          <w:lang w:eastAsia="nl-NL"/>
        </w:rPr>
        <w:t>, (anders kijken naar architectuur en interieur), 2006,</w:t>
      </w:r>
      <w:r w:rsidRPr="00163BCC">
        <w:rPr>
          <w:rFonts w:ascii="Arial" w:hAnsi="Arial"/>
          <w:lang w:val="nl-NL" w:eastAsia="nl-NL"/>
        </w:rPr>
        <w:t xml:space="preserve"> </w:t>
      </w:r>
      <w:r w:rsidRPr="00163BCC">
        <w:rPr>
          <w:rFonts w:ascii="Arial" w:hAnsi="Arial"/>
          <w:sz w:val="20"/>
          <w:szCs w:val="20"/>
          <w:lang w:eastAsia="nl-NL"/>
        </w:rPr>
        <w:t>Amstel Uitgevers, ISBN 978 904 501 276 6.</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val="en-US" w:eastAsia="nl-NL"/>
        </w:rPr>
      </w:pPr>
      <w:r w:rsidRPr="00163BCC">
        <w:rPr>
          <w:rFonts w:ascii="Arial" w:hAnsi="Arial"/>
          <w:sz w:val="20"/>
          <w:szCs w:val="20"/>
          <w:lang w:val="en-US" w:eastAsia="nl-NL"/>
        </w:rPr>
        <w:t>Street sketchbook, tristan Manco,thames and hudson, 2007, ISBN 978-0-500-51362-0.</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val="en-US" w:eastAsia="nl-NL"/>
        </w:rPr>
      </w:pPr>
      <w:r w:rsidRPr="00163BCC">
        <w:rPr>
          <w:rFonts w:ascii="Arial" w:hAnsi="Arial"/>
          <w:sz w:val="20"/>
          <w:szCs w:val="20"/>
          <w:lang w:val="en-US" w:eastAsia="nl-NL"/>
        </w:rPr>
        <w:t xml:space="preserve">Street art in </w:t>
      </w:r>
      <w:smartTag w:uri="urn:schemas-microsoft-com:office:smarttags" w:element="place">
        <w:smartTag w:uri="urn:schemas-microsoft-com:office:smarttags" w:element="State">
          <w:r w:rsidRPr="00163BCC">
            <w:rPr>
              <w:rFonts w:ascii="Arial" w:hAnsi="Arial"/>
              <w:sz w:val="20"/>
              <w:szCs w:val="20"/>
              <w:lang w:val="en-US" w:eastAsia="nl-NL"/>
            </w:rPr>
            <w:t>Berlin</w:t>
          </w:r>
        </w:smartTag>
      </w:smartTag>
      <w:r w:rsidRPr="00163BCC">
        <w:rPr>
          <w:rFonts w:ascii="Arial" w:hAnsi="Arial"/>
          <w:sz w:val="20"/>
          <w:szCs w:val="20"/>
          <w:lang w:val="en-US" w:eastAsia="nl-NL"/>
        </w:rPr>
        <w:t>, Kai Jakob, joran verlag 2008,Westermann Druck Zwickau, ISBN 978-3-89773-631-3.</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val="en-US" w:eastAsia="nl-NL"/>
        </w:rPr>
      </w:pPr>
      <w:r w:rsidRPr="00163BCC">
        <w:rPr>
          <w:rFonts w:ascii="Arial" w:hAnsi="Arial"/>
          <w:sz w:val="20"/>
          <w:szCs w:val="20"/>
          <w:lang w:val="en-US" w:eastAsia="nl-NL"/>
        </w:rPr>
        <w:t>The big book of illustration ideas, 2005, Collins design and Duncan baird publishers, isbn 0-06-085261-5.</w:t>
      </w:r>
    </w:p>
    <w:p w:rsidR="00782C74" w:rsidRPr="00163BCC" w:rsidRDefault="00782C74" w:rsidP="007B36E3">
      <w:pPr>
        <w:numPr>
          <w:ilvl w:val="0"/>
          <w:numId w:val="34"/>
        </w:numPr>
        <w:spacing w:after="120" w:line="240" w:lineRule="atLeast"/>
        <w:ind w:left="714" w:hanging="357"/>
        <w:jc w:val="both"/>
        <w:outlineLvl w:val="0"/>
        <w:rPr>
          <w:rFonts w:ascii="Arial" w:hAnsi="Arial"/>
          <w:sz w:val="20"/>
          <w:szCs w:val="20"/>
          <w:lang w:val="en-GB" w:eastAsia="nl-NL"/>
        </w:rPr>
      </w:pPr>
      <w:r w:rsidRPr="00163BCC">
        <w:rPr>
          <w:rFonts w:ascii="Arial" w:hAnsi="Arial"/>
          <w:sz w:val="20"/>
          <w:szCs w:val="20"/>
          <w:lang w:val="en-GB" w:eastAsia="nl-NL"/>
        </w:rPr>
        <w:t xml:space="preserve">Ehmann S., Klanten R., Meyer B., </w:t>
      </w:r>
      <w:r w:rsidRPr="00163BCC">
        <w:rPr>
          <w:rFonts w:ascii="Arial" w:hAnsi="Arial"/>
          <w:i/>
          <w:iCs/>
          <w:sz w:val="20"/>
          <w:szCs w:val="20"/>
          <w:lang w:val="en-GB" w:eastAsia="nl-NL"/>
        </w:rPr>
        <w:t>Design and Art with Paper</w:t>
      </w:r>
      <w:r w:rsidRPr="00163BCC">
        <w:rPr>
          <w:rFonts w:ascii="Arial" w:hAnsi="Arial"/>
          <w:sz w:val="20"/>
          <w:szCs w:val="20"/>
          <w:lang w:val="en-GB" w:eastAsia="nl-NL"/>
        </w:rPr>
        <w:t xml:space="preserve"> , </w:t>
      </w:r>
      <w:r w:rsidRPr="00163BCC">
        <w:rPr>
          <w:rFonts w:ascii="Arial" w:hAnsi="Arial"/>
          <w:bCs/>
          <w:sz w:val="20"/>
          <w:szCs w:val="20"/>
          <w:lang w:val="en-GB" w:eastAsia="nl-NL"/>
        </w:rPr>
        <w:t xml:space="preserve">Papercraft, 2009, </w:t>
      </w:r>
      <w:r w:rsidRPr="00163BCC">
        <w:rPr>
          <w:rFonts w:ascii="Arial" w:hAnsi="Arial"/>
          <w:sz w:val="20"/>
          <w:szCs w:val="20"/>
          <w:lang w:val="en-GB" w:eastAsia="nl-NL"/>
        </w:rPr>
        <w:t>ISBN: 978-3-89955-251-5 (incl. dvd).</w:t>
      </w:r>
    </w:p>
    <w:p w:rsidR="00782C74" w:rsidRPr="00163BCC" w:rsidRDefault="00782C74" w:rsidP="007B36E3">
      <w:pPr>
        <w:keepLines/>
        <w:numPr>
          <w:ilvl w:val="0"/>
          <w:numId w:val="34"/>
        </w:numPr>
        <w:spacing w:after="120" w:line="240" w:lineRule="atLeast"/>
        <w:ind w:left="714" w:hanging="357"/>
        <w:jc w:val="both"/>
        <w:rPr>
          <w:rFonts w:ascii="Arial" w:hAnsi="Arial"/>
          <w:sz w:val="20"/>
          <w:szCs w:val="20"/>
          <w:lang w:val="nl-NL" w:eastAsia="nl-NL"/>
        </w:rPr>
      </w:pPr>
      <w:r w:rsidRPr="00163BCC">
        <w:rPr>
          <w:rFonts w:ascii="Arial" w:hAnsi="Arial"/>
          <w:sz w:val="20"/>
          <w:szCs w:val="20"/>
          <w:lang w:val="nl-NL" w:eastAsia="nl-NL"/>
        </w:rPr>
        <w:t xml:space="preserve">Boermans, B., </w:t>
      </w:r>
      <w:r w:rsidRPr="00163BCC">
        <w:rPr>
          <w:rFonts w:ascii="Arial" w:hAnsi="Arial"/>
          <w:i/>
          <w:sz w:val="20"/>
          <w:szCs w:val="20"/>
          <w:lang w:val="nl-NL" w:eastAsia="nl-NL"/>
        </w:rPr>
        <w:t>Beeldende begrippen</w:t>
      </w:r>
      <w:r w:rsidRPr="00163BCC">
        <w:rPr>
          <w:rFonts w:ascii="Arial" w:hAnsi="Arial"/>
          <w:sz w:val="20"/>
          <w:szCs w:val="20"/>
          <w:lang w:val="nl-NL" w:eastAsia="nl-NL"/>
        </w:rPr>
        <w:t>, Lambo, ISBN: 90.77318.16.X (incl. cdrom), 2004.</w:t>
      </w:r>
    </w:p>
    <w:p w:rsidR="00782C74" w:rsidRPr="00163BCC" w:rsidRDefault="00782C74" w:rsidP="007B36E3">
      <w:pPr>
        <w:keepLines/>
        <w:numPr>
          <w:ilvl w:val="0"/>
          <w:numId w:val="34"/>
        </w:numPr>
        <w:spacing w:after="120" w:line="240" w:lineRule="atLeast"/>
        <w:ind w:left="714" w:hanging="357"/>
        <w:jc w:val="both"/>
        <w:rPr>
          <w:rFonts w:ascii="Arial" w:hAnsi="Arial"/>
          <w:sz w:val="20"/>
          <w:szCs w:val="20"/>
          <w:lang w:val="nl-NL" w:eastAsia="nl-NL"/>
        </w:rPr>
      </w:pPr>
      <w:r w:rsidRPr="00163BCC">
        <w:rPr>
          <w:rFonts w:ascii="Arial" w:hAnsi="Arial"/>
          <w:sz w:val="20"/>
          <w:szCs w:val="20"/>
          <w:lang w:val="nl-NL" w:eastAsia="nl-NL"/>
        </w:rPr>
        <w:t xml:space="preserve">Fraser, T., Banks, A., </w:t>
      </w:r>
      <w:r w:rsidRPr="00163BCC">
        <w:rPr>
          <w:rFonts w:ascii="Arial" w:hAnsi="Arial"/>
          <w:i/>
          <w:sz w:val="20"/>
          <w:szCs w:val="20"/>
          <w:lang w:val="nl-NL" w:eastAsia="nl-NL"/>
        </w:rPr>
        <w:t xml:space="preserve">Kleurenleer, </w:t>
      </w:r>
      <w:r w:rsidRPr="00163BCC">
        <w:rPr>
          <w:rFonts w:ascii="Arial" w:hAnsi="Arial"/>
          <w:sz w:val="20"/>
          <w:szCs w:val="20"/>
          <w:lang w:val="nl-NL" w:eastAsia="nl-NL"/>
        </w:rPr>
        <w:t>Librero, ISBN: 90.5764.583.1, 2004.</w:t>
      </w:r>
    </w:p>
    <w:p w:rsidR="00782C74" w:rsidRPr="00163BCC" w:rsidRDefault="00782C74" w:rsidP="007B36E3">
      <w:pPr>
        <w:keepLines/>
        <w:numPr>
          <w:ilvl w:val="0"/>
          <w:numId w:val="34"/>
        </w:numPr>
        <w:spacing w:after="120" w:line="240" w:lineRule="atLeast"/>
        <w:ind w:left="714" w:hanging="357"/>
        <w:jc w:val="both"/>
        <w:rPr>
          <w:rFonts w:ascii="Arial" w:hAnsi="Arial"/>
          <w:sz w:val="20"/>
          <w:szCs w:val="20"/>
          <w:lang w:val="nl-NL" w:eastAsia="nl-NL"/>
        </w:rPr>
      </w:pPr>
      <w:r w:rsidRPr="00163BCC">
        <w:rPr>
          <w:rFonts w:ascii="Arial" w:hAnsi="Arial"/>
          <w:sz w:val="20"/>
          <w:szCs w:val="20"/>
          <w:lang w:val="nl-NL" w:eastAsia="nl-NL"/>
        </w:rPr>
        <w:t>G</w:t>
      </w:r>
      <w:r w:rsidRPr="00163BCC">
        <w:rPr>
          <w:rFonts w:ascii="Arial" w:eastAsia="PraxisCom-Bold" w:hAnsi="Arial"/>
          <w:sz w:val="20"/>
          <w:szCs w:val="20"/>
          <w:lang w:val="nl-NL" w:eastAsia="nl-NL"/>
        </w:rPr>
        <w:t xml:space="preserve">raham – Dixon, A., </w:t>
      </w:r>
      <w:r w:rsidRPr="00163BCC">
        <w:rPr>
          <w:rFonts w:ascii="Arial" w:eastAsia="PraxisCom-Bold" w:hAnsi="Arial"/>
          <w:i/>
          <w:sz w:val="20"/>
          <w:szCs w:val="20"/>
          <w:lang w:val="nl-NL" w:eastAsia="nl-NL"/>
        </w:rPr>
        <w:t>Kunst, Meer dan 2500 werken van de prehistorie tot nu</w:t>
      </w:r>
      <w:r w:rsidRPr="00163BCC">
        <w:rPr>
          <w:rFonts w:ascii="Arial" w:eastAsia="PraxisCom-Bold" w:hAnsi="Arial"/>
          <w:sz w:val="20"/>
          <w:szCs w:val="20"/>
          <w:lang w:val="nl-NL" w:eastAsia="nl-NL"/>
        </w:rPr>
        <w:t>, Davidsfonds, ISBN: 978 90 77363 225, 2010</w:t>
      </w:r>
      <w:r w:rsidRPr="00163BCC">
        <w:rPr>
          <w:rFonts w:ascii="Arial" w:hAnsi="Arial"/>
          <w:sz w:val="20"/>
          <w:szCs w:val="20"/>
          <w:lang w:val="nl-NL" w:eastAsia="nl-NL"/>
        </w:rPr>
        <w:t xml:space="preserve">. </w:t>
      </w:r>
    </w:p>
    <w:p w:rsidR="00782C74" w:rsidRPr="00163BCC" w:rsidRDefault="00782C74" w:rsidP="007B36E3">
      <w:pPr>
        <w:keepLines/>
        <w:numPr>
          <w:ilvl w:val="0"/>
          <w:numId w:val="34"/>
        </w:numPr>
        <w:spacing w:after="120" w:line="240" w:lineRule="atLeast"/>
        <w:ind w:left="714" w:hanging="357"/>
        <w:jc w:val="both"/>
        <w:rPr>
          <w:rFonts w:ascii="Arial" w:hAnsi="Arial"/>
          <w:sz w:val="20"/>
          <w:szCs w:val="20"/>
          <w:lang w:val="en-GB" w:eastAsia="nl-NL"/>
        </w:rPr>
      </w:pPr>
      <w:r w:rsidRPr="00163BCC">
        <w:rPr>
          <w:rFonts w:ascii="Arial" w:hAnsi="Arial"/>
          <w:sz w:val="20"/>
          <w:szCs w:val="20"/>
          <w:lang w:val="en-GB" w:eastAsia="nl-NL"/>
        </w:rPr>
        <w:t xml:space="preserve">Grosenick, U., Burckhard, R., </w:t>
      </w:r>
      <w:r w:rsidRPr="00163BCC">
        <w:rPr>
          <w:rFonts w:ascii="Arial" w:hAnsi="Arial"/>
          <w:i/>
          <w:sz w:val="20"/>
          <w:szCs w:val="20"/>
          <w:lang w:val="en-GB" w:eastAsia="nl-NL"/>
        </w:rPr>
        <w:t>Art Now</w:t>
      </w:r>
      <w:r w:rsidRPr="00163BCC">
        <w:rPr>
          <w:rFonts w:ascii="Arial" w:hAnsi="Arial"/>
          <w:sz w:val="20"/>
          <w:szCs w:val="20"/>
          <w:lang w:val="en-GB" w:eastAsia="nl-NL"/>
        </w:rPr>
        <w:t>, Taschen, ISBN: 3-8228-4093-9, 2005.</w:t>
      </w:r>
    </w:p>
    <w:p w:rsidR="00782C74" w:rsidRPr="00163BCC" w:rsidRDefault="00782C74" w:rsidP="00F74FAA">
      <w:pPr>
        <w:keepLines/>
        <w:numPr>
          <w:ilvl w:val="0"/>
          <w:numId w:val="34"/>
        </w:numPr>
        <w:spacing w:after="120" w:line="240" w:lineRule="atLeast"/>
        <w:jc w:val="both"/>
        <w:rPr>
          <w:rFonts w:ascii="Arial" w:hAnsi="Arial"/>
          <w:sz w:val="20"/>
          <w:szCs w:val="20"/>
          <w:lang w:val="nl-NL" w:eastAsia="nl-NL"/>
        </w:rPr>
      </w:pPr>
      <w:r w:rsidRPr="00163BCC">
        <w:rPr>
          <w:rFonts w:ascii="Arial" w:hAnsi="Arial"/>
          <w:sz w:val="20"/>
          <w:szCs w:val="20"/>
          <w:lang w:val="nl-NL" w:eastAsia="nl-NL"/>
        </w:rPr>
        <w:t xml:space="preserve">Elias, W., </w:t>
      </w:r>
      <w:r w:rsidRPr="00163BCC">
        <w:rPr>
          <w:rFonts w:ascii="Arial" w:hAnsi="Arial"/>
          <w:i/>
          <w:sz w:val="20"/>
          <w:szCs w:val="20"/>
          <w:lang w:val="nl-NL" w:eastAsia="nl-NL"/>
        </w:rPr>
        <w:t>Aspecten van de beeldende kunst na 45</w:t>
      </w:r>
      <w:r w:rsidRPr="00163BCC">
        <w:rPr>
          <w:rFonts w:ascii="Arial" w:hAnsi="Arial"/>
          <w:sz w:val="20"/>
          <w:szCs w:val="20"/>
          <w:lang w:val="nl-NL" w:eastAsia="nl-NL"/>
        </w:rPr>
        <w:t>, Snoeck, ISBN: 90-5349-581-9, 2005.</w:t>
      </w:r>
    </w:p>
    <w:p w:rsidR="00782C74" w:rsidRPr="00163BCC" w:rsidRDefault="00782C74" w:rsidP="00F74FAA">
      <w:pPr>
        <w:keepLines/>
        <w:numPr>
          <w:ilvl w:val="0"/>
          <w:numId w:val="34"/>
        </w:numPr>
        <w:spacing w:after="120" w:line="240" w:lineRule="atLeast"/>
        <w:jc w:val="both"/>
        <w:rPr>
          <w:rFonts w:ascii="Arial" w:hAnsi="Arial"/>
          <w:sz w:val="20"/>
          <w:szCs w:val="20"/>
          <w:lang w:val="nl-NL" w:eastAsia="nl-NL"/>
        </w:rPr>
      </w:pPr>
      <w:r w:rsidRPr="00163BCC">
        <w:rPr>
          <w:rFonts w:ascii="Arial" w:hAnsi="Arial"/>
          <w:sz w:val="20"/>
          <w:szCs w:val="20"/>
          <w:lang w:val="nl-NL" w:eastAsia="nl-NL"/>
        </w:rPr>
        <w:t xml:space="preserve">Van Beek, De Bont, Oversteyns, </w:t>
      </w:r>
      <w:r w:rsidRPr="00163BCC">
        <w:rPr>
          <w:rFonts w:ascii="Arial" w:hAnsi="Arial"/>
          <w:i/>
          <w:sz w:val="20"/>
          <w:szCs w:val="20"/>
          <w:lang w:val="nl-NL" w:eastAsia="nl-NL"/>
        </w:rPr>
        <w:t>Uit de kunst 1 en 2</w:t>
      </w:r>
      <w:r w:rsidRPr="00163BCC">
        <w:rPr>
          <w:rFonts w:ascii="Arial" w:hAnsi="Arial"/>
          <w:sz w:val="20"/>
          <w:szCs w:val="20"/>
          <w:lang w:val="nl-NL" w:eastAsia="nl-NL"/>
        </w:rPr>
        <w:t xml:space="preserve"> (CD’s), Wolters Plantyn, ISBN 90 301 8602 X , 2005.</w:t>
      </w:r>
    </w:p>
    <w:p w:rsidR="00782C74" w:rsidRPr="00163BCC" w:rsidRDefault="00782C74" w:rsidP="00F74FAA">
      <w:pPr>
        <w:keepLines/>
        <w:numPr>
          <w:ilvl w:val="0"/>
          <w:numId w:val="34"/>
        </w:numPr>
        <w:spacing w:after="120" w:line="240" w:lineRule="atLeast"/>
        <w:jc w:val="both"/>
        <w:rPr>
          <w:rFonts w:ascii="Arial" w:hAnsi="Arial"/>
          <w:sz w:val="20"/>
          <w:szCs w:val="20"/>
          <w:lang w:val="nl-NL" w:eastAsia="nl-NL"/>
        </w:rPr>
      </w:pPr>
      <w:r w:rsidRPr="00163BCC">
        <w:rPr>
          <w:rFonts w:ascii="Arial" w:hAnsi="Arial"/>
          <w:sz w:val="20"/>
          <w:szCs w:val="20"/>
          <w:lang w:val="nl-NL" w:eastAsia="nl-NL"/>
        </w:rPr>
        <w:t xml:space="preserve">Van Haesebrouck, Mullens, Pagnaer, </w:t>
      </w:r>
      <w:r w:rsidRPr="00163BCC">
        <w:rPr>
          <w:rFonts w:ascii="Arial" w:hAnsi="Arial"/>
          <w:i/>
          <w:sz w:val="20"/>
          <w:szCs w:val="20"/>
          <w:lang w:val="nl-NL" w:eastAsia="nl-NL"/>
        </w:rPr>
        <w:t>De taal van de kunst</w:t>
      </w:r>
      <w:r w:rsidRPr="00163BCC">
        <w:rPr>
          <w:rFonts w:ascii="Arial" w:hAnsi="Arial"/>
          <w:sz w:val="20"/>
          <w:szCs w:val="20"/>
          <w:lang w:val="nl-NL" w:eastAsia="nl-NL"/>
        </w:rPr>
        <w:t xml:space="preserve"> (CD), de Boeck, ISDN:90 455 1162 2, 2004.</w:t>
      </w:r>
    </w:p>
    <w:p w:rsidR="00782C74" w:rsidRPr="00163BCC" w:rsidRDefault="00782C74" w:rsidP="00F74FAA">
      <w:pPr>
        <w:keepLines/>
        <w:numPr>
          <w:ilvl w:val="0"/>
          <w:numId w:val="34"/>
        </w:numPr>
        <w:spacing w:after="120" w:line="240" w:lineRule="atLeast"/>
        <w:jc w:val="both"/>
        <w:rPr>
          <w:rFonts w:ascii="Arial" w:hAnsi="Arial"/>
          <w:sz w:val="20"/>
          <w:szCs w:val="20"/>
          <w:lang w:val="nl-NL" w:eastAsia="nl-NL"/>
        </w:rPr>
      </w:pPr>
      <w:r w:rsidRPr="00163BCC">
        <w:rPr>
          <w:rFonts w:ascii="Arial" w:hAnsi="Arial"/>
          <w:sz w:val="20"/>
          <w:szCs w:val="20"/>
          <w:lang w:val="nl-NL" w:eastAsia="nl-NL"/>
        </w:rPr>
        <w:t xml:space="preserve">De Deygere, Ducheyne, Van Damme, </w:t>
      </w:r>
      <w:r w:rsidRPr="00163BCC">
        <w:rPr>
          <w:rFonts w:ascii="Arial" w:hAnsi="Arial"/>
          <w:i/>
          <w:sz w:val="20"/>
          <w:szCs w:val="20"/>
          <w:lang w:val="nl-NL" w:eastAsia="nl-NL"/>
        </w:rPr>
        <w:t>Kunst &amp; CO</w:t>
      </w:r>
      <w:r w:rsidRPr="00163BCC">
        <w:rPr>
          <w:rFonts w:ascii="Arial" w:hAnsi="Arial"/>
          <w:sz w:val="20"/>
          <w:szCs w:val="20"/>
          <w:lang w:val="nl-NL" w:eastAsia="nl-NL"/>
        </w:rPr>
        <w:t>, Pelckmans, ISBN: 90 289 30841, 2004.</w:t>
      </w:r>
    </w:p>
    <w:p w:rsidR="00782C74" w:rsidRPr="00163BCC" w:rsidRDefault="00782C74" w:rsidP="00F74FAA">
      <w:pPr>
        <w:keepLines/>
        <w:numPr>
          <w:ilvl w:val="0"/>
          <w:numId w:val="34"/>
        </w:numPr>
        <w:spacing w:after="120" w:line="240" w:lineRule="atLeast"/>
        <w:jc w:val="both"/>
        <w:rPr>
          <w:rFonts w:ascii="Arial" w:hAnsi="Arial"/>
          <w:sz w:val="20"/>
          <w:szCs w:val="20"/>
          <w:lang w:val="nl-NL" w:eastAsia="nl-NL"/>
        </w:rPr>
      </w:pPr>
      <w:r w:rsidRPr="00163BCC">
        <w:rPr>
          <w:rFonts w:ascii="Arial" w:hAnsi="Arial"/>
          <w:sz w:val="20"/>
          <w:szCs w:val="20"/>
          <w:lang w:val="nl-NL" w:eastAsia="nl-NL"/>
        </w:rPr>
        <w:t>Van Lieshout T</w:t>
      </w:r>
      <w:r w:rsidRPr="00163BCC">
        <w:rPr>
          <w:rFonts w:ascii="Arial" w:hAnsi="Arial"/>
          <w:i/>
          <w:sz w:val="20"/>
          <w:szCs w:val="20"/>
          <w:lang w:val="nl-NL" w:eastAsia="nl-NL"/>
        </w:rPr>
        <w:t>.,  Papieren museum,</w:t>
      </w:r>
      <w:r w:rsidRPr="00163BCC">
        <w:rPr>
          <w:rFonts w:ascii="Arial" w:hAnsi="Arial"/>
          <w:sz w:val="20"/>
          <w:szCs w:val="20"/>
          <w:lang w:val="nl-NL" w:eastAsia="nl-NL"/>
        </w:rPr>
        <w:t>Uitgeverij Leopold, ISBN 90.258.3561.9, 2002 .</w:t>
      </w:r>
    </w:p>
    <w:p w:rsidR="00782C74" w:rsidRPr="00163BCC" w:rsidRDefault="00782C74" w:rsidP="00F74FAA">
      <w:pPr>
        <w:keepLines/>
        <w:numPr>
          <w:ilvl w:val="0"/>
          <w:numId w:val="34"/>
        </w:numPr>
        <w:spacing w:after="120" w:line="240" w:lineRule="atLeast"/>
        <w:jc w:val="both"/>
        <w:rPr>
          <w:rFonts w:ascii="Arial" w:hAnsi="Arial"/>
          <w:sz w:val="20"/>
          <w:szCs w:val="20"/>
          <w:lang w:val="nl-NL" w:eastAsia="nl-NL"/>
        </w:rPr>
      </w:pPr>
      <w:r w:rsidRPr="00163BCC">
        <w:rPr>
          <w:rFonts w:ascii="Arial" w:hAnsi="Arial"/>
          <w:sz w:val="20"/>
          <w:szCs w:val="20"/>
          <w:lang w:val="nl-NL" w:eastAsia="nl-NL"/>
        </w:rPr>
        <w:t>Cornelis E., Max op visite, Davidsfonds, ISBN 978 905 908 234 2, 2007.</w:t>
      </w:r>
    </w:p>
    <w:p w:rsidR="00782C74" w:rsidRPr="00163BCC" w:rsidRDefault="00782C74" w:rsidP="00F74FAA">
      <w:pPr>
        <w:keepLines/>
        <w:numPr>
          <w:ilvl w:val="0"/>
          <w:numId w:val="34"/>
        </w:numPr>
        <w:spacing w:after="120" w:line="240" w:lineRule="atLeast"/>
        <w:jc w:val="both"/>
        <w:rPr>
          <w:rFonts w:ascii="Arial" w:hAnsi="Arial"/>
          <w:sz w:val="20"/>
          <w:szCs w:val="20"/>
          <w:lang w:val="nl-NL" w:eastAsia="nl-NL"/>
        </w:rPr>
      </w:pPr>
      <w:r w:rsidRPr="00163BCC">
        <w:rPr>
          <w:rFonts w:ascii="Arial" w:hAnsi="Arial"/>
          <w:sz w:val="20"/>
          <w:szCs w:val="20"/>
          <w:lang w:val="nl-NL" w:eastAsia="nl-NL"/>
        </w:rPr>
        <w:t xml:space="preserve">Freeland C., </w:t>
      </w:r>
      <w:r w:rsidRPr="00163BCC">
        <w:rPr>
          <w:rFonts w:ascii="Arial" w:hAnsi="Arial"/>
          <w:i/>
          <w:sz w:val="20"/>
          <w:szCs w:val="20"/>
          <w:lang w:val="nl-NL" w:eastAsia="nl-NL"/>
        </w:rPr>
        <w:t>Maar is het kunst?</w:t>
      </w:r>
      <w:r w:rsidRPr="00163BCC">
        <w:rPr>
          <w:rFonts w:ascii="Arial" w:hAnsi="Arial"/>
          <w:sz w:val="20"/>
          <w:szCs w:val="20"/>
          <w:lang w:val="nl-NL" w:eastAsia="nl-NL"/>
        </w:rPr>
        <w:t>, Prometheos, ISBN 978 903 513 576 5, 2010.</w:t>
      </w:r>
    </w:p>
    <w:p w:rsidR="00782C74" w:rsidRPr="00163BCC" w:rsidRDefault="00782C74" w:rsidP="00163BCC">
      <w:pPr>
        <w:spacing w:before="240" w:after="240" w:line="240" w:lineRule="atLeast"/>
        <w:jc w:val="both"/>
        <w:outlineLvl w:val="0"/>
        <w:rPr>
          <w:rFonts w:ascii="Arial" w:hAnsi="Arial"/>
          <w:sz w:val="20"/>
          <w:szCs w:val="20"/>
          <w:lang w:val="nl-NL" w:eastAsia="nl-NL"/>
        </w:rPr>
      </w:pPr>
      <w:r w:rsidRPr="00163BCC">
        <w:rPr>
          <w:rFonts w:ascii="Arial" w:hAnsi="Arial"/>
          <w:b/>
          <w:sz w:val="20"/>
          <w:szCs w:val="20"/>
          <w:lang w:val="nl-NL" w:eastAsia="nl-NL"/>
        </w:rPr>
        <w:t>Tijdschriften</w:t>
      </w:r>
    </w:p>
    <w:p w:rsidR="00782C74" w:rsidRPr="00163BCC" w:rsidRDefault="00782C74" w:rsidP="00163BCC">
      <w:pPr>
        <w:spacing w:after="240" w:line="240" w:lineRule="atLeast"/>
        <w:jc w:val="both"/>
        <w:rPr>
          <w:rFonts w:ascii="Arial" w:hAnsi="Arial"/>
          <w:sz w:val="20"/>
          <w:szCs w:val="20"/>
          <w:lang w:val="nl-NL" w:eastAsia="nl-NL"/>
        </w:rPr>
      </w:pPr>
      <w:r w:rsidRPr="00163BCC">
        <w:rPr>
          <w:rFonts w:ascii="Arial" w:hAnsi="Arial"/>
          <w:i/>
          <w:sz w:val="20"/>
          <w:szCs w:val="20"/>
          <w:lang w:val="nl-NL" w:eastAsia="nl-NL"/>
        </w:rPr>
        <w:t>&lt;H&gt;ART</w:t>
      </w:r>
      <w:r w:rsidRPr="00163BCC">
        <w:rPr>
          <w:rFonts w:ascii="Arial" w:hAnsi="Arial"/>
          <w:sz w:val="20"/>
          <w:szCs w:val="20"/>
          <w:lang w:val="nl-NL" w:eastAsia="nl-NL"/>
        </w:rPr>
        <w:t xml:space="preserve">, verschijnt driewekelijks. Marc Ruyters  Partner Press, Over hedendaagse kunst in België en omgeving, </w:t>
      </w:r>
      <w:hyperlink r:id="rId8" w:history="1">
        <w:r w:rsidRPr="00163BCC">
          <w:rPr>
            <w:rFonts w:ascii="Arial" w:hAnsi="Arial"/>
            <w:sz w:val="20"/>
            <w:szCs w:val="20"/>
            <w:lang w:val="nl-NL" w:eastAsia="nl-NL"/>
          </w:rPr>
          <w:t>www.kunsthart.org</w:t>
        </w:r>
      </w:hyperlink>
      <w:r w:rsidRPr="00163BCC">
        <w:rPr>
          <w:rFonts w:ascii="Arial" w:hAnsi="Arial"/>
          <w:sz w:val="20"/>
          <w:szCs w:val="20"/>
          <w:lang w:val="nl-NL" w:eastAsia="nl-NL"/>
        </w:rPr>
        <w:t>.</w:t>
      </w:r>
    </w:p>
    <w:p w:rsidR="00782C74" w:rsidRPr="00163BCC" w:rsidRDefault="00782C74" w:rsidP="00163BCC">
      <w:pPr>
        <w:spacing w:after="240" w:line="240" w:lineRule="atLeast"/>
        <w:jc w:val="both"/>
        <w:rPr>
          <w:rFonts w:ascii="Arial" w:hAnsi="Arial"/>
          <w:sz w:val="20"/>
          <w:szCs w:val="20"/>
          <w:lang w:val="nl-NL" w:eastAsia="nl-NL"/>
        </w:rPr>
      </w:pPr>
      <w:r w:rsidRPr="00163BCC">
        <w:rPr>
          <w:rFonts w:ascii="Arial" w:hAnsi="Arial"/>
          <w:sz w:val="20"/>
          <w:szCs w:val="20"/>
          <w:lang w:val="nl-NL" w:eastAsia="nl-NL"/>
        </w:rPr>
        <w:t>Dada, beeldend tijdschrift voor kinderen van 6 tot 106- uitgeverij Plint Eindhoven.</w:t>
      </w:r>
    </w:p>
    <w:p w:rsidR="00782C74" w:rsidRPr="00163BCC" w:rsidRDefault="00782C74" w:rsidP="00163BCC">
      <w:pPr>
        <w:spacing w:after="240" w:line="240" w:lineRule="atLeast"/>
        <w:jc w:val="both"/>
        <w:rPr>
          <w:rFonts w:ascii="Arial" w:hAnsi="Arial"/>
          <w:sz w:val="20"/>
          <w:szCs w:val="20"/>
          <w:lang w:val="nl-NL" w:eastAsia="nl-NL"/>
        </w:rPr>
      </w:pPr>
    </w:p>
    <w:p w:rsidR="00782C74" w:rsidRPr="00163BCC" w:rsidRDefault="00782C74" w:rsidP="00163BCC">
      <w:pPr>
        <w:spacing w:after="240" w:line="240" w:lineRule="atLeast"/>
        <w:jc w:val="both"/>
        <w:rPr>
          <w:rFonts w:ascii="Arial" w:hAnsi="Arial"/>
          <w:sz w:val="20"/>
          <w:szCs w:val="20"/>
          <w:lang w:val="nl-NL" w:eastAsia="nl-NL"/>
        </w:rPr>
      </w:pPr>
    </w:p>
    <w:p w:rsidR="00782C74" w:rsidRPr="00163BCC" w:rsidRDefault="00782C74" w:rsidP="00163BCC">
      <w:pPr>
        <w:spacing w:before="240" w:after="240" w:line="240" w:lineRule="atLeast"/>
        <w:jc w:val="both"/>
        <w:outlineLvl w:val="0"/>
        <w:rPr>
          <w:rFonts w:ascii="Arial" w:hAnsi="Arial"/>
          <w:b/>
          <w:sz w:val="20"/>
          <w:szCs w:val="20"/>
          <w:lang w:val="nl-NL" w:eastAsia="nl-NL"/>
        </w:rPr>
      </w:pPr>
      <w:r w:rsidRPr="00163BCC">
        <w:rPr>
          <w:rFonts w:ascii="Arial" w:hAnsi="Arial"/>
          <w:b/>
          <w:sz w:val="20"/>
          <w:szCs w:val="20"/>
          <w:lang w:val="nl-NL" w:eastAsia="nl-NL"/>
        </w:rPr>
        <w:lastRenderedPageBreak/>
        <w:t>Digitale informatie</w:t>
      </w:r>
    </w:p>
    <w:p w:rsidR="00782C74" w:rsidRPr="00163BCC" w:rsidRDefault="00782C74" w:rsidP="00163BCC">
      <w:pPr>
        <w:spacing w:after="240" w:line="240" w:lineRule="atLeast"/>
        <w:jc w:val="both"/>
        <w:rPr>
          <w:rFonts w:ascii="Arial" w:hAnsi="Arial"/>
          <w:sz w:val="20"/>
          <w:szCs w:val="20"/>
          <w:lang w:val="nl-NL" w:eastAsia="nl-NL"/>
        </w:rPr>
      </w:pPr>
      <w:r w:rsidRPr="00163BCC">
        <w:rPr>
          <w:rFonts w:ascii="Arial" w:hAnsi="Arial"/>
          <w:sz w:val="20"/>
          <w:szCs w:val="20"/>
          <w:lang w:val="nl-NL" w:eastAsia="nl-NL"/>
        </w:rPr>
        <w:t xml:space="preserve">Informatie via multimediakanalen zoals het internet, youtube, cd-rom, dvd … is zo uitgebreid en groeit nog elke dag. Daardoor is een accurate opsomming bijna onmogelijk en morgen achterhaald. </w:t>
      </w:r>
    </w:p>
    <w:p w:rsidR="00782C74" w:rsidRPr="00163BCC" w:rsidRDefault="00782C74" w:rsidP="00163BCC">
      <w:pPr>
        <w:spacing w:after="240" w:line="240" w:lineRule="atLeast"/>
        <w:jc w:val="both"/>
        <w:rPr>
          <w:rFonts w:ascii="Arial" w:hAnsi="Arial"/>
          <w:sz w:val="20"/>
          <w:szCs w:val="20"/>
          <w:lang w:val="nl-NL" w:eastAsia="nl-NL"/>
        </w:rPr>
      </w:pPr>
      <w:r w:rsidRPr="00163BCC">
        <w:rPr>
          <w:rFonts w:ascii="Arial" w:hAnsi="Arial"/>
          <w:sz w:val="20"/>
          <w:szCs w:val="20"/>
          <w:lang w:val="nl-NL" w:eastAsia="nl-NL"/>
        </w:rPr>
        <w:t>Hierbij toch een verwijzing naar de website van plastische opvoeding waar tal van documenten en suggesties terug te vinden zijn:</w:t>
      </w:r>
      <w:r w:rsidRPr="00163BCC">
        <w:rPr>
          <w:rFonts w:ascii="Arial" w:hAnsi="Arial"/>
          <w:lang w:val="nl-NL" w:eastAsia="nl-NL"/>
        </w:rPr>
        <w:t xml:space="preserve"> </w:t>
      </w:r>
      <w:r w:rsidRPr="00163BCC">
        <w:rPr>
          <w:rFonts w:ascii="Arial" w:hAnsi="Arial"/>
          <w:color w:val="0000FF"/>
          <w:sz w:val="20"/>
          <w:szCs w:val="20"/>
          <w:u w:val="single"/>
          <w:lang w:val="nl-NL" w:eastAsia="nl-NL"/>
        </w:rPr>
        <w:t>http://plastischeopvoeding.vvkso.be</w:t>
      </w:r>
      <w:r w:rsidRPr="00163BCC">
        <w:rPr>
          <w:rFonts w:ascii="Arial" w:hAnsi="Arial"/>
          <w:color w:val="0000FF"/>
          <w:sz w:val="20"/>
          <w:szCs w:val="20"/>
          <w:lang w:val="nl-NL" w:eastAsia="nl-NL"/>
        </w:rPr>
        <w:t>.</w:t>
      </w:r>
    </w:p>
    <w:p w:rsidR="00782C74" w:rsidRPr="00163BCC" w:rsidRDefault="00782C74" w:rsidP="00163BCC">
      <w:pPr>
        <w:spacing w:after="240" w:line="240" w:lineRule="atLeast"/>
        <w:jc w:val="both"/>
        <w:rPr>
          <w:rFonts w:ascii="Arial" w:hAnsi="Arial"/>
          <w:sz w:val="20"/>
          <w:szCs w:val="20"/>
          <w:lang w:val="nl-NL" w:eastAsia="nl-NL"/>
        </w:rPr>
      </w:pPr>
    </w:p>
    <w:p w:rsidR="00782C74" w:rsidRPr="00163BCC" w:rsidRDefault="00782C74" w:rsidP="00163BCC">
      <w:pPr>
        <w:spacing w:after="240" w:line="240" w:lineRule="atLeast"/>
        <w:jc w:val="both"/>
        <w:rPr>
          <w:rFonts w:ascii="Arial" w:hAnsi="Arial"/>
          <w:sz w:val="20"/>
          <w:szCs w:val="20"/>
          <w:lang w:val="nl-NL" w:eastAsia="nl-NL"/>
        </w:rPr>
      </w:pPr>
    </w:p>
    <w:p w:rsidR="00782C74" w:rsidRPr="00163BCC" w:rsidRDefault="00782C74" w:rsidP="00163BCC">
      <w:pPr>
        <w:spacing w:after="240" w:line="240" w:lineRule="atLeast"/>
        <w:jc w:val="both"/>
        <w:rPr>
          <w:rFonts w:ascii="Arial" w:hAnsi="Arial"/>
          <w:sz w:val="20"/>
          <w:szCs w:val="20"/>
          <w:lang w:val="nl-NL" w:eastAsia="nl-NL"/>
        </w:rPr>
      </w:pPr>
    </w:p>
    <w:p w:rsidR="00782C74" w:rsidRPr="00163BCC" w:rsidRDefault="00782C74" w:rsidP="00163BCC">
      <w:pPr>
        <w:spacing w:after="0" w:line="260" w:lineRule="exact"/>
        <w:rPr>
          <w:rFonts w:ascii="Arial" w:hAnsi="Arial"/>
          <w:b/>
          <w:color w:val="FF0000"/>
          <w:sz w:val="18"/>
          <w:szCs w:val="18"/>
          <w:lang w:eastAsia="nl-NL"/>
        </w:rPr>
      </w:pPr>
    </w:p>
    <w:p w:rsidR="00782C74" w:rsidRPr="00163BCC" w:rsidRDefault="00782C74" w:rsidP="00163BCC">
      <w:pPr>
        <w:spacing w:after="0" w:line="260" w:lineRule="exact"/>
        <w:rPr>
          <w:rFonts w:ascii="Arial" w:hAnsi="Arial"/>
          <w:b/>
          <w:color w:val="FF0000"/>
          <w:sz w:val="18"/>
          <w:szCs w:val="18"/>
          <w:lang w:val="nl-NL" w:eastAsia="nl-NL"/>
        </w:rPr>
      </w:pPr>
    </w:p>
    <w:p w:rsidR="00782C74" w:rsidRPr="00163BCC" w:rsidRDefault="00782C74" w:rsidP="00163BCC">
      <w:pPr>
        <w:keepNext/>
        <w:tabs>
          <w:tab w:val="right" w:pos="7088"/>
          <w:tab w:val="right" w:pos="8222"/>
          <w:tab w:val="right" w:pos="9356"/>
        </w:tabs>
        <w:spacing w:before="480" w:after="440" w:line="280" w:lineRule="atLeast"/>
        <w:ind w:left="400"/>
        <w:rPr>
          <w:rFonts w:ascii="Arial" w:hAnsi="Arial"/>
          <w:b/>
          <w:sz w:val="24"/>
          <w:szCs w:val="24"/>
          <w:highlight w:val="yellow"/>
          <w:lang w:eastAsia="nl-BE"/>
        </w:rPr>
        <w:sectPr w:rsidR="00782C74" w:rsidRPr="00163BCC" w:rsidSect="00EB20C4">
          <w:footerReference w:type="even" r:id="rId9"/>
          <w:footerReference w:type="default" r:id="rId10"/>
          <w:footerReference w:type="first" r:id="rId11"/>
          <w:pgSz w:w="11906" w:h="16838" w:code="9"/>
          <w:pgMar w:top="1134" w:right="1134" w:bottom="1440" w:left="1134" w:header="709" w:footer="709" w:gutter="0"/>
          <w:cols w:space="708"/>
          <w:titlePg/>
          <w:docGrid w:linePitch="360"/>
        </w:sectPr>
      </w:pPr>
    </w:p>
    <w:p w:rsidR="00782C74" w:rsidRPr="00163BCC" w:rsidRDefault="00782C74" w:rsidP="007B36E3">
      <w:pPr>
        <w:pStyle w:val="VVKSOKop1"/>
        <w:numPr>
          <w:ilvl w:val="0"/>
          <w:numId w:val="37"/>
        </w:numPr>
        <w:spacing w:after="240"/>
        <w:ind w:left="714" w:hanging="357"/>
      </w:pPr>
      <w:bookmarkStart w:id="47" w:name="_Toc315548509"/>
      <w:r>
        <w:lastRenderedPageBreak/>
        <w:t xml:space="preserve">  </w:t>
      </w:r>
      <w:bookmarkStart w:id="48" w:name="_Toc325381170"/>
      <w:r w:rsidRPr="00163BCC">
        <w:t>Bijlagen</w:t>
      </w:r>
      <w:bookmarkEnd w:id="48"/>
    </w:p>
    <w:p w:rsidR="00782C74" w:rsidRPr="00163BCC" w:rsidRDefault="00782C74" w:rsidP="001C6FCB">
      <w:pPr>
        <w:pStyle w:val="VVKSOKop2"/>
        <w:numPr>
          <w:ilvl w:val="0"/>
          <w:numId w:val="0"/>
        </w:numPr>
        <w:spacing w:before="240" w:after="240"/>
        <w:ind w:left="601"/>
      </w:pPr>
      <w:bookmarkStart w:id="49" w:name="_Toc325381171"/>
      <w:r>
        <w:t>7.1</w:t>
      </w:r>
      <w:r w:rsidRPr="00163BCC">
        <w:t xml:space="preserve">          Leerlijnen in de (meest voorkomende) beeldaspecten</w:t>
      </w:r>
      <w:bookmarkEnd w:id="47"/>
      <w:bookmarkEnd w:id="49"/>
    </w:p>
    <w:p w:rsidR="00782C74" w:rsidRPr="00163BCC" w:rsidRDefault="00782C74" w:rsidP="001C6FCB">
      <w:pPr>
        <w:keepNext/>
        <w:tabs>
          <w:tab w:val="left" w:pos="851"/>
          <w:tab w:val="right" w:pos="7088"/>
          <w:tab w:val="right" w:pos="8222"/>
          <w:tab w:val="right" w:pos="9356"/>
        </w:tabs>
        <w:spacing w:after="120" w:line="240" w:lineRule="atLeast"/>
        <w:rPr>
          <w:rFonts w:ascii="Arial" w:hAnsi="Arial"/>
          <w:sz w:val="20"/>
          <w:szCs w:val="20"/>
          <w:lang w:val="nl-NL" w:eastAsia="nl-NL"/>
        </w:rPr>
      </w:pPr>
      <w:r w:rsidRPr="00163BCC">
        <w:rPr>
          <w:rFonts w:ascii="Arial" w:hAnsi="Arial"/>
          <w:sz w:val="20"/>
          <w:szCs w:val="20"/>
          <w:lang w:val="nl-NL" w:eastAsia="nl-NL"/>
        </w:rPr>
        <w:t>Dit schema is een handig inspiratiedocument om te gebruiken bij het opstellen van de jaarplanning en tijdens vakvergaderingen. Afspraken rond de beeldaspecten is noodzakelijk in horizontaal en verticaal overleg.</w:t>
      </w:r>
    </w:p>
    <w:tbl>
      <w:tblPr>
        <w:tblW w:w="150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869"/>
        <w:gridCol w:w="2410"/>
        <w:gridCol w:w="2409"/>
        <w:gridCol w:w="2410"/>
        <w:gridCol w:w="2126"/>
        <w:gridCol w:w="2204"/>
      </w:tblGrid>
      <w:tr w:rsidR="00782C74" w:rsidRPr="00C97473" w:rsidTr="007919D8">
        <w:tc>
          <w:tcPr>
            <w:tcW w:w="1610" w:type="dxa"/>
            <w:shd w:val="clear" w:color="auto" w:fill="DDDDDD"/>
            <w:vAlign w:val="center"/>
          </w:tcPr>
          <w:p w:rsidR="00782C74" w:rsidRPr="00163BCC" w:rsidRDefault="00782C74" w:rsidP="00163BCC">
            <w:pPr>
              <w:spacing w:before="120" w:after="120" w:line="240" w:lineRule="atLeast"/>
              <w:ind w:right="-108"/>
              <w:jc w:val="both"/>
              <w:rPr>
                <w:rFonts w:ascii="Arial" w:hAnsi="Arial" w:cs="Arial"/>
                <w:b/>
                <w:sz w:val="20"/>
                <w:szCs w:val="20"/>
                <w:lang w:val="nl-NL" w:eastAsia="nl-NL"/>
              </w:rPr>
            </w:pPr>
            <w:r w:rsidRPr="00163BCC">
              <w:rPr>
                <w:rFonts w:ascii="Arial" w:hAnsi="Arial" w:cs="Arial"/>
                <w:b/>
                <w:sz w:val="20"/>
                <w:szCs w:val="20"/>
                <w:lang w:val="nl-NL" w:eastAsia="nl-NL"/>
              </w:rPr>
              <w:t>Beeldaspecten</w:t>
            </w:r>
          </w:p>
        </w:tc>
        <w:tc>
          <w:tcPr>
            <w:tcW w:w="1869" w:type="dxa"/>
            <w:shd w:val="clear" w:color="auto" w:fill="DDDDDD"/>
            <w:vAlign w:val="center"/>
          </w:tcPr>
          <w:p w:rsidR="00782C74" w:rsidRPr="00163BCC" w:rsidRDefault="00782C74" w:rsidP="00163BCC">
            <w:pPr>
              <w:tabs>
                <w:tab w:val="left" w:pos="851"/>
              </w:tabs>
              <w:spacing w:before="120" w:after="120" w:line="240" w:lineRule="atLeast"/>
              <w:jc w:val="both"/>
              <w:rPr>
                <w:rFonts w:ascii="Arial" w:hAnsi="Arial"/>
                <w:b/>
                <w:sz w:val="20"/>
                <w:szCs w:val="20"/>
                <w:lang w:val="nl-NL" w:eastAsia="nl-NL"/>
              </w:rPr>
            </w:pPr>
            <w:r w:rsidRPr="00163BCC">
              <w:rPr>
                <w:rFonts w:ascii="Arial" w:hAnsi="Arial"/>
                <w:b/>
                <w:sz w:val="20"/>
                <w:szCs w:val="20"/>
                <w:lang w:val="nl-NL" w:eastAsia="nl-NL"/>
              </w:rPr>
              <w:t>Lijn</w:t>
            </w:r>
          </w:p>
        </w:tc>
        <w:tc>
          <w:tcPr>
            <w:tcW w:w="2410" w:type="dxa"/>
            <w:shd w:val="clear" w:color="auto" w:fill="DDDDDD"/>
            <w:vAlign w:val="center"/>
          </w:tcPr>
          <w:p w:rsidR="00782C74" w:rsidRPr="00163BCC" w:rsidRDefault="00782C74" w:rsidP="00163BCC">
            <w:pPr>
              <w:tabs>
                <w:tab w:val="left" w:pos="851"/>
              </w:tabs>
              <w:spacing w:before="120" w:after="120" w:line="240" w:lineRule="atLeast"/>
              <w:jc w:val="both"/>
              <w:rPr>
                <w:rFonts w:ascii="Arial" w:hAnsi="Arial"/>
                <w:b/>
                <w:sz w:val="20"/>
                <w:szCs w:val="20"/>
                <w:lang w:val="nl-NL" w:eastAsia="nl-NL"/>
              </w:rPr>
            </w:pPr>
            <w:r w:rsidRPr="00163BCC">
              <w:rPr>
                <w:rFonts w:ascii="Arial" w:hAnsi="Arial"/>
                <w:b/>
                <w:sz w:val="20"/>
                <w:szCs w:val="20"/>
                <w:lang w:val="nl-NL" w:eastAsia="nl-NL"/>
              </w:rPr>
              <w:t>Vorm</w:t>
            </w:r>
          </w:p>
        </w:tc>
        <w:tc>
          <w:tcPr>
            <w:tcW w:w="2409" w:type="dxa"/>
            <w:shd w:val="clear" w:color="auto" w:fill="DDDDDD"/>
            <w:vAlign w:val="center"/>
          </w:tcPr>
          <w:p w:rsidR="00782C74" w:rsidRPr="00163BCC" w:rsidRDefault="00782C74" w:rsidP="00163BCC">
            <w:pPr>
              <w:tabs>
                <w:tab w:val="left" w:pos="851"/>
              </w:tabs>
              <w:spacing w:before="120" w:after="120" w:line="240" w:lineRule="atLeast"/>
              <w:jc w:val="both"/>
              <w:rPr>
                <w:rFonts w:ascii="Arial" w:hAnsi="Arial"/>
                <w:b/>
                <w:sz w:val="20"/>
                <w:szCs w:val="20"/>
                <w:lang w:val="nl-NL" w:eastAsia="nl-NL"/>
              </w:rPr>
            </w:pPr>
            <w:r w:rsidRPr="00163BCC">
              <w:rPr>
                <w:rFonts w:ascii="Arial" w:hAnsi="Arial"/>
                <w:b/>
                <w:sz w:val="20"/>
                <w:szCs w:val="20"/>
                <w:lang w:val="nl-NL" w:eastAsia="nl-NL"/>
              </w:rPr>
              <w:t>Compositie</w:t>
            </w:r>
          </w:p>
        </w:tc>
        <w:tc>
          <w:tcPr>
            <w:tcW w:w="2410" w:type="dxa"/>
            <w:shd w:val="clear" w:color="auto" w:fill="DDDDDD"/>
            <w:vAlign w:val="center"/>
          </w:tcPr>
          <w:p w:rsidR="00782C74" w:rsidRPr="00163BCC" w:rsidRDefault="00782C74" w:rsidP="00163BCC">
            <w:pPr>
              <w:tabs>
                <w:tab w:val="left" w:pos="851"/>
              </w:tabs>
              <w:spacing w:before="120" w:after="120" w:line="240" w:lineRule="atLeast"/>
              <w:jc w:val="both"/>
              <w:rPr>
                <w:rFonts w:ascii="Arial" w:hAnsi="Arial"/>
                <w:b/>
                <w:sz w:val="20"/>
                <w:szCs w:val="20"/>
                <w:lang w:val="nl-NL" w:eastAsia="nl-NL"/>
              </w:rPr>
            </w:pPr>
            <w:r w:rsidRPr="00163BCC">
              <w:rPr>
                <w:rFonts w:ascii="Arial" w:hAnsi="Arial"/>
                <w:b/>
                <w:sz w:val="20"/>
                <w:szCs w:val="20"/>
                <w:lang w:val="nl-NL" w:eastAsia="nl-NL"/>
              </w:rPr>
              <w:t>Kleur</w:t>
            </w:r>
          </w:p>
        </w:tc>
        <w:tc>
          <w:tcPr>
            <w:tcW w:w="2126" w:type="dxa"/>
            <w:shd w:val="clear" w:color="auto" w:fill="DDDDDD"/>
            <w:vAlign w:val="center"/>
          </w:tcPr>
          <w:p w:rsidR="00782C74" w:rsidRPr="00163BCC" w:rsidRDefault="00782C74" w:rsidP="00163BCC">
            <w:pPr>
              <w:tabs>
                <w:tab w:val="left" w:pos="851"/>
              </w:tabs>
              <w:spacing w:before="120" w:after="120" w:line="240" w:lineRule="atLeast"/>
              <w:jc w:val="both"/>
              <w:rPr>
                <w:rFonts w:ascii="Arial" w:hAnsi="Arial"/>
                <w:b/>
                <w:sz w:val="20"/>
                <w:szCs w:val="20"/>
                <w:lang w:val="nl-NL" w:eastAsia="nl-NL"/>
              </w:rPr>
            </w:pPr>
            <w:r w:rsidRPr="00163BCC">
              <w:rPr>
                <w:rFonts w:ascii="Arial" w:hAnsi="Arial"/>
                <w:b/>
                <w:sz w:val="20"/>
                <w:szCs w:val="20"/>
                <w:lang w:val="nl-NL" w:eastAsia="nl-NL"/>
              </w:rPr>
              <w:t>Licht</w:t>
            </w:r>
          </w:p>
        </w:tc>
        <w:tc>
          <w:tcPr>
            <w:tcW w:w="2204" w:type="dxa"/>
            <w:shd w:val="clear" w:color="auto" w:fill="DDDDDD"/>
            <w:vAlign w:val="center"/>
          </w:tcPr>
          <w:p w:rsidR="00782C74" w:rsidRPr="00163BCC" w:rsidRDefault="00782C74" w:rsidP="00163BCC">
            <w:pPr>
              <w:tabs>
                <w:tab w:val="left" w:pos="851"/>
              </w:tabs>
              <w:spacing w:before="120" w:after="120" w:line="240" w:lineRule="atLeast"/>
              <w:jc w:val="both"/>
              <w:rPr>
                <w:rFonts w:ascii="Arial" w:hAnsi="Arial"/>
                <w:b/>
                <w:sz w:val="20"/>
                <w:szCs w:val="20"/>
                <w:lang w:val="nl-NL" w:eastAsia="nl-NL"/>
              </w:rPr>
            </w:pPr>
            <w:r w:rsidRPr="00163BCC">
              <w:rPr>
                <w:rFonts w:ascii="Arial" w:hAnsi="Arial"/>
                <w:b/>
                <w:sz w:val="20"/>
                <w:szCs w:val="20"/>
                <w:lang w:val="nl-NL" w:eastAsia="nl-NL"/>
              </w:rPr>
              <w:t>Ruimte</w:t>
            </w:r>
          </w:p>
        </w:tc>
      </w:tr>
      <w:tr w:rsidR="00782C74" w:rsidRPr="001C6FCB" w:rsidTr="007919D8">
        <w:tc>
          <w:tcPr>
            <w:tcW w:w="1610" w:type="dxa"/>
            <w:shd w:val="clear" w:color="auto" w:fill="DDDDDD"/>
          </w:tcPr>
          <w:p w:rsidR="00782C74" w:rsidRPr="001C6FCB" w:rsidRDefault="00782C74" w:rsidP="00163BCC">
            <w:pPr>
              <w:tabs>
                <w:tab w:val="left" w:pos="851"/>
              </w:tabs>
              <w:spacing w:before="120" w:after="120" w:line="240" w:lineRule="atLeast"/>
              <w:rPr>
                <w:rFonts w:ascii="Arial" w:hAnsi="Arial" w:cs="Arial"/>
                <w:sz w:val="18"/>
                <w:szCs w:val="18"/>
                <w:lang w:val="nl-NL" w:eastAsia="nl-NL"/>
              </w:rPr>
            </w:pPr>
            <w:r w:rsidRPr="001C6FCB">
              <w:rPr>
                <w:rFonts w:ascii="Arial" w:hAnsi="Arial" w:cs="Arial"/>
                <w:sz w:val="18"/>
                <w:szCs w:val="18"/>
                <w:lang w:val="nl-NL" w:eastAsia="nl-NL"/>
              </w:rPr>
              <w:t>Eerste graad</w:t>
            </w:r>
          </w:p>
        </w:tc>
        <w:tc>
          <w:tcPr>
            <w:tcW w:w="1869"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Punt</w:t>
            </w:r>
          </w:p>
          <w:p w:rsidR="00782C74" w:rsidRPr="001C6FCB" w:rsidRDefault="00782C74" w:rsidP="00163BCC">
            <w:pPr>
              <w:tabs>
                <w:tab w:val="left" w:pos="392"/>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Lijnsoorten: </w:t>
            </w:r>
          </w:p>
          <w:p w:rsidR="00782C74" w:rsidRPr="001C6FCB" w:rsidRDefault="00782C74" w:rsidP="00163BCC">
            <w:pPr>
              <w:tabs>
                <w:tab w:val="left" w:pos="168"/>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rechte</w:t>
            </w:r>
          </w:p>
          <w:p w:rsidR="00782C74" w:rsidRPr="001C6FCB" w:rsidRDefault="00782C74" w:rsidP="00163BCC">
            <w:pPr>
              <w:tabs>
                <w:tab w:val="left" w:pos="168"/>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  gebroken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Lijndiktes</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Lijngevoeligheid</w:t>
            </w:r>
          </w:p>
          <w:p w:rsidR="00782C74" w:rsidRPr="001C6FCB" w:rsidRDefault="00782C74" w:rsidP="00163BCC">
            <w:pPr>
              <w:spacing w:after="0" w:line="240" w:lineRule="atLeast"/>
              <w:ind w:left="-159" w:firstLine="159"/>
              <w:rPr>
                <w:rFonts w:ascii="Arial" w:hAnsi="Arial" w:cs="Arial"/>
                <w:sz w:val="18"/>
                <w:szCs w:val="18"/>
                <w:lang w:val="nl-NL" w:eastAsia="nl-NL"/>
              </w:rPr>
            </w:pPr>
            <w:r w:rsidRPr="001C6FCB">
              <w:rPr>
                <w:rFonts w:ascii="Arial" w:hAnsi="Arial" w:cs="Arial"/>
                <w:sz w:val="18"/>
                <w:szCs w:val="18"/>
                <w:lang w:val="nl-NL" w:eastAsia="nl-NL"/>
              </w:rPr>
              <w:t>Arcering</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Textuur</w:t>
            </w:r>
          </w:p>
        </w:tc>
        <w:tc>
          <w:tcPr>
            <w:tcW w:w="2410"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Vormsoorten:</w:t>
            </w:r>
          </w:p>
          <w:p w:rsidR="00782C74" w:rsidRPr="001C6FCB" w:rsidRDefault="00782C74" w:rsidP="00163BCC">
            <w:pPr>
              <w:tabs>
                <w:tab w:val="left" w:pos="168"/>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grondvorm</w:t>
            </w:r>
          </w:p>
          <w:p w:rsidR="00782C74" w:rsidRPr="001C6FCB" w:rsidRDefault="00782C74" w:rsidP="00163BCC">
            <w:pPr>
              <w:tabs>
                <w:tab w:val="left" w:pos="168"/>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fig./non-figuratief</w:t>
            </w:r>
          </w:p>
          <w:p w:rsidR="00782C74" w:rsidRPr="001C6FCB" w:rsidRDefault="00782C74" w:rsidP="00163BCC">
            <w:pPr>
              <w:tabs>
                <w:tab w:val="left" w:pos="168"/>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geometrisch/organisch</w:t>
            </w:r>
          </w:p>
          <w:p w:rsidR="00782C74" w:rsidRPr="001C6FCB" w:rsidRDefault="00782C74" w:rsidP="00163BCC">
            <w:pPr>
              <w:tabs>
                <w:tab w:val="left" w:pos="168"/>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realistisch/gestileerd</w:t>
            </w:r>
          </w:p>
          <w:p w:rsidR="00782C74" w:rsidRPr="001C6FCB" w:rsidRDefault="00782C74" w:rsidP="00163BCC">
            <w:pPr>
              <w:tabs>
                <w:tab w:val="left" w:pos="168"/>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sym./asymmetrisch</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Vormrelaties/ vormvariaties</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Vormverhoudingen</w:t>
            </w:r>
          </w:p>
          <w:p w:rsidR="00782C74" w:rsidRPr="001C6FCB" w:rsidRDefault="00782C74" w:rsidP="00163BCC">
            <w:pPr>
              <w:tabs>
                <w:tab w:val="left" w:pos="851"/>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Vlak en ruimtelijk</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Silhouet</w:t>
            </w:r>
          </w:p>
        </w:tc>
        <w:tc>
          <w:tcPr>
            <w:tcW w:w="2409"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Schikking:</w:t>
            </w:r>
          </w:p>
          <w:p w:rsidR="00782C74" w:rsidRPr="001C6FCB" w:rsidRDefault="00782C74" w:rsidP="00163BCC">
            <w:pPr>
              <w:tabs>
                <w:tab w:val="left" w:pos="167"/>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papiermaat/richting</w:t>
            </w:r>
          </w:p>
          <w:p w:rsidR="00782C74" w:rsidRPr="001C6FCB" w:rsidRDefault="00782C74" w:rsidP="00163BCC">
            <w:pPr>
              <w:tabs>
                <w:tab w:val="left" w:pos="168"/>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voor/achter</w:t>
            </w:r>
          </w:p>
          <w:p w:rsidR="00782C74" w:rsidRPr="001C6FCB" w:rsidRDefault="00782C74" w:rsidP="00163BCC">
            <w:pPr>
              <w:tabs>
                <w:tab w:val="left" w:pos="168"/>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hoog/laag</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Statisch/dynamisch</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Symmetrisch/asym-metrisch</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Ritmische ordening</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Vlak en ruimtelijk</w:t>
            </w:r>
          </w:p>
        </w:tc>
        <w:tc>
          <w:tcPr>
            <w:tcW w:w="2410"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Kleurtonen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Kleurverzadiging</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Kleurlichtheid</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Additieve kleurmenging</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Partitieve kleurmenging </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Subtractieve kleurmenging</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Primaire kleuren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Secundaire kleuren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Kleurcontrasten:</w:t>
            </w:r>
          </w:p>
          <w:p w:rsidR="00782C74" w:rsidRPr="001C6FCB" w:rsidRDefault="00782C74" w:rsidP="00163BCC">
            <w:pPr>
              <w:tabs>
                <w:tab w:val="left" w:pos="192"/>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warm/koud contrast</w:t>
            </w:r>
          </w:p>
          <w:p w:rsidR="00782C74" w:rsidRPr="001C6FCB" w:rsidRDefault="00782C74" w:rsidP="00163BCC">
            <w:pPr>
              <w:tabs>
                <w:tab w:val="left" w:pos="192"/>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licht/donkercontrast Expressief kleurgebruik</w:t>
            </w:r>
          </w:p>
          <w:p w:rsidR="00782C74" w:rsidRPr="001C6FCB" w:rsidRDefault="00782C74" w:rsidP="00163BCC">
            <w:pPr>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Complementair contrast</w:t>
            </w:r>
          </w:p>
        </w:tc>
        <w:tc>
          <w:tcPr>
            <w:tcW w:w="2126"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Licht/donkercontrast</w:t>
            </w:r>
          </w:p>
          <w:p w:rsidR="00782C74" w:rsidRPr="001C6FCB" w:rsidRDefault="00782C74" w:rsidP="00163BCC">
            <w:pPr>
              <w:spacing w:after="0" w:line="240" w:lineRule="atLeast"/>
              <w:ind w:right="-108"/>
              <w:rPr>
                <w:rFonts w:ascii="Arial" w:hAnsi="Arial" w:cs="Arial"/>
                <w:sz w:val="18"/>
                <w:szCs w:val="18"/>
                <w:lang w:val="nl-NL" w:eastAsia="nl-NL"/>
              </w:rPr>
            </w:pPr>
            <w:r w:rsidRPr="001C6FCB">
              <w:rPr>
                <w:rFonts w:ascii="Arial" w:hAnsi="Arial" w:cs="Arial"/>
                <w:sz w:val="18"/>
                <w:szCs w:val="18"/>
                <w:lang w:val="nl-NL" w:eastAsia="nl-NL"/>
              </w:rPr>
              <w:t>Licht- en schaduwwerking</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Eigen schaduw/    slagschaduw</w:t>
            </w:r>
          </w:p>
        </w:tc>
        <w:tc>
          <w:tcPr>
            <w:tcW w:w="2204"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Ruimtesuggestie:</w:t>
            </w:r>
          </w:p>
          <w:p w:rsidR="00782C74" w:rsidRPr="001C6FCB" w:rsidRDefault="00782C74" w:rsidP="00163BCC">
            <w:pPr>
              <w:tabs>
                <w:tab w:val="left" w:pos="233"/>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afsnijding</w:t>
            </w:r>
          </w:p>
          <w:p w:rsidR="00782C74" w:rsidRPr="001C6FCB" w:rsidRDefault="00782C74" w:rsidP="00163BCC">
            <w:pPr>
              <w:tabs>
                <w:tab w:val="left" w:pos="233"/>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overlapping</w:t>
            </w:r>
          </w:p>
          <w:p w:rsidR="00782C74" w:rsidRPr="001C6FCB" w:rsidRDefault="00782C74" w:rsidP="00163BCC">
            <w:pPr>
              <w:tabs>
                <w:tab w:val="left" w:pos="233"/>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 xml:space="preserve">voor-en achtegrond </w:t>
            </w:r>
          </w:p>
          <w:p w:rsidR="00782C74" w:rsidRPr="001C6FCB" w:rsidRDefault="00782C74" w:rsidP="00163BCC">
            <w:pPr>
              <w:tabs>
                <w:tab w:val="left" w:pos="233"/>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groot-klein</w:t>
            </w:r>
          </w:p>
          <w:p w:rsidR="00782C74" w:rsidRPr="001C6FCB" w:rsidRDefault="00782C74" w:rsidP="00163BCC">
            <w:pPr>
              <w:tabs>
                <w:tab w:val="left" w:pos="233"/>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hoog-laag</w:t>
            </w:r>
          </w:p>
          <w:p w:rsidR="00782C74" w:rsidRPr="001C6FCB" w:rsidRDefault="00782C74" w:rsidP="00163BCC">
            <w:pPr>
              <w:tabs>
                <w:tab w:val="left" w:pos="233"/>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gedetailleerd-vaag</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Horizon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Ruimtelijke realisaties</w:t>
            </w:r>
          </w:p>
          <w:p w:rsidR="00782C74" w:rsidRPr="001C6FCB" w:rsidRDefault="00782C74" w:rsidP="00163BCC">
            <w:pPr>
              <w:spacing w:after="0" w:line="240" w:lineRule="atLeast"/>
              <w:ind w:right="-108"/>
              <w:rPr>
                <w:rFonts w:ascii="Arial" w:hAnsi="Arial" w:cs="Arial"/>
                <w:sz w:val="18"/>
                <w:szCs w:val="18"/>
                <w:lang w:val="nl-NL" w:eastAsia="nl-NL"/>
              </w:rPr>
            </w:pPr>
            <w:r w:rsidRPr="001C6FCB">
              <w:rPr>
                <w:rFonts w:ascii="Arial" w:hAnsi="Arial" w:cs="Arial"/>
                <w:sz w:val="18"/>
                <w:szCs w:val="18"/>
                <w:lang w:val="nl-NL" w:eastAsia="nl-NL"/>
              </w:rPr>
              <w:t xml:space="preserve">Standpunt </w:t>
            </w:r>
            <w:r w:rsidRPr="001C6FCB">
              <w:rPr>
                <w:rFonts w:ascii="Arial" w:hAnsi="Arial" w:cs="Arial"/>
                <w:b/>
                <w:sz w:val="18"/>
                <w:szCs w:val="18"/>
                <w:lang w:val="nl-NL" w:eastAsia="nl-NL"/>
              </w:rPr>
              <w:t>(U)</w:t>
            </w:r>
          </w:p>
          <w:p w:rsidR="00782C74" w:rsidRPr="001C6FCB" w:rsidRDefault="00782C74" w:rsidP="00163BCC">
            <w:pPr>
              <w:tabs>
                <w:tab w:val="left" w:pos="851"/>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Lijnperspectief:    </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  1  vluchtpunt</w:t>
            </w:r>
          </w:p>
        </w:tc>
      </w:tr>
      <w:tr w:rsidR="00782C74" w:rsidRPr="001C6FCB" w:rsidTr="007919D8">
        <w:tc>
          <w:tcPr>
            <w:tcW w:w="1610" w:type="dxa"/>
            <w:shd w:val="clear" w:color="auto" w:fill="DDDDDD"/>
          </w:tcPr>
          <w:p w:rsidR="00782C74" w:rsidRPr="001C6FCB" w:rsidRDefault="00782C74" w:rsidP="00163BCC">
            <w:pPr>
              <w:tabs>
                <w:tab w:val="left" w:pos="851"/>
              </w:tabs>
              <w:spacing w:before="120" w:after="120" w:line="240" w:lineRule="atLeast"/>
              <w:rPr>
                <w:rFonts w:ascii="Arial" w:hAnsi="Arial"/>
                <w:sz w:val="18"/>
                <w:szCs w:val="18"/>
                <w:lang w:val="nl-NL" w:eastAsia="nl-NL"/>
              </w:rPr>
            </w:pPr>
            <w:r w:rsidRPr="001C6FCB">
              <w:rPr>
                <w:rFonts w:ascii="Arial" w:hAnsi="Arial"/>
                <w:sz w:val="18"/>
                <w:szCs w:val="18"/>
                <w:lang w:val="nl-NL" w:eastAsia="nl-NL"/>
              </w:rPr>
              <w:t>Tweede graad</w:t>
            </w:r>
          </w:p>
        </w:tc>
        <w:tc>
          <w:tcPr>
            <w:tcW w:w="1869"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Autonome lijn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Contourlijn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Lijnkarakters:</w:t>
            </w:r>
          </w:p>
          <w:p w:rsidR="00782C74" w:rsidRPr="001C6FCB" w:rsidRDefault="00782C74" w:rsidP="007B36E3">
            <w:pPr>
              <w:numPr>
                <w:ilvl w:val="0"/>
                <w:numId w:val="31"/>
              </w:numPr>
              <w:tabs>
                <w:tab w:val="clear" w:pos="720"/>
                <w:tab w:val="num" w:pos="262"/>
              </w:tabs>
              <w:spacing w:after="0" w:line="240" w:lineRule="atLeast"/>
              <w:ind w:left="202" w:hanging="202"/>
              <w:rPr>
                <w:rFonts w:ascii="Arial" w:hAnsi="Arial" w:cs="Arial"/>
                <w:sz w:val="18"/>
                <w:szCs w:val="18"/>
                <w:lang w:val="nl-NL" w:eastAsia="nl-NL"/>
              </w:rPr>
            </w:pPr>
            <w:r w:rsidRPr="001C6FCB">
              <w:rPr>
                <w:rFonts w:ascii="Arial" w:hAnsi="Arial" w:cs="Arial"/>
                <w:sz w:val="18"/>
                <w:szCs w:val="18"/>
                <w:lang w:val="nl-NL" w:eastAsia="nl-NL"/>
              </w:rPr>
              <w:t>gevoelig</w:t>
            </w:r>
          </w:p>
          <w:p w:rsidR="00782C74" w:rsidRPr="001C6FCB" w:rsidRDefault="00782C74" w:rsidP="007B36E3">
            <w:pPr>
              <w:numPr>
                <w:ilvl w:val="0"/>
                <w:numId w:val="31"/>
              </w:numPr>
              <w:tabs>
                <w:tab w:val="clear" w:pos="720"/>
                <w:tab w:val="num" w:pos="262"/>
              </w:tabs>
              <w:spacing w:after="0" w:line="240" w:lineRule="atLeast"/>
              <w:ind w:left="202" w:hanging="202"/>
              <w:rPr>
                <w:rFonts w:ascii="Arial" w:hAnsi="Arial" w:cs="Arial"/>
                <w:sz w:val="18"/>
                <w:szCs w:val="18"/>
                <w:lang w:val="nl-NL" w:eastAsia="nl-NL"/>
              </w:rPr>
            </w:pPr>
            <w:r w:rsidRPr="001C6FCB">
              <w:rPr>
                <w:rFonts w:ascii="Arial" w:hAnsi="Arial" w:cs="Arial"/>
                <w:sz w:val="18"/>
                <w:szCs w:val="18"/>
                <w:lang w:val="nl-NL" w:eastAsia="nl-NL"/>
              </w:rPr>
              <w:t>nerveus</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Arcering </w:t>
            </w:r>
            <w:r w:rsidRPr="001C6FCB">
              <w:rPr>
                <w:rFonts w:ascii="Arial" w:hAnsi="Arial" w:cs="Arial"/>
                <w:b/>
                <w:sz w:val="18"/>
                <w:szCs w:val="18"/>
                <w:lang w:val="nl-NL" w:eastAsia="nl-NL"/>
              </w:rPr>
              <w:t>(U)</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Textuur </w:t>
            </w:r>
            <w:r w:rsidRPr="001C6FCB">
              <w:rPr>
                <w:rFonts w:ascii="Arial" w:hAnsi="Arial" w:cs="Arial"/>
                <w:b/>
                <w:sz w:val="18"/>
                <w:szCs w:val="18"/>
                <w:lang w:val="nl-NL" w:eastAsia="nl-NL"/>
              </w:rPr>
              <w:t>(U)</w:t>
            </w:r>
          </w:p>
        </w:tc>
        <w:tc>
          <w:tcPr>
            <w:tcW w:w="2410"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Open/gesloten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Enkel/samengesteld</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Vormfuncties</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Vormcontrasten: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   pos./negatief</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Restvorm</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Geometrische vorm</w:t>
            </w:r>
            <w:r w:rsidRPr="001C6FCB">
              <w:rPr>
                <w:rFonts w:ascii="Arial" w:hAnsi="Arial" w:cs="Arial"/>
                <w:b/>
                <w:sz w:val="18"/>
                <w:szCs w:val="18"/>
                <w:lang w:val="nl-NL" w:eastAsia="nl-NL"/>
              </w:rPr>
              <w:t>(U)</w:t>
            </w:r>
          </w:p>
          <w:p w:rsidR="00782C74" w:rsidRPr="001C6FCB" w:rsidRDefault="00782C74" w:rsidP="00163BCC">
            <w:pPr>
              <w:tabs>
                <w:tab w:val="left" w:pos="1185"/>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Patroon</w:t>
            </w:r>
            <w:r w:rsidRPr="001C6FCB">
              <w:rPr>
                <w:rFonts w:ascii="Arial" w:hAnsi="Arial" w:cs="Arial"/>
                <w:sz w:val="18"/>
                <w:szCs w:val="18"/>
                <w:lang w:val="nl-NL" w:eastAsia="nl-NL"/>
              </w:rPr>
              <w:tab/>
            </w:r>
          </w:p>
        </w:tc>
        <w:tc>
          <w:tcPr>
            <w:tcW w:w="2409"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Centrale compositie</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Diagonale compositie Driehoekscompositie</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Vlak en ruimtelijk </w:t>
            </w:r>
            <w:r w:rsidRPr="001C6FCB">
              <w:rPr>
                <w:rFonts w:ascii="Arial" w:hAnsi="Arial" w:cs="Arial"/>
                <w:b/>
                <w:sz w:val="18"/>
                <w:szCs w:val="18"/>
                <w:lang w:val="nl-NL" w:eastAsia="nl-NL"/>
              </w:rPr>
              <w:t>(U)</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Contrast:</w:t>
            </w:r>
          </w:p>
          <w:p w:rsidR="00782C74" w:rsidRPr="001C6FCB" w:rsidRDefault="00782C74" w:rsidP="00163BCC">
            <w:pPr>
              <w:tabs>
                <w:tab w:val="left" w:pos="167"/>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veel/weinig</w:t>
            </w:r>
          </w:p>
          <w:p w:rsidR="00782C74" w:rsidRPr="001C6FCB" w:rsidRDefault="00782C74" w:rsidP="00163BCC">
            <w:pPr>
              <w:tabs>
                <w:tab w:val="left" w:pos="167"/>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kleur/vorm</w:t>
            </w:r>
          </w:p>
        </w:tc>
        <w:tc>
          <w:tcPr>
            <w:tcW w:w="2410"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Tertiaire kleuren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Kwantiteitscontrast</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Monochromie/poly-</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chromie</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Aardkleuren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Pastelkleuren</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Symbolisch kleurgebruik</w:t>
            </w:r>
          </w:p>
          <w:p w:rsidR="00782C74" w:rsidRPr="001C6FCB" w:rsidRDefault="00782C74" w:rsidP="00163BCC">
            <w:pPr>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Kleurenpsychologie</w:t>
            </w:r>
          </w:p>
        </w:tc>
        <w:tc>
          <w:tcPr>
            <w:tcW w:w="2126"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Direct, indirect licht</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Sfeerlicht</w:t>
            </w:r>
          </w:p>
        </w:tc>
        <w:tc>
          <w:tcPr>
            <w:tcW w:w="2204"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Ontmanteling van volumes</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Composeren met volumes</w:t>
            </w:r>
          </w:p>
        </w:tc>
      </w:tr>
      <w:tr w:rsidR="00782C74" w:rsidRPr="001C6FCB" w:rsidTr="007919D8">
        <w:tc>
          <w:tcPr>
            <w:tcW w:w="1610" w:type="dxa"/>
            <w:shd w:val="clear" w:color="auto" w:fill="DDDDDD"/>
          </w:tcPr>
          <w:p w:rsidR="00782C74" w:rsidRPr="001C6FCB" w:rsidRDefault="00782C74" w:rsidP="00163BCC">
            <w:pPr>
              <w:tabs>
                <w:tab w:val="left" w:pos="851"/>
              </w:tabs>
              <w:spacing w:before="120" w:after="120" w:line="240" w:lineRule="atLeast"/>
              <w:rPr>
                <w:rFonts w:ascii="Arial" w:hAnsi="Arial"/>
                <w:sz w:val="18"/>
                <w:szCs w:val="18"/>
                <w:lang w:val="nl-NL" w:eastAsia="nl-NL"/>
              </w:rPr>
            </w:pPr>
            <w:r w:rsidRPr="001C6FCB">
              <w:rPr>
                <w:rFonts w:ascii="Arial" w:hAnsi="Arial"/>
                <w:sz w:val="18"/>
                <w:szCs w:val="18"/>
                <w:lang w:val="nl-NL" w:eastAsia="nl-NL"/>
              </w:rPr>
              <w:t>Derde graad</w:t>
            </w:r>
          </w:p>
        </w:tc>
        <w:tc>
          <w:tcPr>
            <w:tcW w:w="1869" w:type="dxa"/>
          </w:tcPr>
          <w:p w:rsidR="00782C74" w:rsidRPr="001C6FCB" w:rsidRDefault="00782C74" w:rsidP="001C6FCB">
            <w:pPr>
              <w:spacing w:before="120" w:after="0" w:line="240" w:lineRule="exact"/>
              <w:rPr>
                <w:rFonts w:ascii="Arial" w:hAnsi="Arial" w:cs="Arial"/>
                <w:b/>
                <w:sz w:val="18"/>
                <w:szCs w:val="18"/>
                <w:lang w:val="nl-NL" w:eastAsia="nl-NL"/>
              </w:rPr>
            </w:pPr>
            <w:r w:rsidRPr="001C6FCB">
              <w:rPr>
                <w:rFonts w:ascii="Arial" w:hAnsi="Arial" w:cs="Arial"/>
                <w:sz w:val="18"/>
                <w:szCs w:val="18"/>
                <w:lang w:val="nl-NL" w:eastAsia="nl-NL"/>
              </w:rPr>
              <w:t xml:space="preserve">Lijngevoeligheid </w:t>
            </w:r>
            <w:r w:rsidRPr="001C6FCB">
              <w:rPr>
                <w:rFonts w:ascii="Arial" w:hAnsi="Arial" w:cs="Arial"/>
                <w:b/>
                <w:sz w:val="18"/>
                <w:szCs w:val="18"/>
                <w:lang w:val="nl-NL" w:eastAsia="nl-NL"/>
              </w:rPr>
              <w:t>(U)</w:t>
            </w:r>
          </w:p>
          <w:p w:rsidR="00782C74" w:rsidRPr="001C6FCB" w:rsidRDefault="00782C74" w:rsidP="00163BCC">
            <w:pPr>
              <w:spacing w:after="0" w:line="240" w:lineRule="exact"/>
              <w:rPr>
                <w:rFonts w:ascii="Arial" w:hAnsi="Arial" w:cs="Arial"/>
                <w:sz w:val="18"/>
                <w:szCs w:val="18"/>
                <w:lang w:val="nl-NL" w:eastAsia="nl-NL"/>
              </w:rPr>
            </w:pPr>
            <w:r w:rsidRPr="001C6FCB">
              <w:rPr>
                <w:rFonts w:ascii="Arial" w:hAnsi="Arial" w:cs="Arial"/>
                <w:sz w:val="18"/>
                <w:szCs w:val="18"/>
                <w:lang w:val="nl-NL" w:eastAsia="nl-NL"/>
              </w:rPr>
              <w:t xml:space="preserve">Arcering </w:t>
            </w:r>
            <w:r w:rsidRPr="001C6FCB">
              <w:rPr>
                <w:rFonts w:ascii="Arial" w:hAnsi="Arial" w:cs="Arial"/>
                <w:b/>
                <w:sz w:val="18"/>
                <w:szCs w:val="18"/>
                <w:lang w:val="nl-NL" w:eastAsia="nl-NL"/>
              </w:rPr>
              <w:t>(U)</w:t>
            </w:r>
          </w:p>
          <w:p w:rsidR="00782C74" w:rsidRPr="001C6FCB" w:rsidRDefault="00782C74" w:rsidP="00163BCC">
            <w:pPr>
              <w:tabs>
                <w:tab w:val="left" w:pos="851"/>
              </w:tabs>
              <w:spacing w:after="120" w:line="240" w:lineRule="exact"/>
              <w:rPr>
                <w:rFonts w:ascii="Arial" w:hAnsi="Arial" w:cs="Arial"/>
                <w:sz w:val="18"/>
                <w:szCs w:val="18"/>
                <w:lang w:val="nl-NL" w:eastAsia="nl-NL"/>
              </w:rPr>
            </w:pPr>
            <w:r w:rsidRPr="001C6FCB">
              <w:rPr>
                <w:rFonts w:ascii="Arial" w:hAnsi="Arial" w:cs="Arial"/>
                <w:sz w:val="18"/>
                <w:szCs w:val="18"/>
                <w:lang w:val="nl-NL" w:eastAsia="nl-NL"/>
              </w:rPr>
              <w:t xml:space="preserve">Texturen </w:t>
            </w:r>
            <w:r w:rsidRPr="001C6FCB">
              <w:rPr>
                <w:rFonts w:ascii="Arial" w:hAnsi="Arial" w:cs="Arial"/>
                <w:b/>
                <w:sz w:val="18"/>
                <w:szCs w:val="18"/>
                <w:lang w:val="nl-NL" w:eastAsia="nl-NL"/>
              </w:rPr>
              <w:t>(U)</w:t>
            </w:r>
          </w:p>
        </w:tc>
        <w:tc>
          <w:tcPr>
            <w:tcW w:w="2410"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Silhouet </w:t>
            </w:r>
            <w:r w:rsidRPr="001C6FCB">
              <w:rPr>
                <w:rFonts w:ascii="Arial" w:hAnsi="Arial" w:cs="Arial"/>
                <w:b/>
                <w:sz w:val="18"/>
                <w:szCs w:val="18"/>
                <w:lang w:val="nl-NL" w:eastAsia="nl-NL"/>
              </w:rPr>
              <w:t>(U)</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 xml:space="preserve">Patroon </w:t>
            </w:r>
            <w:r w:rsidRPr="001C6FCB">
              <w:rPr>
                <w:rFonts w:ascii="Arial" w:hAnsi="Arial" w:cs="Arial"/>
                <w:b/>
                <w:sz w:val="18"/>
                <w:szCs w:val="18"/>
                <w:lang w:val="nl-NL" w:eastAsia="nl-NL"/>
              </w:rPr>
              <w:t>(U)</w:t>
            </w:r>
          </w:p>
        </w:tc>
        <w:tc>
          <w:tcPr>
            <w:tcW w:w="2409" w:type="dxa"/>
          </w:tcPr>
          <w:p w:rsidR="00782C74" w:rsidRPr="001C6FCB" w:rsidRDefault="00782C74" w:rsidP="001C6FCB">
            <w:pPr>
              <w:spacing w:before="120" w:after="0" w:line="240" w:lineRule="atLeast"/>
              <w:rPr>
                <w:rFonts w:ascii="Arial" w:hAnsi="Arial" w:cs="Arial"/>
                <w:b/>
                <w:sz w:val="18"/>
                <w:szCs w:val="18"/>
                <w:lang w:val="nl-NL" w:eastAsia="nl-NL"/>
              </w:rPr>
            </w:pPr>
            <w:r w:rsidRPr="001C6FCB">
              <w:rPr>
                <w:rFonts w:ascii="Arial" w:hAnsi="Arial" w:cs="Arial"/>
                <w:sz w:val="18"/>
                <w:szCs w:val="18"/>
                <w:lang w:val="nl-NL" w:eastAsia="nl-NL"/>
              </w:rPr>
              <w:t xml:space="preserve">Driehoekscompositie  </w:t>
            </w:r>
            <w:r w:rsidRPr="001C6FCB">
              <w:rPr>
                <w:rFonts w:ascii="Arial" w:hAnsi="Arial" w:cs="Arial"/>
                <w:b/>
                <w:sz w:val="18"/>
                <w:szCs w:val="18"/>
                <w:lang w:val="nl-NL" w:eastAsia="nl-NL"/>
              </w:rPr>
              <w:t>(U)</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Richtingscompositie</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Overalcompositie</w:t>
            </w:r>
          </w:p>
        </w:tc>
        <w:tc>
          <w:tcPr>
            <w:tcW w:w="2410"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Kleurcontrasten:</w:t>
            </w:r>
          </w:p>
          <w:p w:rsidR="00782C74" w:rsidRPr="001C6FCB" w:rsidRDefault="00782C74" w:rsidP="00163BCC">
            <w:pPr>
              <w:tabs>
                <w:tab w:val="left" w:pos="192"/>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kleur tegen kleur</w:t>
            </w:r>
          </w:p>
          <w:p w:rsidR="00782C74" w:rsidRPr="001C6FCB" w:rsidRDefault="00782C74" w:rsidP="00163BCC">
            <w:pPr>
              <w:tabs>
                <w:tab w:val="left" w:pos="192"/>
              </w:tabs>
              <w:spacing w:after="0" w:line="240" w:lineRule="atLeast"/>
              <w:rPr>
                <w:rFonts w:ascii="Arial" w:hAnsi="Arial" w:cs="Arial"/>
                <w:sz w:val="18"/>
                <w:szCs w:val="18"/>
                <w:lang w:val="nl-NL" w:eastAsia="nl-NL"/>
              </w:rPr>
            </w:pPr>
            <w:r w:rsidRPr="001C6FCB">
              <w:rPr>
                <w:rFonts w:ascii="Arial" w:hAnsi="Arial" w:cs="Arial"/>
                <w:sz w:val="18"/>
                <w:szCs w:val="18"/>
                <w:lang w:val="nl-NL" w:eastAsia="nl-NL"/>
              </w:rPr>
              <w:t>-</w:t>
            </w:r>
            <w:r w:rsidRPr="001C6FCB">
              <w:rPr>
                <w:rFonts w:ascii="Arial" w:hAnsi="Arial" w:cs="Arial"/>
                <w:sz w:val="18"/>
                <w:szCs w:val="18"/>
                <w:lang w:val="nl-NL" w:eastAsia="nl-NL"/>
              </w:rPr>
              <w:tab/>
              <w:t>kwaliteitscontrast</w:t>
            </w:r>
          </w:p>
          <w:p w:rsidR="00782C74" w:rsidRPr="001C6FCB" w:rsidRDefault="00782C74" w:rsidP="00163BCC">
            <w:pPr>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Functioneel kleurgebruik</w:t>
            </w:r>
          </w:p>
        </w:tc>
        <w:tc>
          <w:tcPr>
            <w:tcW w:w="2126"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Transparantie</w:t>
            </w:r>
          </w:p>
          <w:p w:rsidR="00782C74" w:rsidRPr="001C6FCB" w:rsidRDefault="00782C74" w:rsidP="00163BCC">
            <w:pPr>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Spiegeling</w:t>
            </w:r>
          </w:p>
        </w:tc>
        <w:tc>
          <w:tcPr>
            <w:tcW w:w="2204" w:type="dxa"/>
          </w:tcPr>
          <w:p w:rsidR="00782C74" w:rsidRPr="001C6FCB" w:rsidRDefault="00782C74" w:rsidP="00163BCC">
            <w:pPr>
              <w:spacing w:before="120" w:after="0" w:line="240" w:lineRule="atLeast"/>
              <w:rPr>
                <w:rFonts w:ascii="Arial" w:hAnsi="Arial" w:cs="Arial"/>
                <w:sz w:val="18"/>
                <w:szCs w:val="18"/>
                <w:lang w:val="nl-NL" w:eastAsia="nl-NL"/>
              </w:rPr>
            </w:pPr>
            <w:r w:rsidRPr="001C6FCB">
              <w:rPr>
                <w:rFonts w:ascii="Arial" w:hAnsi="Arial" w:cs="Arial"/>
                <w:sz w:val="18"/>
                <w:szCs w:val="18"/>
                <w:lang w:val="nl-NL" w:eastAsia="nl-NL"/>
              </w:rPr>
              <w:t>Ruimte-innemend</w:t>
            </w:r>
          </w:p>
          <w:p w:rsidR="00782C74" w:rsidRPr="001C6FCB" w:rsidRDefault="00782C74" w:rsidP="00163BCC">
            <w:pPr>
              <w:spacing w:after="0" w:line="240" w:lineRule="atLeast"/>
              <w:rPr>
                <w:rFonts w:ascii="Arial" w:hAnsi="Arial" w:cs="Arial"/>
                <w:sz w:val="18"/>
                <w:szCs w:val="18"/>
                <w:lang w:val="nl-NL" w:eastAsia="nl-NL"/>
              </w:rPr>
            </w:pPr>
            <w:r w:rsidRPr="001C6FCB">
              <w:rPr>
                <w:rFonts w:ascii="Arial" w:hAnsi="Arial" w:cs="Arial"/>
                <w:sz w:val="18"/>
                <w:szCs w:val="18"/>
                <w:lang w:val="nl-NL" w:eastAsia="nl-NL"/>
              </w:rPr>
              <w:t>Ruimtedoorlatend</w:t>
            </w:r>
          </w:p>
          <w:p w:rsidR="00782C74" w:rsidRPr="001C6FCB" w:rsidRDefault="00782C74" w:rsidP="00163BCC">
            <w:pPr>
              <w:tabs>
                <w:tab w:val="left" w:pos="851"/>
              </w:tabs>
              <w:spacing w:after="120" w:line="240" w:lineRule="atLeast"/>
              <w:rPr>
                <w:rFonts w:ascii="Arial" w:hAnsi="Arial" w:cs="Arial"/>
                <w:sz w:val="18"/>
                <w:szCs w:val="18"/>
                <w:lang w:val="nl-NL" w:eastAsia="nl-NL"/>
              </w:rPr>
            </w:pPr>
            <w:r w:rsidRPr="001C6FCB">
              <w:rPr>
                <w:rFonts w:ascii="Arial" w:hAnsi="Arial" w:cs="Arial"/>
                <w:sz w:val="18"/>
                <w:szCs w:val="18"/>
                <w:lang w:val="nl-NL" w:eastAsia="nl-NL"/>
              </w:rPr>
              <w:t>Composeren met volumes</w:t>
            </w:r>
          </w:p>
        </w:tc>
      </w:tr>
    </w:tbl>
    <w:p w:rsidR="00782C74" w:rsidRPr="00163BCC" w:rsidRDefault="00782C74" w:rsidP="00163BCC">
      <w:pPr>
        <w:spacing w:after="240" w:line="240" w:lineRule="atLeast"/>
        <w:jc w:val="both"/>
        <w:rPr>
          <w:rFonts w:ascii="Arial" w:hAnsi="Arial"/>
          <w:sz w:val="20"/>
          <w:szCs w:val="20"/>
          <w:lang w:val="nl-NL" w:eastAsia="nl-NL"/>
        </w:rPr>
        <w:sectPr w:rsidR="00782C74" w:rsidRPr="00163BCC" w:rsidSect="00163BCC">
          <w:headerReference w:type="even" r:id="rId12"/>
          <w:headerReference w:type="default" r:id="rId13"/>
          <w:footerReference w:type="even" r:id="rId14"/>
          <w:footerReference w:type="default" r:id="rId15"/>
          <w:headerReference w:type="first" r:id="rId16"/>
          <w:pgSz w:w="16838" w:h="11906" w:orient="landscape" w:code="9"/>
          <w:pgMar w:top="1134" w:right="1134" w:bottom="1134" w:left="1134" w:header="709" w:footer="66" w:gutter="0"/>
          <w:cols w:space="708"/>
          <w:docGrid w:linePitch="360"/>
        </w:sectPr>
      </w:pPr>
    </w:p>
    <w:p w:rsidR="00782C74" w:rsidRPr="00DB219B" w:rsidRDefault="00782C74" w:rsidP="00C875B1">
      <w:pPr>
        <w:pStyle w:val="VVKSOKop2"/>
        <w:numPr>
          <w:ilvl w:val="0"/>
          <w:numId w:val="0"/>
        </w:numPr>
        <w:spacing w:before="240" w:after="240"/>
        <w:ind w:left="601"/>
      </w:pPr>
      <w:bookmarkStart w:id="50" w:name="_Toc315548510"/>
      <w:bookmarkStart w:id="51" w:name="_Toc325381172"/>
      <w:r>
        <w:lastRenderedPageBreak/>
        <w:t xml:space="preserve">7.2          </w:t>
      </w:r>
      <w:r w:rsidRPr="00163BCC">
        <w:t>Begrippenlijst</w:t>
      </w:r>
      <w:bookmarkEnd w:id="50"/>
      <w:bookmarkEnd w:id="51"/>
      <w:r>
        <w:t xml:space="preserve"> </w:t>
      </w:r>
    </w:p>
    <w:p w:rsidR="00782C74" w:rsidRPr="00163BCC" w:rsidRDefault="00782C74" w:rsidP="00163BCC">
      <w:pPr>
        <w:spacing w:after="240" w:line="240" w:lineRule="atLeast"/>
        <w:rPr>
          <w:rFonts w:ascii="Arial" w:hAnsi="Arial"/>
          <w:sz w:val="20"/>
          <w:szCs w:val="20"/>
          <w:lang w:val="nl-NL" w:eastAsia="nl-NL"/>
        </w:rPr>
      </w:pPr>
      <w:r w:rsidRPr="00163BCC">
        <w:rPr>
          <w:rFonts w:ascii="Arial" w:hAnsi="Arial"/>
          <w:sz w:val="20"/>
          <w:szCs w:val="20"/>
          <w:lang w:val="nl-NL" w:eastAsia="nl-NL"/>
        </w:rPr>
        <w:t xml:space="preserve">Deze lijst is een beknopte lijst van woorden en begrippen die voorkomen in het vak PO. Een aantal woorden is alleen maar gangbaar binnen de wereld van de beeldende kunsten. Een aantal woorden is algemener maar heeft binnen het vak een specifieke betekenis. Wij halen dan ook alleen betekenissen in deze context aan. </w:t>
      </w:r>
    </w:p>
    <w:p w:rsidR="00782C74" w:rsidRPr="00163BCC" w:rsidRDefault="00782C74" w:rsidP="00163BCC">
      <w:pPr>
        <w:spacing w:after="240" w:line="240" w:lineRule="atLeast"/>
        <w:rPr>
          <w:rFonts w:ascii="Arial" w:hAnsi="Arial"/>
          <w:sz w:val="20"/>
          <w:szCs w:val="20"/>
          <w:lang w:val="nl-NL" w:eastAsia="nl-NL"/>
        </w:rPr>
      </w:pPr>
      <w:r w:rsidRPr="00163BCC">
        <w:rPr>
          <w:rFonts w:ascii="Arial" w:hAnsi="Arial"/>
          <w:sz w:val="20"/>
          <w:szCs w:val="20"/>
          <w:lang w:val="nl-NL" w:eastAsia="nl-NL"/>
        </w:rPr>
        <w:t>Veel begrippen zijn nauw met elkaar verbonden en kunnen naar ieders visie en in functie van de doelgroep geordend worden volgens thema, beeldaspect of materiaal. Hier werd de keuze gemaakt voor een alfabetische schikking omdat op die manier ieder begrip, zonder enige voorkennis, kan worden opgezocht.</w:t>
      </w:r>
    </w:p>
    <w:p w:rsidR="00782C74" w:rsidRPr="00163BCC" w:rsidRDefault="00782C74" w:rsidP="00163BCC">
      <w:pPr>
        <w:spacing w:after="240" w:line="240" w:lineRule="atLeast"/>
        <w:rPr>
          <w:rFonts w:ascii="Arial" w:hAnsi="Arial"/>
          <w:sz w:val="20"/>
          <w:szCs w:val="20"/>
          <w:lang w:val="nl-NL" w:eastAsia="nl-NL"/>
        </w:rPr>
      </w:pPr>
      <w:r w:rsidRPr="00163BCC">
        <w:rPr>
          <w:rFonts w:ascii="Arial" w:hAnsi="Arial"/>
          <w:sz w:val="20"/>
          <w:szCs w:val="20"/>
          <w:lang w:val="nl-NL" w:eastAsia="nl-NL"/>
        </w:rPr>
        <w:t xml:space="preserve">Deze begrippenlijst is geformuleerd </w:t>
      </w:r>
      <w:r w:rsidRPr="00163BCC">
        <w:rPr>
          <w:rFonts w:ascii="Arial" w:hAnsi="Arial"/>
          <w:sz w:val="20"/>
          <w:szCs w:val="20"/>
          <w:u w:val="single"/>
          <w:lang w:val="nl-NL" w:eastAsia="nl-NL"/>
        </w:rPr>
        <w:t>op niveau van de leerkrachten</w:t>
      </w:r>
      <w:r w:rsidRPr="00163BCC">
        <w:rPr>
          <w:rFonts w:ascii="Arial" w:hAnsi="Arial"/>
          <w:sz w:val="20"/>
          <w:szCs w:val="20"/>
          <w:lang w:val="nl-NL" w:eastAsia="nl-NL"/>
        </w:rPr>
        <w:t xml:space="preserve"> en niet op niveau van de leerlingen!</w:t>
      </w:r>
    </w:p>
    <w:p w:rsidR="00782C74" w:rsidRPr="00163BCC" w:rsidRDefault="00782C74" w:rsidP="00163BCC">
      <w:pPr>
        <w:spacing w:after="240" w:line="240" w:lineRule="atLeast"/>
        <w:rPr>
          <w:rFonts w:ascii="Arial" w:hAnsi="Arial" w:cs="Arial"/>
          <w:sz w:val="20"/>
          <w:szCs w:val="20"/>
          <w:lang w:val="nl-NL" w:eastAsia="nl-NL"/>
        </w:rPr>
      </w:pPr>
      <w:r w:rsidRPr="00163BCC">
        <w:rPr>
          <w:rFonts w:ascii="Arial" w:hAnsi="Arial" w:cs="Arial"/>
          <w:sz w:val="20"/>
          <w:szCs w:val="20"/>
          <w:lang w:val="nl-NL" w:eastAsia="nl-NL"/>
        </w:rPr>
        <w:sym w:font="Wingdings" w:char="F0E0"/>
      </w:r>
      <w:r w:rsidRPr="00163BCC">
        <w:rPr>
          <w:rFonts w:ascii="Arial" w:hAnsi="Arial" w:cs="Arial"/>
          <w:sz w:val="20"/>
          <w:szCs w:val="20"/>
          <w:lang w:val="nl-NL" w:eastAsia="nl-NL"/>
        </w:rPr>
        <w:tab/>
        <w:t>‘°…’Het woord dat hierop (cursief ) volgt, wordt elders in de lijst verduidelijkt.</w:t>
      </w:r>
    </w:p>
    <w:tbl>
      <w:tblPr>
        <w:tblW w:w="0" w:type="auto"/>
        <w:tblBorders>
          <w:insideH w:val="single" w:sz="4" w:space="0" w:color="auto"/>
          <w:insideV w:val="single" w:sz="4" w:space="0" w:color="auto"/>
        </w:tblBorders>
        <w:tblLook w:val="01E0" w:firstRow="1" w:lastRow="1" w:firstColumn="1" w:lastColumn="1" w:noHBand="0" w:noVBand="0"/>
      </w:tblPr>
      <w:tblGrid>
        <w:gridCol w:w="2481"/>
        <w:gridCol w:w="6807"/>
      </w:tblGrid>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Aanzicht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aanzicht is de kant van het object waar je tegen aan kijkt bv. het vooraanzicht, het zijaanzicht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Aardkleur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Aardkleuren zijn bruine en groenachtige tinten, die doen denken aan de kleuren van de aarde (grond). De kleurstof is meestal afkomstig van kleiaarde uit verschillende streken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Men bekomt ze door menging van °</w:t>
            </w:r>
            <w:r w:rsidRPr="00163BCC">
              <w:rPr>
                <w:rFonts w:ascii="Arial" w:hAnsi="Arial" w:cs="Arial"/>
                <w:i/>
                <w:sz w:val="20"/>
                <w:szCs w:val="20"/>
                <w:lang w:val="nl-NL" w:eastAsia="nl-NL"/>
              </w:rPr>
              <w:t>secundaire kleuren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Abstract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Zonder herkenbare voorstelling</w:t>
            </w:r>
          </w:p>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non-figuratief</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Abstraheren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Door de voorstelling los te laten en kleur, licht en vorm op een ongebruikelijke manier te gebruiken, verdwijnt de herkenbare werkelijkheid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Achtergrond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Dat gedeelte van een ruimte waartegen figuren of voorwerpen geplaatst worden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Acrylverf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(Synthetische) verf op basis van acryl</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verdunningsmiddel voor acrylverf is water (of een aangepast bindmiddel). Eenmaal gedroogd is acrylverf haast niet meer oplosbaar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Additieve (kleurvorming)</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Menging van kleuren door licht, het optellen van verschillende gekleurde lichten (bv. de kleurstipjes bij kleurentelevisie)</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Afdruk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In de °</w:t>
            </w:r>
            <w:r w:rsidRPr="00163BCC">
              <w:rPr>
                <w:rFonts w:ascii="Arial" w:hAnsi="Arial" w:cs="Arial"/>
                <w:i/>
                <w:sz w:val="20"/>
                <w:szCs w:val="20"/>
                <w:lang w:val="nl-NL" w:eastAsia="nl-NL"/>
              </w:rPr>
              <w:t>grafiek</w:t>
            </w:r>
            <w:r w:rsidRPr="00163BCC">
              <w:rPr>
                <w:rFonts w:ascii="Arial" w:hAnsi="Arial" w:cs="Arial"/>
                <w:sz w:val="20"/>
                <w:szCs w:val="20"/>
                <w:lang w:val="nl-NL" w:eastAsia="nl-NL"/>
              </w:rPr>
              <w:t>: het meest gebruikte woord voor het °</w:t>
            </w:r>
            <w:r w:rsidRPr="00163BCC">
              <w:rPr>
                <w:rFonts w:ascii="Arial" w:hAnsi="Arial" w:cs="Arial"/>
                <w:i/>
                <w:sz w:val="20"/>
                <w:szCs w:val="20"/>
                <w:lang w:val="nl-NL" w:eastAsia="nl-NL"/>
              </w:rPr>
              <w:t>beeld</w:t>
            </w:r>
            <w:r w:rsidRPr="00163BCC">
              <w:rPr>
                <w:rFonts w:ascii="Arial" w:hAnsi="Arial" w:cs="Arial"/>
                <w:sz w:val="20"/>
                <w:szCs w:val="20"/>
                <w:lang w:val="nl-NL" w:eastAsia="nl-NL"/>
              </w:rPr>
              <w:t xml:space="preserve"> dat met behulp van een drukvorm met inkt op papier (of ander materiaal) is overgebracht. 3/20 betekent de 3de afdruk van een oplage van 20</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Afsnijding (de)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Afsnijding treedt op wanneer een deel van de voorstelling buiten de kaders van het werk valt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Afwerking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Geheel van °</w:t>
            </w:r>
            <w:r w:rsidRPr="00163BCC">
              <w:rPr>
                <w:rFonts w:ascii="Arial" w:hAnsi="Arial" w:cs="Arial"/>
                <w:i/>
                <w:sz w:val="20"/>
                <w:szCs w:val="20"/>
                <w:lang w:val="nl-NL" w:eastAsia="nl-NL"/>
              </w:rPr>
              <w:t>details</w:t>
            </w:r>
            <w:r w:rsidRPr="00163BCC">
              <w:rPr>
                <w:rFonts w:ascii="Arial" w:hAnsi="Arial" w:cs="Arial"/>
                <w:sz w:val="20"/>
                <w:szCs w:val="20"/>
                <w:lang w:val="nl-NL" w:eastAsia="nl-NL"/>
              </w:rPr>
              <w:t xml:space="preserve"> van een werk dat ervoor zorgt dat het werk af is en gaaf</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Animatie</w:t>
            </w: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Techniek waarmee beweging van stilstaande objecten gesuggereerd kan worden door die objecten in een veranderende situatie beeldje voor beeldje op te nemen (en vervolgens op normale snelheid af spelen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Aquarelverf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Aquarelverf is oplosbaar in water en erg °</w:t>
            </w:r>
            <w:r w:rsidRPr="00163BCC">
              <w:rPr>
                <w:rFonts w:ascii="Arial" w:hAnsi="Arial" w:cs="Arial"/>
                <w:i/>
                <w:sz w:val="20"/>
                <w:szCs w:val="20"/>
                <w:lang w:val="nl-NL" w:eastAsia="nl-NL"/>
              </w:rPr>
              <w:t>transparant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Verf op basis van fijnkorrelige °</w:t>
            </w:r>
            <w:r w:rsidRPr="00163BCC">
              <w:rPr>
                <w:rFonts w:ascii="Arial" w:hAnsi="Arial" w:cs="Arial"/>
                <w:i/>
                <w:sz w:val="20"/>
                <w:szCs w:val="20"/>
                <w:lang w:val="nl-NL" w:eastAsia="nl-NL"/>
              </w:rPr>
              <w:t>pigmenten</w:t>
            </w:r>
            <w:r w:rsidRPr="00163BCC">
              <w:rPr>
                <w:rFonts w:ascii="Arial" w:hAnsi="Arial" w:cs="Arial"/>
                <w:sz w:val="20"/>
                <w:szCs w:val="20"/>
                <w:lang w:val="nl-NL" w:eastAsia="nl-NL"/>
              </w:rPr>
              <w:t xml:space="preserve"> vermengd met Arabische gom e.a.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Arcering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Techniek in de tekenkunst waarbij, met behulp van evenwijdig getrokken dunne lijnen, (licht-)schakeringen en °</w:t>
            </w:r>
            <w:r w:rsidRPr="00163BCC">
              <w:rPr>
                <w:rFonts w:ascii="Arial" w:hAnsi="Arial" w:cs="Arial"/>
                <w:i/>
                <w:sz w:val="20"/>
                <w:szCs w:val="20"/>
                <w:lang w:val="nl-NL" w:eastAsia="nl-NL"/>
              </w:rPr>
              <w:t>schaduwen</w:t>
            </w:r>
            <w:r w:rsidRPr="00163BCC">
              <w:rPr>
                <w:rFonts w:ascii="Arial" w:hAnsi="Arial" w:cs="Arial"/>
                <w:sz w:val="20"/>
                <w:szCs w:val="20"/>
                <w:lang w:val="nl-NL" w:eastAsia="nl-NL"/>
              </w:rPr>
              <w:t xml:space="preserve"> worden weergegeven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arcering kan kruislings gebeuren en/of meebuigend met de vorm van het voorwerp waarop de schaduw aangebracht wordt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Assemblage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ruimtelijke collage, waarbij allerlei losse voorwerpen tot één geheel worden gecombineerd</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Samen vormen ze een nieuw beeld met een nieuwe betekenis</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Atelier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werkplaats van een (beeldend) kunstenaar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Authentiek</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Oorspronkelijk, oprecht, niet vervalst of nagemaakt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Basisvorm (de)</w:t>
            </w:r>
          </w:p>
        </w:tc>
        <w:tc>
          <w:tcPr>
            <w:tcW w:w="7300" w:type="dxa"/>
          </w:tcPr>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grondvorm</w:t>
            </w: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Beeld (het)</w:t>
            </w:r>
          </w:p>
        </w:tc>
        <w:tc>
          <w:tcPr>
            <w:tcW w:w="7300" w:type="dxa"/>
          </w:tcPr>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Weergave, voorstelling van de °</w:t>
            </w:r>
            <w:r w:rsidRPr="00163BCC">
              <w:rPr>
                <w:rFonts w:ascii="Arial" w:hAnsi="Arial" w:cs="Arial"/>
                <w:i/>
                <w:sz w:val="20"/>
                <w:szCs w:val="20"/>
                <w:lang w:val="nl-NL" w:eastAsia="nl-NL"/>
              </w:rPr>
              <w:t>waargenomen</w:t>
            </w:r>
            <w:r w:rsidRPr="00163BCC">
              <w:rPr>
                <w:rFonts w:ascii="Arial" w:hAnsi="Arial" w:cs="Arial"/>
                <w:sz w:val="20"/>
                <w:szCs w:val="20"/>
                <w:lang w:val="nl-NL" w:eastAsia="nl-NL"/>
              </w:rPr>
              <w:t xml:space="preserve"> werkelijkheid (= van de werkelijkheid zoals je die ziet)</w:t>
            </w:r>
          </w:p>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Het °</w:t>
            </w:r>
            <w:r w:rsidRPr="00163BCC">
              <w:rPr>
                <w:rFonts w:ascii="Arial" w:hAnsi="Arial" w:cs="Arial"/>
                <w:i/>
                <w:sz w:val="20"/>
                <w:szCs w:val="20"/>
                <w:lang w:val="nl-NL" w:eastAsia="nl-NL"/>
              </w:rPr>
              <w:t>driedimensionale</w:t>
            </w:r>
            <w:r w:rsidRPr="00163BCC">
              <w:rPr>
                <w:rFonts w:ascii="Arial" w:hAnsi="Arial" w:cs="Arial"/>
                <w:sz w:val="20"/>
                <w:szCs w:val="20"/>
                <w:lang w:val="nl-NL" w:eastAsia="nl-NL"/>
              </w:rPr>
              <w:t xml:space="preserve"> werk van een beeldhouwer</w:t>
            </w:r>
          </w:p>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Een beeld dat alleen in de fantasie bestaat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Beeldaspect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beeldelement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Beelddrager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ondergrond waarop een °</w:t>
            </w:r>
            <w:r w:rsidRPr="00163BCC">
              <w:rPr>
                <w:rFonts w:ascii="Arial" w:hAnsi="Arial" w:cs="Arial"/>
                <w:i/>
                <w:sz w:val="20"/>
                <w:szCs w:val="20"/>
                <w:lang w:val="nl-NL" w:eastAsia="nl-NL"/>
              </w:rPr>
              <w:t>tweedimensionaal</w:t>
            </w:r>
            <w:r w:rsidRPr="00163BCC">
              <w:rPr>
                <w:rFonts w:ascii="Arial" w:hAnsi="Arial" w:cs="Arial"/>
                <w:sz w:val="20"/>
                <w:szCs w:val="20"/>
                <w:lang w:val="nl-NL" w:eastAsia="nl-NL"/>
              </w:rPr>
              <w:t xml:space="preserve"> °</w:t>
            </w:r>
            <w:r w:rsidRPr="00163BCC">
              <w:rPr>
                <w:rFonts w:ascii="Arial" w:hAnsi="Arial" w:cs="Arial"/>
                <w:i/>
                <w:sz w:val="20"/>
                <w:szCs w:val="20"/>
                <w:lang w:val="nl-NL" w:eastAsia="nl-NL"/>
              </w:rPr>
              <w:t>beeld</w:t>
            </w:r>
            <w:r w:rsidRPr="00163BCC">
              <w:rPr>
                <w:rFonts w:ascii="Arial" w:hAnsi="Arial" w:cs="Arial"/>
                <w:sz w:val="20"/>
                <w:szCs w:val="20"/>
                <w:lang w:val="nl-NL" w:eastAsia="nl-NL"/>
              </w:rPr>
              <w:t xml:space="preserve"> is aangebracht, zoals papier, doek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Beeldelementen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elementen waaruit een beeld is opgebouwd: lijn, vorm, compositie, kleur, licht en ruimte zijn de voornaamsten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Beeldende kunstenaar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Kunstenaar die zich toelegt op het maken van °</w:t>
            </w:r>
            <w:r w:rsidRPr="00163BCC">
              <w:rPr>
                <w:rFonts w:ascii="Arial" w:hAnsi="Arial" w:cs="Arial"/>
                <w:i/>
                <w:sz w:val="20"/>
                <w:szCs w:val="20"/>
                <w:lang w:val="nl-NL" w:eastAsia="nl-NL"/>
              </w:rPr>
              <w:t>authentieke</w:t>
            </w:r>
            <w:r w:rsidRPr="00163BCC">
              <w:rPr>
                <w:rFonts w:ascii="Arial" w:hAnsi="Arial" w:cs="Arial"/>
                <w:sz w:val="20"/>
                <w:szCs w:val="20"/>
                <w:lang w:val="nl-NL" w:eastAsia="nl-NL"/>
              </w:rPr>
              <w:t xml:space="preserve"> werken van °</w:t>
            </w:r>
            <w:r w:rsidRPr="00163BCC">
              <w:rPr>
                <w:rFonts w:ascii="Arial" w:hAnsi="Arial" w:cs="Arial"/>
                <w:i/>
                <w:sz w:val="20"/>
                <w:szCs w:val="20"/>
                <w:lang w:val="nl-NL" w:eastAsia="nl-NL"/>
              </w:rPr>
              <w:t>beeldende kunst</w:t>
            </w:r>
            <w:r w:rsidRPr="00163BCC">
              <w:rPr>
                <w:rFonts w:ascii="Arial" w:hAnsi="Arial" w:cs="Arial"/>
                <w:sz w:val="20"/>
                <w:szCs w:val="20"/>
                <w:lang w:val="nl-NL" w:eastAsia="nl-NL"/>
              </w:rPr>
              <w:t>, bv. een schilder, een beeldhouwer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Beeldende kunst (de)</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Verzamelnaam voor kunstvormen die een zichtbaar kunstwerk doen ontstaan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Beeldende middelen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Alle middelen die gebruikt worden om een °</w:t>
            </w:r>
            <w:r w:rsidRPr="00163BCC">
              <w:rPr>
                <w:rFonts w:ascii="Arial" w:hAnsi="Arial" w:cs="Arial"/>
                <w:i/>
                <w:sz w:val="20"/>
                <w:szCs w:val="20"/>
                <w:lang w:val="nl-NL" w:eastAsia="nl-NL"/>
              </w:rPr>
              <w:t>twee- of driedimensionaal</w:t>
            </w:r>
            <w:r w:rsidRPr="00163BCC">
              <w:rPr>
                <w:rFonts w:ascii="Arial" w:hAnsi="Arial" w:cs="Arial"/>
                <w:sz w:val="20"/>
                <w:szCs w:val="20"/>
                <w:lang w:val="nl-NL" w:eastAsia="nl-NL"/>
              </w:rPr>
              <w:t xml:space="preserve"> beeld te maken. </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Er zijn twee hoofdgroepen: de °</w:t>
            </w:r>
            <w:r w:rsidRPr="00163BCC">
              <w:rPr>
                <w:rFonts w:ascii="Arial" w:hAnsi="Arial" w:cs="Arial"/>
                <w:i/>
                <w:sz w:val="20"/>
                <w:szCs w:val="20"/>
                <w:lang w:val="nl-NL" w:eastAsia="nl-NL"/>
              </w:rPr>
              <w:t>beeldelementen</w:t>
            </w:r>
            <w:r w:rsidRPr="00163BCC">
              <w:rPr>
                <w:rFonts w:ascii="Arial" w:hAnsi="Arial" w:cs="Arial"/>
                <w:sz w:val="20"/>
                <w:szCs w:val="20"/>
                <w:lang w:val="nl-NL" w:eastAsia="nl-NL"/>
              </w:rPr>
              <w:t xml:space="preserve"> en het materiaal met de hanteringwijze (= wat je doet met het materiaal, hoe je dat materiaal hanteert)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4"/>
                <w:lang w:eastAsia="nl-NL"/>
              </w:rPr>
            </w:pPr>
            <w:r w:rsidRPr="00163BCC">
              <w:rPr>
                <w:rFonts w:ascii="Arial" w:hAnsi="Arial" w:cs="Arial"/>
                <w:sz w:val="20"/>
                <w:szCs w:val="24"/>
                <w:lang w:eastAsia="nl-NL"/>
              </w:rPr>
              <w:t>Beeldmanipulatie</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eastAsia="nl-NL"/>
              </w:rPr>
            </w:pPr>
            <w:r w:rsidRPr="00163BCC">
              <w:rPr>
                <w:rFonts w:ascii="Arial" w:hAnsi="Arial" w:cs="Arial"/>
                <w:sz w:val="20"/>
                <w:szCs w:val="24"/>
                <w:lang w:eastAsia="nl-NL"/>
              </w:rPr>
              <w:t>Het veranderen van beelden op foto's en film</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Beeldmerk (het)</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Kenteken, vaak gebruikt door bedrijven en verenigingen, dat alleen uit een beeld bestaat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Bister (het)</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Inkt gemaakt van gebrande notenbolster (de bolster = de buitenste laag, de dikke schil) die verdund wordt met water (meestal in bruine tinten)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Blikvanger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Onze blik wordt gericht naar een bepaald punt in het beeld</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kunstwerk kan bewust zo opgebouwd zijn dat alle aandacht naar één punt gericht is</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Boetseren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Vormen kneden uit klei of ander kneedbaar materiaal</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Canvas (het)</w:t>
            </w:r>
            <w:r w:rsidRPr="00163BCC">
              <w:rPr>
                <w:rFonts w:ascii="Arial" w:hAnsi="Arial" w:cs="Arial"/>
                <w:sz w:val="20"/>
                <w:szCs w:val="24"/>
                <w:highlight w:val="magenta"/>
                <w:lang w:eastAsia="nl-NL"/>
              </w:rPr>
              <w:t xml:space="preserve"> </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doek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4"/>
                <w:lang w:eastAsia="nl-NL"/>
              </w:rPr>
              <w:t>Camerastandpunt</w:t>
            </w:r>
          </w:p>
        </w:tc>
        <w:tc>
          <w:tcPr>
            <w:tcW w:w="7300" w:type="dxa"/>
          </w:tcPr>
          <w:p w:rsidR="00782C74" w:rsidRPr="00163BCC" w:rsidRDefault="00782C74" w:rsidP="00163BCC">
            <w:pPr>
              <w:spacing w:after="0" w:line="260" w:lineRule="exact"/>
              <w:rPr>
                <w:rFonts w:ascii="Arial" w:hAnsi="Arial" w:cs="Arial"/>
                <w:sz w:val="20"/>
                <w:szCs w:val="24"/>
                <w:lang w:eastAsia="nl-NL"/>
              </w:rPr>
            </w:pPr>
            <w:r w:rsidRPr="00163BCC">
              <w:rPr>
                <w:rFonts w:ascii="Arial" w:hAnsi="Arial" w:cs="Arial"/>
                <w:sz w:val="20"/>
                <w:szCs w:val="24"/>
                <w:lang w:eastAsia="nl-NL"/>
              </w:rPr>
              <w:t>Positie van de camera ten opzichte van het gefilmde</w:t>
            </w:r>
          </w:p>
          <w:p w:rsidR="00782C74" w:rsidRPr="00163BCC" w:rsidRDefault="00782C74" w:rsidP="00163BCC">
            <w:pPr>
              <w:spacing w:after="0" w:line="260" w:lineRule="exact"/>
              <w:rPr>
                <w:rFonts w:ascii="Arial" w:hAnsi="Arial" w:cs="Arial"/>
                <w:sz w:val="20"/>
                <w:szCs w:val="20"/>
                <w:lang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Cameravoering</w:t>
            </w:r>
          </w:p>
          <w:p w:rsidR="00782C74" w:rsidRPr="00163BCC" w:rsidRDefault="00782C74" w:rsidP="00163BCC">
            <w:pPr>
              <w:spacing w:after="0" w:line="260" w:lineRule="exact"/>
              <w:rPr>
                <w:rFonts w:ascii="Arial" w:hAnsi="Arial" w:cs="Arial"/>
                <w:sz w:val="20"/>
                <w:szCs w:val="24"/>
                <w:lang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De cameraman combineert vijf variabelen: het camerastandpunt, het kader of de begrenzing van het beeld, de scherpte, de camerabeweging en de nabewerking van de film</w:t>
            </w:r>
          </w:p>
          <w:p w:rsidR="00782C74" w:rsidRPr="00163BCC" w:rsidRDefault="00782C74" w:rsidP="00163BCC">
            <w:pPr>
              <w:spacing w:after="0" w:line="260" w:lineRule="exact"/>
              <w:rPr>
                <w:rFonts w:ascii="Arial" w:hAnsi="Arial" w:cs="Arial"/>
                <w:sz w:val="20"/>
                <w:szCs w:val="24"/>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Close up</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 xml:space="preserve">Foto- of video-opname waarbij het opgenomen object dicht bij lijkt te zijn. Dit gebeurt door het </w:t>
            </w:r>
            <w:hyperlink r:id="rId17" w:tooltip="Zoomobjectief" w:history="1">
              <w:r w:rsidRPr="00163BCC">
                <w:rPr>
                  <w:rFonts w:ascii="Arial" w:hAnsi="Arial"/>
                  <w:sz w:val="20"/>
                  <w:szCs w:val="24"/>
                  <w:lang w:val="nl-NL" w:eastAsia="nl-NL"/>
                </w:rPr>
                <w:t>inzoomen</w:t>
              </w:r>
            </w:hyperlink>
            <w:r w:rsidRPr="00163BCC">
              <w:rPr>
                <w:rFonts w:ascii="Arial" w:hAnsi="Arial"/>
                <w:sz w:val="20"/>
                <w:szCs w:val="24"/>
                <w:lang w:val="nl-NL" w:eastAsia="nl-NL"/>
              </w:rPr>
              <w:t xml:space="preserve"> of door de camera dichtbij te plaatsen. Het schept een gevoel van betrokkenheid bij de kijker, in tegenstelling tot een medium-shot of een panoramabeeld die overschouwend aandoen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Collage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Techniek waarbij tekst en beelden uit de context gehaald worden en samengevoegd worden tot een nieuw geheel</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Collectie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Verzameling van (kunst)voorwerpen die al dan niet samen horen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Complementair contrast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Wordt gevormd door twee kleuren, die tegenover elkaar in de kleurencirkel liggen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Compositie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ordening van een kunstwerk</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delen worden tot één geheel samengebracht volgens een bepaalde orde</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Contour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omtrek, omtreklijn rond een vorm</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Contrast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tegenstelling of groot verschil tussen twee elementen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Dat kan een tegenstelling in onderwerp, in maat, in kleur, in vorm, in materiaal … zijn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Creatief</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Vindingrijk, oorspronkelijk, fantasievol</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kunstenaar is creatief: hij vindt in de kunst altijd een nieuwe manier om zich uit te drukken; hij ziet de dingen ook op zijn eigen manier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Cultuur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beschaving, de verfijning van een bepaald volk of tijd op geestelijk en zedelijk vlak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Dégradé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overgang van licht naar donker, kleurovergang</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Die wordt verkregen door arcering bij het tekenen of door transparante lagen bij het schilderen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Detail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Klein onderdeel, fijne bijzonderheid van een geheel</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Diffuus (licht)</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Bij diffuus licht is er geen duidelijke lichtbron aanwezig. Er zijn geen duidelijke schaduwen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Direct licht</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 xml:space="preserve">Zie ° </w:t>
            </w:r>
            <w:r w:rsidRPr="00163BCC">
              <w:rPr>
                <w:rFonts w:ascii="Arial" w:hAnsi="Arial" w:cs="Arial"/>
                <w:i/>
                <w:sz w:val="20"/>
                <w:szCs w:val="20"/>
                <w:lang w:val="nl-NL" w:eastAsia="nl-NL"/>
              </w:rPr>
              <w:t>licht (lijn opgeschoven, alfabetisch)</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DIN-formaat</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Eenheidsformaat voor papier. De verhouding tussen lengte en breedte is V2:1 (1,414:1). Deze verhouding is voor alle formaten in de DIN-reeks gelijk. Veel gebruikt is het A-formaat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Doek (het)</w:t>
            </w:r>
          </w:p>
        </w:tc>
        <w:tc>
          <w:tcPr>
            <w:tcW w:w="7300" w:type="dxa"/>
          </w:tcPr>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 xml:space="preserve">Het weefsel waarop een schildering kan worden geschilderd. </w:t>
            </w:r>
          </w:p>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Ook schilderslinnen, °</w:t>
            </w:r>
            <w:r w:rsidRPr="00163BCC">
              <w:rPr>
                <w:rFonts w:ascii="Arial" w:hAnsi="Arial" w:cs="Arial"/>
                <w:i/>
                <w:sz w:val="20"/>
                <w:szCs w:val="20"/>
                <w:lang w:val="nl-NL" w:eastAsia="nl-NL"/>
              </w:rPr>
              <w:t>canvas</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Doorzichtig</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transparant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Draaiboek</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Een algemene benaming voor een neerslag waarin tot in detail beschreven staat wat er gebeuren moet, welke middelen daarvoor nodig zijn en wie welke taken heeft.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Drager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ondergrond zelf waarop getekend of geschilderd wordt (papier, hout, enz.)</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Driedimensionaal</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Ruimtelijk met drie dimensies (afmetingen): hoogte, breedte en diepte</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Drukvorm</w:t>
            </w: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De vorm waarvan wordt gedrukt. De tekst en figuren zijn, afhankelijk van de gekozen druktechniek, verdiept, verhoogd of in het vlak aangebracht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Dynamisch</w:t>
            </w:r>
          </w:p>
        </w:tc>
        <w:tc>
          <w:tcPr>
            <w:tcW w:w="7300" w:type="dxa"/>
          </w:tcPr>
          <w:p w:rsidR="00782C74" w:rsidRPr="00163BCC" w:rsidRDefault="00782C74" w:rsidP="00163BCC">
            <w:pPr>
              <w:tabs>
                <w:tab w:val="left" w:pos="282"/>
              </w:tabs>
              <w:spacing w:after="0" w:line="260" w:lineRule="exact"/>
              <w:ind w:left="292" w:hanging="292"/>
              <w:rPr>
                <w:rFonts w:ascii="Arial" w:hAnsi="Arial" w:cs="Arial"/>
                <w:i/>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 xml:space="preserve">Vol energie, beweging, kracht </w:t>
            </w:r>
          </w:p>
          <w:p w:rsidR="00782C74" w:rsidRPr="00163BCC" w:rsidRDefault="00782C74" w:rsidP="00163BCC">
            <w:pPr>
              <w:tabs>
                <w:tab w:val="left" w:pos="282"/>
              </w:tabs>
              <w:spacing w:after="0" w:line="260" w:lineRule="exact"/>
              <w:ind w:left="292" w:hanging="292"/>
              <w:rPr>
                <w:rFonts w:ascii="Arial" w:hAnsi="Arial" w:cs="Arial"/>
                <w:i/>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In tegenstelling tot °</w:t>
            </w:r>
            <w:r w:rsidRPr="00163BCC">
              <w:rPr>
                <w:rFonts w:ascii="Arial" w:hAnsi="Arial" w:cs="Arial"/>
                <w:i/>
                <w:sz w:val="20"/>
                <w:szCs w:val="20"/>
                <w:lang w:val="nl-NL" w:eastAsia="nl-NL"/>
              </w:rPr>
              <w:t>statisch</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Eigen schaduw (de) </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schaduw</w:t>
            </w: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Ellips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Verkorte cirkel</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Esthetisch</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Volgens de regels van de esthetiek (= leer van wat mooi is)</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woord wordt meestal gebruikt om aan te geven dat iets getuigt van goede smaak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Evaluatie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Beoordeling van de waarde of de kwaliteit, bijvoorbeeld van een kunstwerk of van een georganiseerde activiteit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Evenwijdig</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Met dezelfde richting, overal even ver van elkaar verwijderd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Experimenteren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Uitproberen, beproeven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Expositie (de)</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tentoonstelling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Expressie (de)</w:t>
            </w:r>
          </w:p>
        </w:tc>
        <w:tc>
          <w:tcPr>
            <w:tcW w:w="7300" w:type="dxa"/>
          </w:tcPr>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De zeggingskracht, de uitdrukkingskracht van een kunstwerk</w:t>
            </w:r>
          </w:p>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Uitdrukking van het gevoel</w:t>
            </w:r>
          </w:p>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Een manier (in woord, in dans, enz.) om je uit te drukken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Expressief kleurgebruik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uitdrukken van emoties in kleuren</w:t>
            </w:r>
          </w:p>
          <w:p w:rsidR="00782C74" w:rsidRPr="00163BCC" w:rsidRDefault="00782C74" w:rsidP="00163BCC">
            <w:pPr>
              <w:spacing w:after="0" w:line="260" w:lineRule="exact"/>
              <w:rPr>
                <w:rFonts w:ascii="Arial" w:hAnsi="Arial" w:cs="Arial"/>
                <w:sz w:val="20"/>
                <w:szCs w:val="20"/>
                <w:lang w:val="nl-NL" w:eastAsia="nl-NL"/>
              </w:rPr>
            </w:pP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Fantasie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Verbeelding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Figuratief</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Term waarmee aangegeven wordt dat een kunstwerk de werkelijkheid herkenbaar voorstelt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Dit wil niet zeggen dat figuratieve kunst de werkelijkheid precies afbeeldt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Figuur (de)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Gestalte, vorm</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Formaat (het)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Geheel van afmetingen (hoogte, breedte en diepte) die te maken hebben met de vorm van een voorwerp</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Functioneel kleurgebruik</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kleurtoepassing heeft een functie, doel, herkenbaarheid bv. elektriciteitskabels</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Galerie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Plaats voor de °</w:t>
            </w:r>
            <w:r w:rsidRPr="00163BCC">
              <w:rPr>
                <w:rFonts w:ascii="Arial" w:hAnsi="Arial" w:cs="Arial"/>
                <w:i/>
                <w:sz w:val="20"/>
                <w:szCs w:val="20"/>
                <w:lang w:val="nl-NL" w:eastAsia="nl-NL"/>
              </w:rPr>
              <w:t>tentoonstelling</w:t>
            </w:r>
            <w:r w:rsidRPr="00163BCC">
              <w:rPr>
                <w:rFonts w:ascii="Arial" w:hAnsi="Arial" w:cs="Arial"/>
                <w:sz w:val="20"/>
                <w:szCs w:val="20"/>
                <w:lang w:val="nl-NL" w:eastAsia="nl-NL"/>
              </w:rPr>
              <w:t xml:space="preserve"> en verkoop van beeldende kunst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Gelaagd (schilderen)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Schilderen in verschillende op elkaar liggende lagen, waarbij de onderste lagen minder gedetailleerd en in kleur minder verschillend zijn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Geometrische vormen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-volumen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Meetkundige vormen, zoals vierkant, driehoek, cirkel…</w:t>
            </w:r>
          </w:p>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Meetkundige lichamen, zoals kubus, bol, cilinder…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Glazuur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Glasachtige stof op aardewerk dat zijn uitzicht verkrijgt door het bakken op hoge temperatuur in een pottenbakkersoven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Graffiti (meervoud)</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Met spuitbus of viltstift op muren, monumenten e.d. aangebrachte opschriften en tekeningen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Graficus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Iemand die (vanuit zijn beroep) °</w:t>
            </w:r>
            <w:r w:rsidRPr="00163BCC">
              <w:rPr>
                <w:rFonts w:ascii="Arial" w:hAnsi="Arial" w:cs="Arial"/>
                <w:i/>
                <w:sz w:val="20"/>
                <w:szCs w:val="20"/>
                <w:lang w:val="nl-NL" w:eastAsia="nl-NL"/>
              </w:rPr>
              <w:t>grafiek</w:t>
            </w:r>
            <w:r w:rsidRPr="00163BCC">
              <w:rPr>
                <w:rFonts w:ascii="Arial" w:hAnsi="Arial" w:cs="Arial"/>
                <w:sz w:val="20"/>
                <w:szCs w:val="20"/>
                <w:lang w:val="nl-NL" w:eastAsia="nl-NL"/>
              </w:rPr>
              <w:t xml:space="preserve"> vervaardigt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Grafiek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Verzamelnaam voor alle °</w:t>
            </w:r>
            <w:r w:rsidRPr="00163BCC">
              <w:rPr>
                <w:rFonts w:ascii="Arial" w:hAnsi="Arial" w:cs="Arial"/>
                <w:i/>
                <w:sz w:val="20"/>
                <w:szCs w:val="20"/>
                <w:lang w:val="nl-NL" w:eastAsia="nl-NL"/>
              </w:rPr>
              <w:t>tweedimensionale beelden</w:t>
            </w:r>
            <w:r w:rsidRPr="00163BCC">
              <w:rPr>
                <w:rFonts w:ascii="Arial" w:hAnsi="Arial" w:cs="Arial"/>
                <w:sz w:val="20"/>
                <w:szCs w:val="20"/>
                <w:lang w:val="nl-NL" w:eastAsia="nl-NL"/>
              </w:rPr>
              <w:t xml:space="preserve"> die met behulp van druktechnieken bekomen worden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Grafische vormgeving</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Het visueel vormgeven van ideeën in verschillende media. Dit vereist de inzet van zowel artistieke als technische vaardigheden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Grondvorm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Wanneer we steeds verder vereenvoudigen, komen we uit bij de grondvorm (ook basisvorm genoemd).</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Meestal is dit een eenvoudige °</w:t>
            </w:r>
            <w:r w:rsidRPr="00163BCC">
              <w:rPr>
                <w:rFonts w:ascii="Arial" w:hAnsi="Arial" w:cs="Arial"/>
                <w:i/>
                <w:sz w:val="20"/>
                <w:szCs w:val="20"/>
                <w:lang w:val="nl-NL" w:eastAsia="nl-NL"/>
              </w:rPr>
              <w:t>geometrische</w:t>
            </w:r>
            <w:r w:rsidRPr="00163BCC">
              <w:rPr>
                <w:rFonts w:ascii="Arial" w:hAnsi="Arial" w:cs="Arial"/>
                <w:sz w:val="20"/>
                <w:szCs w:val="20"/>
                <w:lang w:val="nl-NL" w:eastAsia="nl-NL"/>
              </w:rPr>
              <w:t xml:space="preserve"> vorm (vierkant, cirkel, driehoek)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Guts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Beitel met een holle bek</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In kleine uitvoering gebruikt bij het maken van °</w:t>
            </w:r>
            <w:r w:rsidRPr="00163BCC">
              <w:rPr>
                <w:rFonts w:ascii="Arial" w:hAnsi="Arial" w:cs="Arial"/>
                <w:i/>
                <w:sz w:val="20"/>
                <w:szCs w:val="20"/>
                <w:lang w:val="nl-NL" w:eastAsia="nl-NL"/>
              </w:rPr>
              <w:t>houtsnede</w:t>
            </w:r>
            <w:r w:rsidRPr="00163BCC">
              <w:rPr>
                <w:rFonts w:ascii="Arial" w:hAnsi="Arial" w:cs="Arial"/>
                <w:sz w:val="20"/>
                <w:szCs w:val="20"/>
                <w:lang w:val="nl-NL" w:eastAsia="nl-NL"/>
              </w:rPr>
              <w:t xml:space="preserve">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Harmonie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evenwichtigheid</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evenwichtige compositie wordt ook wel harmonieus genoemd omdat alle elementen met elkaar in evenwicht zijn en niet botsen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Horizon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Gezichtseinder: de schijnbare lijn in de verte waar de lucht en het aardoppervlak elkaar raken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horizon ligt altijd op de °</w:t>
            </w:r>
            <w:r w:rsidRPr="00163BCC">
              <w:rPr>
                <w:rFonts w:ascii="Arial" w:hAnsi="Arial" w:cs="Arial"/>
                <w:i/>
                <w:sz w:val="20"/>
                <w:szCs w:val="20"/>
                <w:lang w:val="nl-NL" w:eastAsia="nl-NL"/>
              </w:rPr>
              <w:t>ooghoogte</w:t>
            </w:r>
            <w:r w:rsidRPr="00163BCC">
              <w:rPr>
                <w:rFonts w:ascii="Arial" w:hAnsi="Arial" w:cs="Arial"/>
                <w:sz w:val="20"/>
                <w:szCs w:val="20"/>
                <w:lang w:val="nl-NL" w:eastAsia="nl-NL"/>
              </w:rPr>
              <w:t xml:space="preserve"> van de kijker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Houtskool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Materiaal om mee te tekenen, gemaakt van totaal verbrande maar niet uiteengevallen takken, meestal van lindehout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Houtsnede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afdruk van een in hout uitgesneden voorstelling in reliëf</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Huisstijl</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sz w:val="20"/>
                <w:szCs w:val="24"/>
                <w:lang w:val="nl-NL" w:eastAsia="nl-NL"/>
              </w:rPr>
              <w:t xml:space="preserve">Een visuele presentatie van een organisatie of bedrijf naar buiten toe, vaak de eerste kennismaking voor klanten en belangrijk voor de uitstraling </w:t>
            </w:r>
            <w:r w:rsidRPr="00163BCC">
              <w:rPr>
                <w:rFonts w:ascii="Arial" w:hAnsi="Arial"/>
                <w:sz w:val="20"/>
                <w:szCs w:val="24"/>
                <w:lang w:val="nl-NL" w:eastAsia="nl-NL"/>
              </w:rPr>
              <w:br/>
            </w: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Imitatie (de)</w:t>
            </w:r>
          </w:p>
        </w:tc>
        <w:tc>
          <w:tcPr>
            <w:tcW w:w="7300" w:type="dxa"/>
          </w:tcPr>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Navolging, nabootsing</w:t>
            </w:r>
          </w:p>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Onechte nabootsing, vervalsing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Inch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Engelse duim, lengtemaat van </w:t>
            </w:r>
            <w:smartTag w:uri="urn:schemas-microsoft-com:office:smarttags" w:element="metricconverter">
              <w:smartTagPr>
                <w:attr w:name="ProductID" w:val="2,54 cm"/>
              </w:smartTagPr>
              <w:r w:rsidRPr="00163BCC">
                <w:rPr>
                  <w:rFonts w:ascii="Arial" w:hAnsi="Arial" w:cs="Arial"/>
                  <w:sz w:val="20"/>
                  <w:szCs w:val="20"/>
                  <w:lang w:val="nl-NL" w:eastAsia="nl-NL"/>
                </w:rPr>
                <w:t>2,54 cm</w:t>
              </w:r>
            </w:smartTag>
            <w:r w:rsidRPr="00163BCC">
              <w:rPr>
                <w:rFonts w:ascii="Arial" w:hAnsi="Arial" w:cs="Arial"/>
                <w:sz w:val="20"/>
                <w:szCs w:val="20"/>
                <w:lang w:val="nl-NL" w:eastAsia="nl-NL"/>
              </w:rPr>
              <w: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Deze maat wordt vaak gebruikt bij het digitaliseren van beelden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Impressionistisch kleurgebruik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Snel en schetsmatige kleurtoepassing</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Maakt een vluchtige niet gedetailleerde indruk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Indirect licht</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licht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Inspiratie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ideeën van een kunstenaar die leiden tot een kunstwerk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Interieur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inrichting van een huis of kamer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Kalligrafie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kunst van het mooi schrijven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Ontstaan in Japan en China</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Kapitaal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Hoofdletter, ook bovenkast in de typografie genoemd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Karikatuur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Afbeelding van een mens met overdrijving van eigenschappen, vormen of details</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Keramiek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Uit klei gevormde voorwerpen die eerst gedroogd en dan gebakken worden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Kikvorsperspectief (het)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Vanuit een laag standpunt opkijken naar de dingen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Klei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Sterk samenhangende, kneedbare organische grondsoort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Kleur (de)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 is een visuele °</w:t>
            </w:r>
            <w:r w:rsidRPr="00163BCC">
              <w:rPr>
                <w:rFonts w:ascii="Arial" w:hAnsi="Arial" w:cs="Arial"/>
                <w:i/>
                <w:sz w:val="20"/>
                <w:szCs w:val="20"/>
                <w:lang w:val="nl-NL" w:eastAsia="nl-NL"/>
              </w:rPr>
              <w:t>waarneming</w:t>
            </w:r>
            <w:r w:rsidRPr="00163BCC">
              <w:rPr>
                <w:rFonts w:ascii="Arial" w:hAnsi="Arial" w:cs="Arial"/>
                <w:sz w:val="20"/>
                <w:szCs w:val="20"/>
                <w:lang w:val="nl-NL" w:eastAsia="nl-NL"/>
              </w:rPr>
              <w:t>, ontstaan door de straling van licht. Wit licht (zonlicht) bevat alle kleuren. Wanneer licht op een voorwerp valt, dan slorpt het oppervlak van dat voorwerp een aantal van de lichtgolven op. Slechts enkele golven worden weerkaatst en die zorgen ervoor dat we de kleur van het voorwerp zien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Iedere kleur heeft drie dimensies of variabelen, (eigenschappen), nl. de kleurtoon, de kleurlichtheid en de kleurverzadiging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Kleurcontrast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Tegenstelling, verhouding tussen twee (of meerdere) kleuren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Kleurencirkel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Rangschikking van de opeenvolgende kleuren van het spectrum in een cirkel</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spectrum: de opeenvolging van kleuren als licht door een glazen prisma schijnt; die opeenvolging zie je ook in een regenboog.)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Kleurenpsychologie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Leer van de uitwerking van kleur op de gemoedstoestand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Kleurperspectief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gebruik van warme kleuren vooraan en koude kleuren achteraan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Warme kleuren vooraan dringen zich aan de kijker op, koude kleuren achteraan lijken terug te wijken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Kleurlichtheid (helderheid)</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lichtwaarde die aangeeft of een kleur licht of donker is. De heldere kleuren weerkaatsen het meeste licht. Geel is een helderder kleur dan paars omdat geel meer licht weerkaatst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Kleurtoon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chromatische aspect ( = het kleuraspect) van een kleur</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kleurtoon verwijst naar de eigenlijke naam van een kleur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Kleurstof (de)</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pigment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Kleurverzadiging</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kleurzuiverheid van een kleur</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mate waarin een kleur vrij is van een achromatische component (wit, grijs, zwart) bepaalt de mate van verzadiging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Koloriet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Kleurgeving, het effect dat alle kleuren van een schilderij samen oproepen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Kwaliteitscontrast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contrast tussen heldere, verzadigde kleuren en matte, troebele (troebel = onzuiver, vuil) kleuren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Kwaliteitscontrast drukt men uit in de term verzadiging, die bepaald wordt door de hoeveelheid pigment (= poedervormige kleurstof) in de verf. Licht roze, bijvoorbeeld, is minder verzadigd dan primair rood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Kunstbeschouwing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aandachtig bekijken van, of nadenken over, de gebruikte beeldende middelen of over de tijd van ontstaan, achtergronden en bedoeling van de maker van een kunstwerk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Landschap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Afbeelding waarop de weergave van een landelijke omgeving het hoofdonderwerp is o.a. zeezicht, stadszicht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Licht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natuurverschijnsel dat de voorwerpen zichtbaar maakt, hetzij afkomstig van de zon of een ander hemellichaam, hetzij van een brandend voorwerp</w:t>
            </w:r>
            <w:r w:rsidRPr="00163BCC">
              <w:rPr>
                <w:rFonts w:ascii="Arial" w:hAnsi="Arial" w:cs="Arial"/>
                <w:sz w:val="20"/>
                <w:szCs w:val="20"/>
                <w:lang w:val="nl-NL" w:eastAsia="nl-NL"/>
              </w:rPr>
              <w:sym w:font="Wingdings" w:char="F0F3"/>
            </w:r>
            <w:r w:rsidRPr="00163BCC">
              <w:rPr>
                <w:rFonts w:ascii="Arial" w:hAnsi="Arial" w:cs="Arial"/>
                <w:sz w:val="20"/>
                <w:szCs w:val="20"/>
                <w:lang w:val="nl-NL" w:eastAsia="nl-NL"/>
              </w:rPr>
              <w:t xml:space="preserve"> duisternis</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Valt het licht rechtstreeks op een vorm, dan spreekt men van </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 </w:t>
            </w:r>
            <w:r w:rsidRPr="00163BCC">
              <w:rPr>
                <w:rFonts w:ascii="Arial" w:hAnsi="Arial" w:cs="Arial"/>
                <w:i/>
                <w:sz w:val="20"/>
                <w:szCs w:val="20"/>
                <w:lang w:val="nl-NL" w:eastAsia="nl-NL"/>
              </w:rPr>
              <w:t>indirect licht.</w:t>
            </w:r>
            <w:r w:rsidRPr="00163BCC">
              <w:rPr>
                <w:rFonts w:ascii="Arial" w:hAnsi="Arial" w:cs="Arial"/>
                <w:sz w:val="20"/>
                <w:szCs w:val="20"/>
                <w:lang w:val="nl-NL" w:eastAsia="nl-NL"/>
              </w:rPr>
              <w:t xml:space="preserve"> Bij indirect licht zijn de schaduwen zachter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Licht-donkercontrast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Wanneer licht en donker tegenover mekaar geplaatst worden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Lijn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Eén van de belangrijkste beeldaspecten. Meestal is de lijn de aanzet (het begin) voor een tekening of schilderwerk. De manier waarop de lijnen geplaatst zijn, bepaalt de hele tekening.</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voornaamste eigenschappen die een lijn kan bezitten zijn: lijnsoort (recht, bibberig, vloeiend …), lijnvoering (strak en scherp, zacht en gevoelig, eentonig …), lijndikte (dun en onderbroken, dik en doorlopend …), omtreklijn, lijnrichting, arcering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Lijnperspectief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constructie om lijnen en vlakken weer te geven zoals onze ogen gewend zijn de werkelijkheid te zien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Lijntekening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Tekening die alleen opgebouwd is uit lijnen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Lijnvoering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Manier waarop in een beeld de lijnen zijn getrokken of aangezet (strak en scherp, zacht en gevoelig, eentonig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Lineair</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Lijnvormig</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Bestaande uit lijnen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Linosnede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Hoogdruk</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In linoleum gesneden voorstelling in reliëf of afdruk daarvan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Logo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Uit letters en/of beelden bestaand °</w:t>
            </w:r>
            <w:r w:rsidRPr="00163BCC">
              <w:rPr>
                <w:rFonts w:ascii="Arial" w:hAnsi="Arial" w:cs="Arial"/>
                <w:i/>
                <w:sz w:val="20"/>
                <w:szCs w:val="20"/>
                <w:lang w:val="nl-NL" w:eastAsia="nl-NL"/>
              </w:rPr>
              <w:t>beeldmerk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Long take</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Filmfragmenten die van het begin tot het einde slechts uit één enkel onafgebroken beeldopname bestaan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Luchtperspectief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Dieptewerking door het nabootsen van het natuurverschijnsel dat de atmosfeer in de verte wazig wordt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i/>
                <w:sz w:val="20"/>
                <w:szCs w:val="20"/>
                <w:lang w:val="nl-NL" w:eastAsia="nl-NL"/>
              </w:rPr>
              <w:t>Details</w:t>
            </w:r>
            <w:r w:rsidRPr="00163BCC">
              <w:rPr>
                <w:rFonts w:ascii="Arial" w:hAnsi="Arial" w:cs="Arial"/>
                <w:sz w:val="20"/>
                <w:szCs w:val="20"/>
                <w:lang w:val="nl-NL" w:eastAsia="nl-NL"/>
              </w:rPr>
              <w:t xml:space="preserve"> en °</w:t>
            </w:r>
            <w:r w:rsidRPr="00163BCC">
              <w:rPr>
                <w:rFonts w:ascii="Arial" w:hAnsi="Arial" w:cs="Arial"/>
                <w:i/>
                <w:sz w:val="20"/>
                <w:szCs w:val="20"/>
                <w:lang w:val="nl-NL" w:eastAsia="nl-NL"/>
              </w:rPr>
              <w:t>contouren</w:t>
            </w:r>
            <w:r w:rsidRPr="00163BCC">
              <w:rPr>
                <w:rFonts w:ascii="Arial" w:hAnsi="Arial" w:cs="Arial"/>
                <w:sz w:val="20"/>
                <w:szCs w:val="20"/>
                <w:lang w:val="nl-NL" w:eastAsia="nl-NL"/>
              </w:rPr>
              <w:t xml:space="preserve"> vervagen en verdwijnen aan de °</w:t>
            </w:r>
            <w:r w:rsidRPr="00163BCC">
              <w:rPr>
                <w:rFonts w:ascii="Arial" w:hAnsi="Arial" w:cs="Arial"/>
                <w:i/>
                <w:sz w:val="20"/>
                <w:szCs w:val="20"/>
                <w:lang w:val="nl-NL" w:eastAsia="nl-NL"/>
              </w:rPr>
              <w:t>horizon</w:t>
            </w:r>
            <w:r w:rsidRPr="00163BCC">
              <w:rPr>
                <w:rFonts w:ascii="Arial" w:hAnsi="Arial" w:cs="Arial"/>
                <w:sz w:val="20"/>
                <w:szCs w:val="20"/>
                <w:lang w:val="nl-NL" w:eastAsia="nl-NL"/>
              </w:rPr>
              <w:t xml:space="preserve"> in een lichte, blauwachtige waas.</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Mal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Gietvorm </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mal kan °</w:t>
            </w:r>
            <w:r w:rsidRPr="00163BCC">
              <w:rPr>
                <w:rFonts w:ascii="Arial" w:hAnsi="Arial" w:cs="Arial"/>
                <w:i/>
                <w:sz w:val="20"/>
                <w:szCs w:val="20"/>
                <w:lang w:val="nl-NL" w:eastAsia="nl-NL"/>
              </w:rPr>
              <w:t>twee- of driedimensionale beelden</w:t>
            </w:r>
            <w:r w:rsidRPr="00163BCC">
              <w:rPr>
                <w:rFonts w:ascii="Arial" w:hAnsi="Arial" w:cs="Arial"/>
                <w:sz w:val="20"/>
                <w:szCs w:val="20"/>
                <w:lang w:val="nl-NL" w:eastAsia="nl-NL"/>
              </w:rPr>
              <w:t xml:space="preserve"> opleveren en wordt in principe meerdere malen gebruikt en levert dan gelijke (identieke) beelden op</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Materiaaluitdrukking</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nabootsen van hout, stof en glas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Metafoor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Stijlfiguur (= een bijzondere uitdrukking) waarbij een begrip vervangen wordt door een beeld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Mobile (de,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Voorwerpen die met draad, snoer of dunne staafjes met elkaar verbonden zijn en al hangend in evenwicht blijven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Door aanraking of luchtstroming (wind, bv.) beginnen ze te draaien. Al zwevend geven ze een steeds wisselend beeld van vlakken, kleuren en figuren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Modelleren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Boetseren, in vorm brengen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Monochroom</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In één kleur </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Uitgevoerd in schakeringen (= kleine verschillen) van één kleur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cs="Arial"/>
                <w:sz w:val="20"/>
                <w:szCs w:val="20"/>
                <w:lang w:val="nl-NL" w:eastAsia="nl-NL"/>
              </w:rPr>
              <w:t>Monogram</w:t>
            </w:r>
            <w:r w:rsidRPr="00163BCC">
              <w:rPr>
                <w:rFonts w:ascii="Arial" w:hAnsi="Arial"/>
                <w:sz w:val="20"/>
                <w:szCs w:val="24"/>
                <w:lang w:val="nl-NL" w:eastAsia="nl-NL"/>
              </w:rPr>
              <w:t xml:space="preserve"> </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Een woordmerk en een beeldmerk die onlosmakelijk verbonden zoals Coca-Cola</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sz w:val="20"/>
                <w:szCs w:val="24"/>
                <w:lang w:val="nl-NL" w:eastAsia="nl-NL"/>
              </w:rPr>
              <w:t>Montage</w:t>
            </w: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 xml:space="preserve">de ordening van beeld en geluid in een </w:t>
            </w:r>
            <w:hyperlink r:id="rId18" w:tooltip="Film (cinematografie)" w:history="1">
              <w:r w:rsidRPr="00163BCC">
                <w:rPr>
                  <w:rFonts w:ascii="Arial" w:hAnsi="Arial"/>
                  <w:sz w:val="20"/>
                  <w:szCs w:val="24"/>
                  <w:lang w:val="nl-NL" w:eastAsia="nl-NL"/>
                </w:rPr>
                <w:t>film</w:t>
              </w:r>
            </w:hyperlink>
            <w:r w:rsidRPr="00163BCC">
              <w:rPr>
                <w:rFonts w:ascii="Arial" w:hAnsi="Arial"/>
                <w:sz w:val="20"/>
                <w:szCs w:val="24"/>
                <w:lang w:val="nl-NL" w:eastAsia="nl-NL"/>
              </w:rPr>
              <w:t>. De ordening kan snel en afwisselend zijn of juist traag</w:t>
            </w:r>
          </w:p>
          <w:p w:rsidR="00782C74" w:rsidRPr="00163BCC" w:rsidRDefault="00782C74" w:rsidP="00163BCC">
            <w:pPr>
              <w:spacing w:after="0" w:line="260" w:lineRule="exact"/>
              <w:rPr>
                <w:rFonts w:ascii="Arial" w:hAnsi="Arial"/>
                <w:sz w:val="20"/>
                <w:szCs w:val="24"/>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Motief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figuur of vorm die herhaald wordt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Negatief (het) </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negatieve vorm)</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restvorm als men het te tekenen of te schilderen voorwerp wegdenkt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 xml:space="preserve">Non-figuratief </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abstract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Nuance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i/>
                <w:sz w:val="20"/>
                <w:szCs w:val="20"/>
                <w:lang w:val="nl-NL" w:eastAsia="nl-NL"/>
              </w:rPr>
              <w:t>°Schakering</w:t>
            </w:r>
            <w:r w:rsidRPr="00163BCC">
              <w:rPr>
                <w:rFonts w:ascii="Arial" w:hAnsi="Arial" w:cs="Arial"/>
                <w:sz w:val="20"/>
                <w:szCs w:val="20"/>
                <w:lang w:val="nl-NL" w:eastAsia="nl-NL"/>
              </w:rPr>
              <w:t>, kleurspeling, tint, klein kleurverschil</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Object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voorwerp</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Oliepastels (meervoud)</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Zie °</w:t>
            </w:r>
            <w:r w:rsidRPr="00163BCC">
              <w:rPr>
                <w:rFonts w:ascii="Arial" w:hAnsi="Arial" w:cs="Arial"/>
                <w:i/>
                <w:sz w:val="20"/>
                <w:szCs w:val="20"/>
                <w:lang w:val="nl-NL" w:eastAsia="nl-NL"/>
              </w:rPr>
              <w:t>waskrijt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Onderkast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Gewone, kleine letter (geen hoofdletter)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Onderschildering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Eerste aanzet (= begin) voor een schilderij, waarbij enkel hoofdvormen en kleurvlakken in een beperkt aantal kleuren worden aangebracht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Ontwerp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visualisering van een idee</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Ooghoogte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standpunt van de kunstenaar wordt bepaald door de hoogte waarop zijn ogen zich bevinden op het moment dat hij zijn werk maakt, de ooghoogte</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 </w:t>
            </w: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Oogpunt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Denkbeeldig punt dat zich recht voor je op de °</w:t>
            </w:r>
            <w:r w:rsidRPr="00163BCC">
              <w:rPr>
                <w:rFonts w:ascii="Arial" w:hAnsi="Arial" w:cs="Arial"/>
                <w:i/>
                <w:sz w:val="20"/>
                <w:szCs w:val="20"/>
                <w:lang w:val="nl-NL" w:eastAsia="nl-NL"/>
              </w:rPr>
              <w:t xml:space="preserve">ooghoogte </w:t>
            </w:r>
            <w:r w:rsidRPr="00163BCC">
              <w:rPr>
                <w:rFonts w:ascii="Arial" w:hAnsi="Arial" w:cs="Arial"/>
                <w:sz w:val="20"/>
                <w:szCs w:val="20"/>
                <w:lang w:val="nl-NL" w:eastAsia="nl-NL"/>
              </w:rPr>
              <w:t>bevindt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Open compositie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Bladschikking die niet in een (geometrische) vorm gevangen zit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Organisch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Organische vormen: vormen zoals we ze uit de natuur kennen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 </w:t>
            </w: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Origineel</w:t>
            </w:r>
          </w:p>
        </w:tc>
        <w:tc>
          <w:tcPr>
            <w:tcW w:w="7300" w:type="dxa"/>
          </w:tcPr>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Oorspronkelijk, nieuw wat de inhoud betreft, nog niet door iemand anders bedacht of gemaakt</w:t>
            </w:r>
          </w:p>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Het origineel: geen kopie, maar het oorspronkelijke werk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Overlapping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Wanneer mensen, dieren en/of voorwerpen achter elkaar geschoven worden (ze bedekken elkaar dan dus gedeeltelijk)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Palet (het)</w:t>
            </w:r>
          </w:p>
        </w:tc>
        <w:tc>
          <w:tcPr>
            <w:tcW w:w="7300" w:type="dxa"/>
          </w:tcPr>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Een (ovale) plank of plaat om verf op te mengen</w:t>
            </w:r>
          </w:p>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Het kleurgebruik dat kenmerkend is voor een bepaalde schilder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Partitieve (kleurvorming)</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De te mengen kleuren worden in heel kleine kleurvlakjes naast elkaar geplaatst </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menging gebeurt dan visueel, in ons oog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Passe-partout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Kader van karton of papier die over een afbeelding wordt gelegd om die passend te maken in de lijst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Geeft het werk wat ademruimte</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Gebruikt om werken te presenteren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Pastel (het)</w:t>
            </w:r>
          </w:p>
        </w:tc>
        <w:tc>
          <w:tcPr>
            <w:tcW w:w="7300" w:type="dxa"/>
          </w:tcPr>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Tekenkrijt gemaakt van °</w:t>
            </w:r>
            <w:r w:rsidRPr="00163BCC">
              <w:rPr>
                <w:rFonts w:ascii="Arial" w:hAnsi="Arial" w:cs="Arial"/>
                <w:i/>
                <w:sz w:val="20"/>
                <w:szCs w:val="20"/>
                <w:lang w:val="nl-NL" w:eastAsia="nl-NL"/>
              </w:rPr>
              <w:t>pigmenten</w:t>
            </w:r>
            <w:r w:rsidRPr="00163BCC">
              <w:rPr>
                <w:rFonts w:ascii="Arial" w:hAnsi="Arial" w:cs="Arial"/>
                <w:sz w:val="20"/>
                <w:szCs w:val="20"/>
                <w:lang w:val="nl-NL" w:eastAsia="nl-NL"/>
              </w:rPr>
              <w:t>, gemalen krijt en een bindmiddel</w:t>
            </w:r>
          </w:p>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De tekening die met behulp van dit tekenkrijt is vervaardigd</w:t>
            </w:r>
          </w:p>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Pastelkleur: zachte, matte, gedempte kleur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Patroon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Decoratieve vorm die toelaat een tekening regelmatig te herhalen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Permanente evaluatie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beoordeling doorheen het ganse schooljaar, ook tijdens de les</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Perspectief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Dieptewerking of het suggereren van een vergezicht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De kunst om voorwerpen op een plat vlak af te beelden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Pictogram</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Eenvoudige, gestileerde afbeelding die een verbod, aanwijzing of inlichting geeft. Een voorbeeld van een pictogram is een verkeersbord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Pigment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Kleurstof die opgelost wordt in vloeistof en verf of inkt oplevert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Pixel</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Beeldpunt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Ieder beeld (foto, tekening, tv-beeld ) is opgebouwd uit beeldpunten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Plakkaatverf</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Zeer dikke dekkende waterverf</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gouache</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Plasticiteit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Ruimtelijkheid, de diepteverwerking en de °</w:t>
            </w:r>
            <w:r w:rsidRPr="00163BCC">
              <w:rPr>
                <w:rFonts w:ascii="Arial" w:hAnsi="Arial" w:cs="Arial"/>
                <w:i/>
                <w:sz w:val="20"/>
                <w:szCs w:val="20"/>
                <w:lang w:val="nl-NL" w:eastAsia="nl-NL"/>
              </w:rPr>
              <w:t>suggestie</w:t>
            </w:r>
            <w:r w:rsidRPr="00163BCC">
              <w:rPr>
                <w:rFonts w:ascii="Arial" w:hAnsi="Arial" w:cs="Arial"/>
                <w:sz w:val="20"/>
                <w:szCs w:val="20"/>
                <w:lang w:val="nl-NL" w:eastAsia="nl-NL"/>
              </w:rPr>
              <w:t xml:space="preserve"> van massa in een tweedimensionaal beeld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Plattegrond (de)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Afbeelding op schaal van het grondvlak van een ruimte (een plaats, een gebouw, enz.) of een deel daarvan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Polychroom</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Veelkleurig, uitgevoerd in verschillende kleuren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Portret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i/>
                <w:sz w:val="20"/>
                <w:szCs w:val="20"/>
                <w:lang w:val="nl-NL" w:eastAsia="nl-NL"/>
              </w:rPr>
              <w:t>°Twee- of driedimensionale</w:t>
            </w:r>
            <w:r w:rsidRPr="00163BCC">
              <w:rPr>
                <w:rFonts w:ascii="Arial" w:hAnsi="Arial" w:cs="Arial"/>
                <w:sz w:val="20"/>
                <w:szCs w:val="20"/>
                <w:lang w:val="nl-NL" w:eastAsia="nl-NL"/>
              </w:rPr>
              <w:t xml:space="preserve"> afbeelding van het gezicht van een (werkelijk) persoon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Potlood (het)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Er zijn heel wat verschillende potloden. Het voornaamste verschil zit echter in de hardheid van de stift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stift is hoofdzakelijk samengesteld uit grafiet en klei. H= hard, B=zacht. Een potlood van gemiddelde hardheid (HB) wordt het meest gebruikt. Met een hard potlood trekt men heel dunne lijnen; zachte potloden worden vooral gebruikt om donkere vlakken te vullen, om te schaduwen en om indien nodig zware °</w:t>
            </w:r>
            <w:r w:rsidRPr="00163BCC">
              <w:rPr>
                <w:rFonts w:ascii="Arial" w:hAnsi="Arial" w:cs="Arial"/>
                <w:i/>
                <w:sz w:val="20"/>
                <w:szCs w:val="20"/>
                <w:lang w:val="nl-NL" w:eastAsia="nl-NL"/>
              </w:rPr>
              <w:t>contourlijnen</w:t>
            </w:r>
            <w:r w:rsidRPr="00163BCC">
              <w:rPr>
                <w:rFonts w:ascii="Arial" w:hAnsi="Arial" w:cs="Arial"/>
                <w:sz w:val="20"/>
                <w:szCs w:val="20"/>
                <w:lang w:val="nl-NL" w:eastAsia="nl-NL"/>
              </w:rPr>
              <w:t xml:space="preserve"> te zetten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Primaire kleuren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Kleuren waarvan men uitgaat voor het mengen, ofwel additief (de lichtkleuren), ofwel subtractief (de mengkleuren)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Bij additieve kleurmenging zijn dit rood, groen en blauw (tv, pc, belichting …). Bij subtractieve menging zijn dit cyaan, magenta en geel (schilderen, drukken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Profiel</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Zijaanzicht van een portret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Proportie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Verhouding. Afmeting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Realistisch</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Naar de werkelijkheid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Reflectie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Weerkaatsing, bijvoorbeeld van licht op een oppervlak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Reliëf (het)</w:t>
            </w:r>
          </w:p>
        </w:tc>
        <w:tc>
          <w:tcPr>
            <w:tcW w:w="7300" w:type="dxa"/>
          </w:tcPr>
          <w:p w:rsidR="00782C74" w:rsidRPr="00163BCC" w:rsidRDefault="00782C74" w:rsidP="00163BCC">
            <w:pPr>
              <w:tabs>
                <w:tab w:val="left" w:pos="28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 xml:space="preserve">Uitspringend beeldwerk </w:t>
            </w:r>
          </w:p>
          <w:p w:rsidR="00782C74" w:rsidRPr="00163BCC" w:rsidRDefault="00782C74" w:rsidP="00163BCC">
            <w:pPr>
              <w:tabs>
                <w:tab w:val="left" w:pos="28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De natuurlijke oneffenheid van een oppervlak (bv. in aardrijkskunde: de oneffenheid van het aardoppervlak)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Resolutie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Eenheid van de scherpte van een beeld, uitgedrukt in aantal lijnen of beeldpunten (pixels per inch of centimeter)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Restvorm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w:t>
            </w:r>
            <w:r w:rsidRPr="00163BCC">
              <w:rPr>
                <w:rFonts w:ascii="Arial" w:hAnsi="Arial" w:cs="Arial"/>
                <w:i/>
                <w:sz w:val="20"/>
                <w:szCs w:val="20"/>
                <w:lang w:val="nl-NL" w:eastAsia="nl-NL"/>
              </w:rPr>
              <w:t>negatieve vorm</w:t>
            </w:r>
            <w:r w:rsidRPr="00163BCC">
              <w:rPr>
                <w:rFonts w:ascii="Arial" w:hAnsi="Arial" w:cs="Arial"/>
                <w:sz w:val="20"/>
                <w:szCs w:val="20"/>
                <w:lang w:val="nl-NL" w:eastAsia="nl-NL"/>
              </w:rPr>
              <w:t xml:space="preserve"> die de eigenlijke vorm omsluit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RAL-kleuren</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RAL is een coderingssysteem om kleuren van verf en andere coatings te definiëren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RGB-kleuren</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Het RGB-kleursysteem is een kleurcodering, een manier om een kleur uit te drukken met behulp van een combinatie van de drie primaire subtractieve kleuren Rood-Groen-Blauw</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Ritme (het)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Wanneer de vormen steeds wisselend worden gebruikt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Wanneer vormen op een regelmatige manier terugkomen, is er sprake van herhaling, zowel bij 2- als 3-dimensionele vormgeving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Ritmisch en monotoon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Eigenlijk hebben we hier te maken met het beeldaspect herhaling. Afhankelijk van de manier waarop vormen, kleuren en dergelijke herhaald worden, noemen we dit ritmisch of monotoon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(monotoon = altijd hetzelfde zodat het saai wordt)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Ruimtelijk</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werkelijk of een denkbeeldig gevoel van ruimte</w:t>
            </w:r>
          </w:p>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In een tweedimensionaal beeld is ieder ruimtelijk effect denkbeeldig (°</w:t>
            </w:r>
            <w:r w:rsidRPr="00163BCC">
              <w:rPr>
                <w:rFonts w:ascii="Arial" w:hAnsi="Arial" w:cs="Arial"/>
                <w:i/>
                <w:sz w:val="20"/>
                <w:szCs w:val="20"/>
                <w:lang w:val="nl-NL" w:eastAsia="nl-NL"/>
              </w:rPr>
              <w:t>suggestie)</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Scannen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beeld, tekst (of streepjescode) optisch lezen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Scanner</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Elektronisch apparaat waarmee op papier gedrukte tekst of afbeeldingen worden omgezet in digitale informatie die kan worden opgeslagen en bewerkt in de computer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Schaduw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Schaduw ontstaat door belichting en geeft volume aan het voorwerp</w:t>
            </w:r>
          </w:p>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Eigen schaduw: het donkere gedeelte van een lichaam of vlak dat slechts zwak of helemaal niet verlicht wordt</w:t>
            </w:r>
          </w:p>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Slagschaduw: de schaduw die op de ondergrond of achtergrond geworpen wordt van een voorwerp dat door licht beschenen wordt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Schakering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Verscheidenheid van een bepaalde kleur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Schets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Eerste, voorlopige en nog niet uitgewerkte versie van een werk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Schetsen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Tekenen met een zeer vlotte lijn zonder °</w:t>
            </w:r>
            <w:r w:rsidRPr="00163BCC">
              <w:rPr>
                <w:rFonts w:ascii="Arial" w:hAnsi="Arial" w:cs="Arial"/>
                <w:i/>
                <w:sz w:val="20"/>
                <w:szCs w:val="20"/>
                <w:lang w:val="nl-NL" w:eastAsia="nl-NL"/>
              </w:rPr>
              <w:t xml:space="preserve">details </w:t>
            </w:r>
            <w:r w:rsidRPr="00163BCC">
              <w:rPr>
                <w:rFonts w:ascii="Arial" w:hAnsi="Arial" w:cs="Arial"/>
                <w:sz w:val="20"/>
                <w:szCs w:val="20"/>
                <w:lang w:val="nl-NL" w:eastAsia="nl-NL"/>
              </w:rPr>
              <w:t xml:space="preserve">of </w:t>
            </w:r>
            <w:r w:rsidRPr="00163BCC">
              <w:rPr>
                <w:rFonts w:ascii="Arial" w:hAnsi="Arial" w:cs="Arial"/>
                <w:i/>
                <w:sz w:val="20"/>
                <w:szCs w:val="20"/>
                <w:lang w:val="nl-NL" w:eastAsia="nl-NL"/>
              </w:rPr>
              <w:t>°schaduw</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Script (film)</w:t>
            </w:r>
          </w:p>
          <w:p w:rsidR="00782C74" w:rsidRPr="00163BCC" w:rsidRDefault="00782C74" w:rsidP="00163BCC">
            <w:pPr>
              <w:spacing w:after="0" w:line="260" w:lineRule="exact"/>
              <w:rPr>
                <w:rFonts w:ascii="Arial" w:hAnsi="Arial" w:cs="Arial"/>
                <w:sz w:val="20"/>
                <w:szCs w:val="20"/>
                <w:lang w:val="nl-NL" w:eastAsia="nl-NL"/>
              </w:rPr>
            </w:pPr>
          </w:p>
        </w:tc>
        <w:tc>
          <w:tcPr>
            <w:tcW w:w="7300" w:type="dxa"/>
          </w:tcPr>
          <w:p w:rsidR="00782C74" w:rsidRPr="00163BCC" w:rsidRDefault="00782C74" w:rsidP="00163BCC">
            <w:pPr>
              <w:spacing w:after="0" w:line="260" w:lineRule="exact"/>
              <w:rPr>
                <w:rFonts w:ascii="Arial" w:hAnsi="Arial"/>
                <w:sz w:val="20"/>
                <w:szCs w:val="24"/>
                <w:lang w:val="nl-NL" w:eastAsia="nl-NL"/>
              </w:rPr>
            </w:pPr>
            <w:r w:rsidRPr="00163BCC">
              <w:rPr>
                <w:rFonts w:ascii="Arial" w:hAnsi="Arial"/>
                <w:sz w:val="20"/>
                <w:szCs w:val="24"/>
                <w:lang w:val="nl-NL" w:eastAsia="nl-NL"/>
              </w:rPr>
              <w:t>Een ‘</w:t>
            </w:r>
            <w:hyperlink r:id="rId19" w:tooltip="Blauwdruk" w:history="1">
              <w:r w:rsidRPr="00163BCC">
                <w:rPr>
                  <w:rFonts w:ascii="Arial" w:hAnsi="Arial"/>
                  <w:sz w:val="20"/>
                  <w:szCs w:val="24"/>
                  <w:lang w:val="nl-NL" w:eastAsia="nl-NL"/>
                </w:rPr>
                <w:t>blauwdruk</w:t>
              </w:r>
            </w:hyperlink>
            <w:r w:rsidRPr="00163BCC">
              <w:rPr>
                <w:rFonts w:ascii="Arial" w:hAnsi="Arial"/>
                <w:sz w:val="20"/>
                <w:szCs w:val="24"/>
                <w:lang w:val="nl-NL" w:eastAsia="nl-NL"/>
              </w:rPr>
              <w:t xml:space="preserve">’ van een </w:t>
            </w:r>
            <w:hyperlink r:id="rId20" w:tooltip="Film (cinematografie)" w:history="1">
              <w:r w:rsidRPr="00163BCC">
                <w:rPr>
                  <w:rFonts w:ascii="Arial" w:hAnsi="Arial"/>
                  <w:sz w:val="20"/>
                  <w:szCs w:val="24"/>
                  <w:lang w:val="nl-NL" w:eastAsia="nl-NL"/>
                </w:rPr>
                <w:t>film</w:t>
              </w:r>
            </w:hyperlink>
            <w:r w:rsidRPr="00163BCC">
              <w:rPr>
                <w:rFonts w:ascii="Arial" w:hAnsi="Arial"/>
                <w:sz w:val="20"/>
                <w:szCs w:val="24"/>
                <w:lang w:val="nl-NL" w:eastAsia="nl-NL"/>
              </w:rPr>
              <w:t>. Het beschrijft alles wat er te 'zien' en te 'horen' is in de film tot in het kleinste detail. Ook scenario genoemd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Secundaire kleuren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Kleuren die ontstaan zijn door menging van twee en slechts twee primaire kleuren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Sfeerlicht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Licht geeft altijd een bepaald effect, roept een bepaalde sfeer op. Het licht en de schaduwen kunnen hard en direct zijn of zacht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Er kunnen zware, brede schaduwen zijn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Silhouet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Wanneer de werkelijke vorm afgebeeld wordt als één donker vlak (zoals de schaduwvorm van het voorwerp)</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Sjabloon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Uitgesneden vorm die ons toelaat een motief veelvuldig te herhalen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Skelet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Constructie (meestal in hout) waarrond een beeldhouwwerk opgebouwd wordt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Spatel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Strijkmes</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Lepel e.d. met plat, bot uiteinde om mee te smeren, schrapen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Spiegeling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Weerkaatsing van een lichtbron op een oppervlak, bv. de zon op het wateroppervlak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Standpunt (het)</w:t>
            </w:r>
          </w:p>
        </w:tc>
        <w:tc>
          <w:tcPr>
            <w:tcW w:w="7300" w:type="dxa"/>
          </w:tcPr>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De visie die de kunstenaar op het onderwerp van zijn voorstelling had</w:t>
            </w:r>
          </w:p>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De werkelijke plaats van waaruit de kunstenaar naar zijn onderwerp heeft gekeken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standpunt van de maker van een tekening, schilderij of ander werk bepaalt wat de kijker zal zien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Stapeling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Wanneer mensen, dieren en voorwerpen in de ruimte boven elkaar afgebeeld worden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Statisch</w:t>
            </w:r>
          </w:p>
        </w:tc>
        <w:tc>
          <w:tcPr>
            <w:tcW w:w="7300" w:type="dxa"/>
          </w:tcPr>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Zonder beweging, rustig, in evenwicht</w:t>
            </w:r>
          </w:p>
          <w:p w:rsidR="00782C74" w:rsidRPr="00163BCC" w:rsidRDefault="00782C74" w:rsidP="00163BCC">
            <w:pPr>
              <w:tabs>
                <w:tab w:val="left" w:pos="297"/>
              </w:tabs>
              <w:spacing w:after="0" w:line="260" w:lineRule="exact"/>
              <w:ind w:left="292" w:hanging="292"/>
              <w:rPr>
                <w:rFonts w:ascii="Arial" w:hAnsi="Arial" w:cs="Arial"/>
                <w:i/>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In tegenstelling tot °</w:t>
            </w:r>
            <w:r w:rsidRPr="00163BCC">
              <w:rPr>
                <w:rFonts w:ascii="Arial" w:hAnsi="Arial" w:cs="Arial"/>
                <w:i/>
                <w:sz w:val="20"/>
                <w:szCs w:val="20"/>
                <w:lang w:val="nl-NL" w:eastAsia="nl-NL"/>
              </w:rPr>
              <w:t>dynamisch</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Stereotiep</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Zonder veel fantasie of originaliteit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Stileren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Vereenvoudigen, vervormen (uitbeelden in vereenvoudigde of zuivere vorm)</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Stilering</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Door vereenvoudiging en door weglating van details komen tot de belangrijkste kenmerken van de vorm</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Stilleven (het) </w:t>
            </w:r>
          </w:p>
        </w:tc>
        <w:tc>
          <w:tcPr>
            <w:tcW w:w="7300" w:type="dxa"/>
          </w:tcPr>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Een opstelling van (levenloze) dingen die geschilderd worden</w:t>
            </w:r>
          </w:p>
          <w:p w:rsidR="00782C74" w:rsidRPr="00163BCC" w:rsidRDefault="00782C74" w:rsidP="00163BCC">
            <w:pPr>
              <w:tabs>
                <w:tab w:val="left" w:pos="29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Een schilderij van een dergelijke opstelling</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Strijklicht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Vorm van belichting waarbij de lichtbaan onder een zeer schuine hoek op een oppervlak valt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Structuur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opbouw van iets. De opbouw van een schilderij kan je zien maar de opbouw of structuur van een gebouw niet altijd. De structuur van iets zit vaak aan de binnenkant en is dus verstopt voor het oog</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Verwar niet met °</w:t>
            </w:r>
            <w:r w:rsidRPr="00163BCC">
              <w:rPr>
                <w:rFonts w:ascii="Arial" w:hAnsi="Arial" w:cs="Arial"/>
                <w:i/>
                <w:sz w:val="20"/>
                <w:szCs w:val="20"/>
                <w:lang w:val="nl-NL" w:eastAsia="nl-NL"/>
              </w:rPr>
              <w:t>textuur</w:t>
            </w:r>
            <w:r w:rsidRPr="00163BCC">
              <w:rPr>
                <w:rFonts w:ascii="Arial" w:hAnsi="Arial" w:cs="Arial"/>
                <w:sz w:val="20"/>
                <w:szCs w:val="20"/>
                <w:lang w:val="nl-NL" w:eastAsia="nl-NL"/>
              </w:rPr>
              <w: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Subtractieve (kleurvorming)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onttrekken, aftrekken van kleuren door ze voor of over elkaar te plaatsen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Bij het schilderen hebben we altijd te maken met subtractieve kleurmenging doordat we kleur onttrekken aan het oppervlak als we er een kleur op aanbrengen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Suggestie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Techniek om bij de kijker de schijn van werkelijkheid op te roepen. Wat afgebeeld is, lijkt dus echt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Height w:val="616"/>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Suggestief</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Suggestie inhoudend, een bepaalde soort van beelden oproepend</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Symbolisch kleurgebruik (het)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kleur die symbool staat voor een bepaald begrip</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kleuren krijgen een diepere betekenis</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Symmetrie (de)</w:t>
            </w:r>
          </w:p>
        </w:tc>
        <w:tc>
          <w:tcPr>
            <w:tcW w:w="7300" w:type="dxa"/>
          </w:tcPr>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 xml:space="preserve">Evenwichtige en harmonische verhouding </w:t>
            </w:r>
          </w:p>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Een zodanige opstelling dat die door een denkbeeldige lijn in twee helften verdeeld kan worden die elkaars spiegelbeeld zijn</w:t>
            </w:r>
          </w:p>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Tegenovergestelde van asymmetrie</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Tentoonstelling (de)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(Ook expositie): opstelling van (kunst)voorwerpen, toegankelijk voor publiek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Tertiaire kleuren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Kleuren die samengesteld zijn uit drie primaire kleuren, twee secundaire kleuren of één secundaire kleur met de daarin niet voorkomende primaire kleur</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Textuur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Het uitzicht van voorwerpen en van beelden. Een beeld kan ruw of glad gepolijst zijn, het kan grof en bobbelig of geboetseerd zijn.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textuur van een beeld geeft het beeld zeggingskracht mee, ze roept een bepaalde sfeer op</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Thema (het)</w:t>
            </w:r>
          </w:p>
        </w:tc>
        <w:tc>
          <w:tcPr>
            <w:tcW w:w="7300" w:type="dxa"/>
          </w:tcPr>
          <w:p w:rsidR="00782C74" w:rsidRPr="00163BCC" w:rsidRDefault="00782C74" w:rsidP="00163BCC">
            <w:pPr>
              <w:tabs>
                <w:tab w:val="left" w:pos="292"/>
              </w:tabs>
              <w:spacing w:after="0" w:line="260" w:lineRule="exact"/>
              <w:ind w:left="292" w:hanging="292"/>
              <w:rPr>
                <w:rFonts w:ascii="Arial" w:hAnsi="Arial" w:cs="Arial"/>
                <w:i/>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Onderwerp of idee waaraan in een werk vorm wordt gegeven</w:t>
            </w:r>
          </w:p>
          <w:p w:rsidR="00782C74" w:rsidRPr="00163BCC" w:rsidRDefault="00782C74" w:rsidP="00163BCC">
            <w:pPr>
              <w:tabs>
                <w:tab w:val="left" w:pos="292"/>
              </w:tabs>
              <w:spacing w:after="0" w:line="260" w:lineRule="exact"/>
              <w:ind w:left="292" w:hanging="292"/>
              <w:rPr>
                <w:rFonts w:ascii="Arial" w:hAnsi="Arial" w:cs="Arial"/>
                <w:i/>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Zie °</w:t>
            </w:r>
            <w:r w:rsidRPr="00163BCC">
              <w:rPr>
                <w:rFonts w:ascii="Arial" w:hAnsi="Arial" w:cs="Arial"/>
                <w:i/>
                <w:sz w:val="20"/>
                <w:szCs w:val="20"/>
                <w:lang w:val="nl-NL" w:eastAsia="nl-NL"/>
              </w:rPr>
              <w:t>motief</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Tint (de)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Klein kleurverschil, nuance</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Kleurtinten hebben alles te maken met een kleurtoon, bv. een geelachtig groen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Toon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De eigenlijke naam van de kleur bv. blauw, groen, cyaan magenta</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Transparant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Doorschijnend, zodat men een daarachter geplaatst voorwerp of aangebrachte kleur kan zien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Tweedimensionaal</w:t>
            </w:r>
          </w:p>
        </w:tc>
        <w:tc>
          <w:tcPr>
            <w:tcW w:w="7300" w:type="dxa"/>
          </w:tcPr>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 xml:space="preserve">Met twee dimensies, hoogte en breedte </w:t>
            </w:r>
          </w:p>
          <w:p w:rsidR="00782C74" w:rsidRPr="00163BCC" w:rsidRDefault="00782C74" w:rsidP="00163BCC">
            <w:pPr>
              <w:tabs>
                <w:tab w:val="left" w:pos="297"/>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Vlak, plat</w:t>
            </w:r>
            <w:r w:rsidRPr="00163BCC">
              <w:rPr>
                <w:rFonts w:ascii="Arial" w:hAnsi="Arial" w:cs="Arial"/>
                <w:color w:val="0000FF"/>
                <w:sz w:val="20"/>
                <w:szCs w:val="20"/>
                <w:lang w:val="nl-NL" w:eastAsia="nl-NL"/>
              </w:rPr>
              <w:t xml:space="preserve"> </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Typografie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Vormgeving van gedrukte of nog te drukken teksten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Vervreemdend kleurgebruik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Kleurgebruik dat onlogisch of niet voor de hand liggend is</w:t>
            </w:r>
          </w:p>
          <w:p w:rsidR="00782C74" w:rsidRPr="00163BCC" w:rsidRDefault="00782C74" w:rsidP="00163BCC">
            <w:pPr>
              <w:spacing w:after="0" w:line="260" w:lineRule="exact"/>
              <w:rPr>
                <w:rFonts w:ascii="Arial" w:hAnsi="Arial" w:cs="Arial"/>
                <w:sz w:val="20"/>
                <w:szCs w:val="20"/>
                <w:lang w:val="nl-NL" w:eastAsia="nl-NL"/>
              </w:rPr>
            </w:pP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Vlakverdeling (de)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Techniek van het plaatsen van vormen in een gegeven vlak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Vluchtlijn (de)</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 xml:space="preserve">Zie ° </w:t>
            </w:r>
            <w:r w:rsidRPr="00163BCC">
              <w:rPr>
                <w:rFonts w:ascii="Arial" w:hAnsi="Arial" w:cs="Arial"/>
                <w:i/>
                <w:sz w:val="20"/>
                <w:szCs w:val="20"/>
                <w:lang w:val="nl-NL" w:eastAsia="nl-NL"/>
              </w:rPr>
              <w:t>perspectief</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Vluchtpunt (het)</w:t>
            </w:r>
          </w:p>
        </w:tc>
        <w:tc>
          <w:tcPr>
            <w:tcW w:w="7300" w:type="dxa"/>
          </w:tcPr>
          <w:p w:rsidR="00782C74" w:rsidRPr="00163BCC" w:rsidRDefault="00782C74" w:rsidP="00163BCC">
            <w:pPr>
              <w:spacing w:after="0" w:line="260" w:lineRule="exact"/>
              <w:rPr>
                <w:rFonts w:ascii="Arial" w:hAnsi="Arial" w:cs="Arial"/>
                <w:i/>
                <w:sz w:val="20"/>
                <w:szCs w:val="20"/>
                <w:lang w:val="nl-NL" w:eastAsia="nl-NL"/>
              </w:rPr>
            </w:pPr>
            <w:r w:rsidRPr="00163BCC">
              <w:rPr>
                <w:rFonts w:ascii="Arial" w:hAnsi="Arial" w:cs="Arial"/>
                <w:sz w:val="20"/>
                <w:szCs w:val="20"/>
                <w:lang w:val="nl-NL" w:eastAsia="nl-NL"/>
              </w:rPr>
              <w:t xml:space="preserve">Zie ° </w:t>
            </w:r>
            <w:r w:rsidRPr="00163BCC">
              <w:rPr>
                <w:rFonts w:ascii="Arial" w:hAnsi="Arial" w:cs="Arial"/>
                <w:i/>
                <w:sz w:val="20"/>
                <w:szCs w:val="20"/>
                <w:lang w:val="nl-NL" w:eastAsia="nl-NL"/>
              </w:rPr>
              <w:t>perspectief</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lastRenderedPageBreak/>
              <w:t>Vogelvluchtperspectief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Vanuit de hoogte neerkijkend naar de dingen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Voorgrond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Gedeelte van een ruimte dat perspectivisch het dichtst bij de kijker ligt</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In tweedimensionale beelden (tekeningen, schilderijen) is de voorgrond een ruimtelijke suggestie en maakt hij deel uit van het platte vlak</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Vorm (de) </w:t>
            </w:r>
          </w:p>
        </w:tc>
        <w:tc>
          <w:tcPr>
            <w:tcW w:w="7300" w:type="dxa"/>
          </w:tcPr>
          <w:p w:rsidR="00782C74" w:rsidRPr="00163BCC" w:rsidRDefault="00782C74" w:rsidP="00163BCC">
            <w:pPr>
              <w:tabs>
                <w:tab w:val="left" w:pos="28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 xml:space="preserve">De uiterlijke eigenschappen van een beeld (tegenover de inhoud) </w:t>
            </w:r>
          </w:p>
          <w:p w:rsidR="00782C74" w:rsidRPr="00163BCC" w:rsidRDefault="00782C74" w:rsidP="00163BCC">
            <w:pPr>
              <w:tabs>
                <w:tab w:val="left" w:pos="28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De wijze waarop de inhoud getoond wordt</w:t>
            </w:r>
          </w:p>
          <w:p w:rsidR="00782C74" w:rsidRPr="00163BCC" w:rsidRDefault="00782C74" w:rsidP="00163BCC">
            <w:pPr>
              <w:tabs>
                <w:tab w:val="left" w:pos="282"/>
              </w:tabs>
              <w:spacing w:after="0" w:line="260" w:lineRule="exact"/>
              <w:ind w:left="292" w:hanging="292"/>
              <w:rPr>
                <w:rFonts w:ascii="Arial" w:hAnsi="Arial" w:cs="Arial"/>
                <w:sz w:val="20"/>
                <w:szCs w:val="20"/>
                <w:lang w:val="nl-NL" w:eastAsia="nl-NL"/>
              </w:rPr>
            </w:pPr>
            <w:r w:rsidRPr="00163BCC">
              <w:rPr>
                <w:rFonts w:ascii="Arial" w:hAnsi="Arial" w:cs="Arial"/>
                <w:sz w:val="20"/>
                <w:szCs w:val="20"/>
                <w:lang w:val="nl-NL" w:eastAsia="nl-NL"/>
              </w:rPr>
              <w:t>-</w:t>
            </w:r>
            <w:r w:rsidRPr="00163BCC">
              <w:rPr>
                <w:rFonts w:ascii="Arial" w:hAnsi="Arial" w:cs="Arial"/>
                <w:sz w:val="20"/>
                <w:szCs w:val="20"/>
                <w:lang w:val="nl-NL" w:eastAsia="nl-NL"/>
              </w:rPr>
              <w:tab/>
              <w:t>Een figuur als onderdeel van een werk, bv. een tekening opgebouwd uit geometrische vormen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Vormcontrasten (meervoud)</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Tegenstellingen van vormen</w:t>
            </w:r>
          </w:p>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(Regelmatig en onregelmatig, °</w:t>
            </w:r>
            <w:r w:rsidRPr="00163BCC">
              <w:rPr>
                <w:rFonts w:ascii="Arial" w:hAnsi="Arial" w:cs="Arial"/>
                <w:i/>
                <w:sz w:val="20"/>
                <w:szCs w:val="20"/>
                <w:lang w:val="nl-NL" w:eastAsia="nl-NL"/>
              </w:rPr>
              <w:t>organisch en geometrisch</w:t>
            </w:r>
            <w:r w:rsidRPr="00163BCC">
              <w:rPr>
                <w:rFonts w:ascii="Arial" w:hAnsi="Arial" w:cs="Arial"/>
                <w:sz w:val="20"/>
                <w:szCs w:val="20"/>
                <w:lang w:val="nl-NL" w:eastAsia="nl-NL"/>
              </w:rPr>
              <w:t>, hoekig en rond, °</w:t>
            </w:r>
            <w:r w:rsidRPr="00163BCC">
              <w:rPr>
                <w:rFonts w:ascii="Arial" w:hAnsi="Arial" w:cs="Arial"/>
                <w:i/>
                <w:sz w:val="20"/>
                <w:szCs w:val="20"/>
                <w:lang w:val="nl-NL" w:eastAsia="nl-NL"/>
              </w:rPr>
              <w:t xml:space="preserve">symmetrisch en asymmetrisch </w:t>
            </w:r>
            <w:r w:rsidRPr="00163BCC">
              <w:rPr>
                <w:rFonts w:ascii="Arial" w:hAnsi="Arial" w:cs="Arial"/>
                <w:sz w:val="20"/>
                <w:szCs w:val="20"/>
                <w:lang w:val="nl-NL" w:eastAsia="nl-NL"/>
              </w:rPr>
              <w:t>zijn voorbeelden van vormcontrasten)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Waarnemen</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Zien, kijken; het onderwerp zéér goed en in detail opnemen door er aandachtig naar te kijken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Waarneming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Wat men bij het waarnemen van een onderwerp ziet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 xml:space="preserve">Warm-koudcontrast (het) </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Tegenstelling die gevormd wordt door een warme kleur tegenover een koude kleur te plaatsen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Waskrijt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(Ook oliepastel) krijt waarvan de kleurende bestanddelen door was zijn samengebonden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Wassen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Techniek waarbij men een aangebrachte kleur met water in een lichtere tint doet overgaan</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Waterverf (de)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In water oplosbare verf bestaande uit pigment en een eenvoudig bindmiddel</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Zelfportret (het)</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tekening die of een schilderij dat een kunstenaar van zichzelf maakt</w:t>
            </w:r>
          </w:p>
          <w:p w:rsidR="00782C74" w:rsidRPr="00163BCC" w:rsidRDefault="00782C74" w:rsidP="00163BCC">
            <w:pPr>
              <w:spacing w:after="0" w:line="260" w:lineRule="exact"/>
              <w:rPr>
                <w:rFonts w:ascii="Arial" w:hAnsi="Arial" w:cs="Arial"/>
                <w:sz w:val="20"/>
                <w:szCs w:val="20"/>
                <w:lang w:val="nl-NL" w:eastAsia="nl-NL"/>
              </w:rPr>
            </w:pPr>
          </w:p>
        </w:tc>
      </w:tr>
      <w:tr w:rsidR="00782C74" w:rsidRPr="00C97473" w:rsidTr="00163BCC">
        <w:trPr>
          <w:cantSplit/>
        </w:trPr>
        <w:tc>
          <w:tcPr>
            <w:tcW w:w="2508"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Zoekertje</w:t>
            </w:r>
          </w:p>
        </w:tc>
        <w:tc>
          <w:tcPr>
            <w:tcW w:w="7300" w:type="dxa"/>
          </w:tcPr>
          <w:p w:rsidR="00782C74" w:rsidRPr="00163BCC" w:rsidRDefault="00782C74" w:rsidP="00163BCC">
            <w:pPr>
              <w:spacing w:after="0" w:line="260" w:lineRule="exact"/>
              <w:rPr>
                <w:rFonts w:ascii="Arial" w:hAnsi="Arial" w:cs="Arial"/>
                <w:sz w:val="20"/>
                <w:szCs w:val="20"/>
                <w:lang w:val="nl-NL" w:eastAsia="nl-NL"/>
              </w:rPr>
            </w:pPr>
            <w:r w:rsidRPr="00163BCC">
              <w:rPr>
                <w:rFonts w:ascii="Arial" w:hAnsi="Arial" w:cs="Arial"/>
                <w:sz w:val="20"/>
                <w:szCs w:val="20"/>
                <w:lang w:val="nl-NL" w:eastAsia="nl-NL"/>
              </w:rPr>
              <w:t>Een uitgespaard kader in een stuk stevig wit papier om een boeiend gedeelte van bv. een foto, de werkelijkheid te tekenen</w:t>
            </w:r>
          </w:p>
          <w:p w:rsidR="00782C74" w:rsidRPr="00163BCC" w:rsidRDefault="00782C74" w:rsidP="00163BCC">
            <w:pPr>
              <w:spacing w:after="0" w:line="260" w:lineRule="exact"/>
              <w:rPr>
                <w:rFonts w:ascii="Arial" w:hAnsi="Arial" w:cs="Arial"/>
                <w:sz w:val="20"/>
                <w:szCs w:val="20"/>
                <w:lang w:val="nl-NL" w:eastAsia="nl-NL"/>
              </w:rPr>
            </w:pPr>
          </w:p>
        </w:tc>
      </w:tr>
    </w:tbl>
    <w:p w:rsidR="00782C74" w:rsidRPr="00163BCC" w:rsidRDefault="00782C74" w:rsidP="00163BCC">
      <w:pPr>
        <w:pBdr>
          <w:bottom w:val="single" w:sz="6" w:space="1" w:color="auto"/>
        </w:pBdr>
        <w:spacing w:after="240" w:line="240" w:lineRule="atLeast"/>
        <w:jc w:val="both"/>
        <w:rPr>
          <w:rFonts w:ascii="Arial" w:hAnsi="Arial"/>
          <w:lang w:val="nl-NL" w:eastAsia="nl-NL"/>
        </w:rPr>
      </w:pPr>
    </w:p>
    <w:p w:rsidR="00782C74" w:rsidRPr="00163BCC" w:rsidRDefault="00782C74" w:rsidP="00163BCC">
      <w:pPr>
        <w:spacing w:before="240" w:after="240" w:line="240" w:lineRule="atLeast"/>
        <w:ind w:left="900"/>
        <w:jc w:val="both"/>
        <w:rPr>
          <w:rFonts w:ascii="Arial" w:hAnsi="Arial"/>
          <w:sz w:val="20"/>
          <w:szCs w:val="20"/>
          <w:lang w:val="nl-NL" w:eastAsia="nl-NL"/>
        </w:rPr>
      </w:pPr>
      <w:r w:rsidRPr="00163BCC">
        <w:rPr>
          <w:rFonts w:ascii="Arial" w:hAnsi="Arial"/>
          <w:sz w:val="28"/>
          <w:szCs w:val="28"/>
          <w:lang w:val="nl-NL" w:eastAsia="nl-NL"/>
        </w:rPr>
        <w:sym w:font="Wingdings" w:char="F046"/>
      </w:r>
      <w:r w:rsidRPr="00163BCC">
        <w:rPr>
          <w:rFonts w:ascii="Arial" w:hAnsi="Arial"/>
          <w:sz w:val="20"/>
          <w:szCs w:val="20"/>
          <w:lang w:val="nl-NL" w:eastAsia="nl-NL"/>
        </w:rPr>
        <w:t xml:space="preserve">  Leerplannen van het VVKSO zijn het werk van leerplancommissies, waarin begeleiders, leraren en eventueel externe deskundigen samenwerken.</w:t>
      </w:r>
    </w:p>
    <w:p w:rsidR="00782C74" w:rsidRPr="00163BCC" w:rsidRDefault="00782C74" w:rsidP="00163BCC">
      <w:pPr>
        <w:spacing w:after="0" w:line="260" w:lineRule="exact"/>
        <w:ind w:left="900" w:hanging="900"/>
        <w:jc w:val="both"/>
        <w:rPr>
          <w:rFonts w:ascii="Arial" w:hAnsi="Arial"/>
          <w:sz w:val="20"/>
          <w:szCs w:val="24"/>
          <w:lang w:val="nl-NL" w:eastAsia="nl-NL"/>
        </w:rPr>
      </w:pPr>
      <w:r w:rsidRPr="00163BCC">
        <w:rPr>
          <w:rFonts w:ascii="Arial" w:hAnsi="Arial"/>
          <w:sz w:val="20"/>
          <w:szCs w:val="20"/>
          <w:lang w:val="nl-NL" w:eastAsia="nl-NL"/>
        </w:rPr>
        <w:tab/>
      </w:r>
      <w:r w:rsidRPr="00163BCC">
        <w:rPr>
          <w:rFonts w:ascii="Arial" w:hAnsi="Arial"/>
          <w:b/>
          <w:bCs/>
          <w:sz w:val="20"/>
          <w:szCs w:val="20"/>
          <w:lang w:val="nl-NL" w:eastAsia="nl-NL"/>
        </w:rPr>
        <w:t>Op het voorliggende leerplan kunt u als leraar ook reageren</w:t>
      </w:r>
      <w:r w:rsidRPr="00163BCC">
        <w:rPr>
          <w:rFonts w:ascii="Arial" w:hAnsi="Arial"/>
          <w:sz w:val="20"/>
          <w:szCs w:val="20"/>
          <w:lang w:val="nl-NL" w:eastAsia="nl-NL"/>
        </w:rPr>
        <w:t xml:space="preserve"> en uw opmerkingen, zowel posi</w:t>
      </w:r>
      <w:r w:rsidRPr="00163BCC">
        <w:rPr>
          <w:rFonts w:ascii="Arial" w:hAnsi="Arial"/>
          <w:sz w:val="20"/>
          <w:szCs w:val="24"/>
          <w:lang w:val="nl-NL" w:eastAsia="nl-NL"/>
        </w:rPr>
        <w:t>tief als negatief, aan de leerplancommissie meedelen via e-mail (</w:t>
      </w:r>
      <w:hyperlink r:id="rId21" w:history="1">
        <w:r w:rsidRPr="00163BCC">
          <w:rPr>
            <w:rFonts w:ascii="Arial" w:hAnsi="Arial"/>
            <w:sz w:val="20"/>
            <w:szCs w:val="24"/>
            <w:lang w:val="nl-NL" w:eastAsia="nl-NL"/>
          </w:rPr>
          <w:t>leerplannen.vvkso@vsko.be</w:t>
        </w:r>
      </w:hyperlink>
      <w:r w:rsidRPr="00163BCC">
        <w:rPr>
          <w:rFonts w:ascii="Arial" w:hAnsi="Arial"/>
          <w:sz w:val="20"/>
          <w:szCs w:val="24"/>
          <w:lang w:val="nl-NL" w:eastAsia="nl-NL"/>
        </w:rPr>
        <w:t>).</w:t>
      </w:r>
    </w:p>
    <w:p w:rsidR="00782C74" w:rsidRPr="00163BCC" w:rsidRDefault="00782C74" w:rsidP="00163BCC">
      <w:pPr>
        <w:spacing w:after="0" w:line="260" w:lineRule="exact"/>
        <w:ind w:left="900" w:hanging="900"/>
        <w:jc w:val="both"/>
        <w:rPr>
          <w:rFonts w:ascii="Arial" w:hAnsi="Arial"/>
          <w:sz w:val="20"/>
          <w:szCs w:val="24"/>
          <w:lang w:val="nl-NL" w:eastAsia="nl-NL"/>
        </w:rPr>
      </w:pPr>
    </w:p>
    <w:p w:rsidR="00782C74" w:rsidRPr="00163BCC" w:rsidRDefault="00782C74" w:rsidP="00163BCC">
      <w:pPr>
        <w:spacing w:after="0" w:line="260" w:lineRule="exact"/>
        <w:ind w:left="900" w:hanging="900"/>
        <w:jc w:val="both"/>
        <w:rPr>
          <w:rFonts w:ascii="Arial" w:hAnsi="Arial"/>
          <w:sz w:val="20"/>
          <w:szCs w:val="24"/>
          <w:lang w:val="nl-NL" w:eastAsia="nl-NL"/>
        </w:rPr>
      </w:pPr>
      <w:r w:rsidRPr="00163BCC">
        <w:rPr>
          <w:rFonts w:ascii="Arial" w:hAnsi="Arial"/>
          <w:sz w:val="20"/>
          <w:szCs w:val="24"/>
          <w:lang w:val="nl-NL" w:eastAsia="nl-NL"/>
        </w:rPr>
        <w:tab/>
        <w:t>Vergeet niet te vermelden over welk leerplan u schrijft: vak, studierichting, graad, nummer.</w:t>
      </w:r>
    </w:p>
    <w:p w:rsidR="00782C74" w:rsidRPr="00163BCC" w:rsidRDefault="00782C74" w:rsidP="00163BCC">
      <w:pPr>
        <w:spacing w:after="0" w:line="260" w:lineRule="exact"/>
        <w:ind w:left="900" w:hanging="900"/>
        <w:jc w:val="both"/>
        <w:rPr>
          <w:rFonts w:ascii="Arial" w:hAnsi="Arial"/>
          <w:sz w:val="20"/>
          <w:szCs w:val="24"/>
          <w:lang w:val="nl-NL" w:eastAsia="nl-NL"/>
        </w:rPr>
      </w:pPr>
      <w:r w:rsidRPr="00163BCC">
        <w:rPr>
          <w:rFonts w:ascii="Arial" w:hAnsi="Arial"/>
          <w:sz w:val="20"/>
          <w:szCs w:val="24"/>
          <w:lang w:val="nl-NL" w:eastAsia="nl-NL"/>
        </w:rPr>
        <w:tab/>
        <w:t>Langs dezelfde weg kunt u zich ook aanmelden om lid te worden van een leerplancommissie.</w:t>
      </w:r>
    </w:p>
    <w:p w:rsidR="00782C74" w:rsidRDefault="00782C74" w:rsidP="00C875B1">
      <w:pPr>
        <w:pBdr>
          <w:bottom w:val="single" w:sz="4" w:space="1" w:color="auto"/>
        </w:pBdr>
        <w:spacing w:after="0" w:line="260" w:lineRule="exact"/>
        <w:ind w:left="900" w:hanging="900"/>
        <w:jc w:val="both"/>
        <w:rPr>
          <w:rFonts w:ascii="Arial" w:hAnsi="Arial"/>
          <w:sz w:val="20"/>
          <w:szCs w:val="24"/>
          <w:lang w:val="nl-NL" w:eastAsia="nl-NL"/>
        </w:rPr>
      </w:pPr>
      <w:r w:rsidRPr="00163BCC">
        <w:rPr>
          <w:rFonts w:ascii="Arial" w:hAnsi="Arial"/>
          <w:sz w:val="20"/>
          <w:szCs w:val="24"/>
          <w:lang w:val="nl-NL" w:eastAsia="nl-NL"/>
        </w:rPr>
        <w:tab/>
        <w:t>In beide gevallen zal de coördinatiecel leerplannen zo snel mog</w:t>
      </w:r>
      <w:r>
        <w:rPr>
          <w:rFonts w:ascii="Arial" w:hAnsi="Arial"/>
          <w:sz w:val="20"/>
          <w:szCs w:val="24"/>
          <w:lang w:val="nl-NL" w:eastAsia="nl-NL"/>
        </w:rPr>
        <w:t>elijk op uw schrijven reageren.</w:t>
      </w:r>
    </w:p>
    <w:p w:rsidR="00782C74" w:rsidRPr="00C875B1" w:rsidRDefault="00782C74" w:rsidP="00C875B1">
      <w:pPr>
        <w:pBdr>
          <w:bottom w:val="single" w:sz="4" w:space="1" w:color="auto"/>
        </w:pBdr>
        <w:spacing w:after="0" w:line="260" w:lineRule="exact"/>
        <w:ind w:left="900" w:hanging="900"/>
        <w:jc w:val="both"/>
        <w:rPr>
          <w:rFonts w:ascii="Arial" w:hAnsi="Arial"/>
          <w:sz w:val="20"/>
          <w:szCs w:val="24"/>
          <w:lang w:val="nl-NL" w:eastAsia="nl-NL"/>
        </w:rPr>
      </w:pPr>
    </w:p>
    <w:p w:rsidR="00782C74" w:rsidRPr="00163BCC" w:rsidRDefault="00782C74">
      <w:pPr>
        <w:rPr>
          <w:lang w:val="nl-NL"/>
        </w:rPr>
      </w:pPr>
    </w:p>
    <w:sectPr w:rsidR="00782C74" w:rsidRPr="00163BCC" w:rsidSect="00601F0B">
      <w:headerReference w:type="even" r:id="rId22"/>
      <w:footerReference w:type="even" r:id="rId23"/>
      <w:footerReference w:type="default" r:id="rId2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74" w:rsidRDefault="00782C74" w:rsidP="00A34C29">
      <w:pPr>
        <w:spacing w:after="0" w:line="240" w:lineRule="auto"/>
      </w:pPr>
      <w:r>
        <w:separator/>
      </w:r>
    </w:p>
  </w:endnote>
  <w:endnote w:type="continuationSeparator" w:id="0">
    <w:p w:rsidR="00782C74" w:rsidRDefault="00782C74" w:rsidP="00A3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raxisCom-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rsidP="00EB20C4">
    <w:pPr>
      <w:pStyle w:val="VVKSOKoptekstEven"/>
      <w:rPr>
        <w:rStyle w:val="Paginanummer"/>
      </w:rPr>
    </w:pPr>
  </w:p>
  <w:p w:rsidR="00782C74" w:rsidRDefault="00782C74" w:rsidP="00EB20C4">
    <w:pPr>
      <w:pStyle w:val="VVKSOKoptekstEven"/>
      <w:rPr>
        <w:rStyle w:val="Paginanummer"/>
      </w:rPr>
    </w:pPr>
  </w:p>
  <w:p w:rsidR="00782C74" w:rsidRDefault="00782C74" w:rsidP="00EB20C4">
    <w:pPr>
      <w:pStyle w:val="VVKSOKoptekstEven"/>
      <w:rPr>
        <w:rStyle w:val="Paginanummer"/>
        <w:rFonts w:cs="Arial"/>
      </w:rPr>
    </w:pPr>
    <w:r>
      <w:rPr>
        <w:rStyle w:val="Paginanummer"/>
      </w:rPr>
      <w:t xml:space="preserve">                                                                                                                                  </w:t>
    </w:r>
    <w:r w:rsidRPr="00EB20C4">
      <w:rPr>
        <w:rStyle w:val="Paginanummer"/>
        <w:rFonts w:cs="Arial"/>
      </w:rPr>
      <w:t xml:space="preserve">  </w:t>
    </w:r>
    <w:r>
      <w:rPr>
        <w:rStyle w:val="Paginanummer"/>
        <w:rFonts w:cs="Arial"/>
      </w:rPr>
      <w:t xml:space="preserve">               </w:t>
    </w:r>
    <w:r w:rsidRPr="00EB20C4">
      <w:rPr>
        <w:rStyle w:val="Paginanummer"/>
        <w:rFonts w:cs="Arial"/>
      </w:rPr>
      <w:t xml:space="preserve"> </w:t>
    </w:r>
  </w:p>
  <w:p w:rsidR="00782C74" w:rsidRDefault="00782C74" w:rsidP="00EB20C4">
    <w:pPr>
      <w:pStyle w:val="VVKSOKoptekstEven"/>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324DAA">
      <w:rPr>
        <w:rStyle w:val="Paginanummer"/>
        <w:noProof/>
        <w:szCs w:val="24"/>
      </w:rPr>
      <w:t>12</w:t>
    </w:r>
    <w:r>
      <w:rPr>
        <w:rStyle w:val="Paginanummer"/>
        <w:szCs w:val="24"/>
      </w:rPr>
      <w:fldChar w:fldCharType="end"/>
    </w:r>
    <w:r>
      <w:rPr>
        <w:rStyle w:val="Paginanummer"/>
        <w:szCs w:val="24"/>
      </w:rPr>
      <w:t xml:space="preserve">                                                                                                                                                   </w:t>
    </w:r>
    <w:r w:rsidRPr="00EB20C4">
      <w:rPr>
        <w:rFonts w:cs="Arial"/>
      </w:rPr>
      <w:t xml:space="preserve">3de graad </w:t>
    </w:r>
    <w:r w:rsidR="00324DA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2049" type="#_x0000_t75" alt="logo_klein_zw" style="position:absolute;margin-left:3in;margin-top:5.25pt;width:53.3pt;height:28.45pt;z-index:-251659776;visibility:visible;mso-position-horizontal-relative:text;mso-position-vertical-relative:text">
          <v:imagedata r:id="rId1" o:title=""/>
          <w10:anchorlock/>
        </v:shape>
      </w:pict>
    </w:r>
    <w:r w:rsidRPr="00EB20C4">
      <w:rPr>
        <w:rFonts w:cs="Arial"/>
      </w:rPr>
      <w:t>bso</w:t>
    </w:r>
    <w:r>
      <w:rPr>
        <w:rFonts w:cs="Arial"/>
      </w:rPr>
      <w:t xml:space="preserve"> V</w:t>
    </w:r>
    <w:r w:rsidRPr="00EB20C4">
      <w:rPr>
        <w:rFonts w:cs="Arial"/>
      </w:rPr>
      <w:t>erzorging</w:t>
    </w:r>
    <w:r w:rsidRPr="00EB20C4">
      <w:t xml:space="preserve"> </w:t>
    </w:r>
    <w:r>
      <w:t>D/2012/7841/075</w:t>
    </w:r>
    <w:r w:rsidRPr="00EB20C4">
      <w:t xml:space="preserve"> </w:t>
    </w:r>
    <w:r>
      <w:t xml:space="preserve">                                                                                                                                  Plastische opvoeding</w:t>
    </w:r>
    <w:r>
      <w:tab/>
      <w:t xml:space="preserve">     </w:t>
    </w:r>
  </w:p>
  <w:p w:rsidR="00782C74" w:rsidRDefault="00782C74">
    <w:pPr>
      <w:pStyle w:val="Voetteks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rsidP="00163BCC">
    <w:pPr>
      <w:pStyle w:val="VVKSOKoptekstEvenDatum"/>
    </w:pPr>
    <w:r>
      <w:t xml:space="preserve">                                                                                                                                                                                                                                                                                3de graad </w:t>
    </w:r>
    <w:r w:rsidR="00324DA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50" type="#_x0000_t75" alt="logo_klein_zw" style="position:absolute;margin-left:0;margin-top:14.2pt;width:53.3pt;height:28.45pt;z-index:-251660800;visibility:visible;mso-position-horizontal:center;mso-position-horizontal-relative:text;mso-position-vertical-relative:text">
          <v:imagedata r:id="rId1" o:title=""/>
          <w10:anchorlock/>
        </v:shape>
      </w:pict>
    </w:r>
    <w:r>
      <w:t xml:space="preserve">bso Verzorging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324DAA">
      <w:rPr>
        <w:rStyle w:val="Paginanummer"/>
        <w:noProof/>
        <w:szCs w:val="24"/>
      </w:rPr>
      <w:t>11</w:t>
    </w:r>
    <w:r>
      <w:rPr>
        <w:rStyle w:val="Paginanummer"/>
        <w:szCs w:val="24"/>
      </w:rPr>
      <w:fldChar w:fldCharType="end"/>
    </w:r>
  </w:p>
  <w:p w:rsidR="00782C74" w:rsidRDefault="00782C74" w:rsidP="00163BCC">
    <w:pPr>
      <w:pStyle w:val="VVKSOKoptekstEven"/>
    </w:pPr>
    <w:r>
      <w:t>Plastische opvoeding</w:t>
    </w:r>
    <w:r>
      <w:tab/>
      <w:t xml:space="preserve">                                                                                                                                  D/2012/7841/075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rsidP="00163BCC">
    <w:pPr>
      <w:pStyle w:val="VVKSOKoptekstEven"/>
    </w:pPr>
    <w:r>
      <w:tab/>
    </w:r>
    <w:r>
      <w:tab/>
    </w:r>
    <w:r>
      <w:rPr>
        <w:rStyle w:val="Paginanummer"/>
      </w:rPr>
      <w:fldChar w:fldCharType="begin"/>
    </w:r>
    <w:r>
      <w:rPr>
        <w:rStyle w:val="Paginanummer"/>
      </w:rPr>
      <w:instrText xml:space="preserve"> PAGE </w:instrText>
    </w:r>
    <w:r>
      <w:rPr>
        <w:rStyle w:val="Paginanummer"/>
      </w:rPr>
      <w:fldChar w:fldCharType="separate"/>
    </w:r>
    <w:r w:rsidR="00324DAA">
      <w:rPr>
        <w:rStyle w:val="Paginanummer"/>
        <w:noProof/>
      </w:rPr>
      <w:t>1</w:t>
    </w:r>
    <w:r>
      <w:rPr>
        <w:rStyle w:val="Paginanummer"/>
      </w:rPr>
      <w:fldChar w:fldCharType="end"/>
    </w:r>
  </w:p>
  <w:p w:rsidR="00782C74" w:rsidRDefault="00782C74" w:rsidP="00163BCC">
    <w:pPr>
      <w:pStyle w:val="VVKSOKoptekstEven"/>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rsidP="00163BCC">
    <w:pPr>
      <w:pStyle w:val="VVKSOKoptekstEvenDatum"/>
    </w:pPr>
    <w:r>
      <w:t xml:space="preserve">                                                                                                                                                                                                                                                                       </w:t>
    </w:r>
  </w:p>
  <w:p w:rsidR="00782C74" w:rsidRPr="00023DEC" w:rsidRDefault="00782C74" w:rsidP="002F3B2C">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Pr>
        <w:rStyle w:val="Paginanummer"/>
        <w:noProof/>
        <w:szCs w:val="24"/>
      </w:rPr>
      <w:t>26</w:t>
    </w:r>
    <w:r>
      <w:rPr>
        <w:rStyle w:val="Paginanummer"/>
        <w:szCs w:val="24"/>
      </w:rPr>
      <w:fldChar w:fldCharType="end"/>
    </w:r>
    <w:r>
      <w:t xml:space="preserve">                                                                                                                                                                                                                                                     3de graad </w:t>
    </w:r>
    <w:r w:rsidR="00324DA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51" type="#_x0000_t75" alt="logo_klein_zw" style="position:absolute;margin-left:0;margin-top:14.2pt;width:53.3pt;height:28.45pt;z-index:-251658752;visibility:visible;mso-position-horizontal:center;mso-position-horizontal-relative:text;mso-position-vertical-relative:text">
          <v:imagedata r:id="rId1" o:title=""/>
          <w10:anchorlock/>
        </v:shape>
      </w:pict>
    </w:r>
    <w:r>
      <w:t xml:space="preserve">bso Verzorging                                                                                                                                                                                                                                              D/2012/7841/075                                                                                                                                                                                                                                    Plastische opvoeding                                                                                                                                                                                                                                                                                                                                                                                                                                                                                                                                                                                                                                          </w:t>
    </w:r>
    <w:r>
      <w:tab/>
    </w:r>
    <w: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rsidP="00163BCC">
    <w:pPr>
      <w:pStyle w:val="VVKSOKoptekstEvenDatum"/>
    </w:pPr>
    <w:r>
      <w:t xml:space="preserve">de graad </w:t>
    </w:r>
    <w:r w:rsidR="00324DA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alt="logo_klein_zw" style="position:absolute;margin-left:0;margin-top:14.2pt;width:53.3pt;height:28.45pt;z-index:-251661824;visibility:visible;mso-position-horizontal:center;mso-position-horizontal-relative:text;mso-position-vertical-relative:text">
          <v:imagedata r:id="rId1" o:title=""/>
          <w10:anchorlock/>
        </v:shape>
      </w:pict>
    </w:r>
    <w:r>
      <w:t>bso Verzorging</w:t>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324DAA">
      <w:rPr>
        <w:rStyle w:val="Paginanummer"/>
        <w:noProof/>
        <w:szCs w:val="24"/>
      </w:rPr>
      <w:t>25</w:t>
    </w:r>
    <w:r>
      <w:rPr>
        <w:rStyle w:val="Paginanummer"/>
        <w:szCs w:val="24"/>
      </w:rPr>
      <w:fldChar w:fldCharType="end"/>
    </w:r>
    <w:r>
      <w:tab/>
    </w:r>
  </w:p>
  <w:p w:rsidR="00782C74" w:rsidRDefault="00782C74" w:rsidP="00163BCC">
    <w:pPr>
      <w:pStyle w:val="VVKSOKoptekstEven"/>
    </w:pPr>
    <w:r>
      <w:t>Plastische opvoeding</w:t>
    </w:r>
    <w:r>
      <w:tab/>
      <w:t xml:space="preserve">                                                                                                                                                                                                                                    D/2012/7841/075       </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rsidP="00601F0B">
    <w:pPr>
      <w:pStyle w:val="VVKSOKoptekstEvenDatum"/>
      <w:spacing w:before="0"/>
    </w:pPr>
    <w:r>
      <w:t xml:space="preserve">          </w:t>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324DAA">
      <w:rPr>
        <w:rStyle w:val="Paginanummer"/>
        <w:noProof/>
        <w:szCs w:val="24"/>
      </w:rPr>
      <w:t>38</w:t>
    </w:r>
    <w:r>
      <w:rPr>
        <w:rStyle w:val="Paginanummer"/>
        <w:szCs w:val="24"/>
      </w:rPr>
      <w:fldChar w:fldCharType="end"/>
    </w:r>
    <w:r>
      <w:rPr>
        <w:rStyle w:val="Paginanummer"/>
        <w:szCs w:val="24"/>
      </w:rPr>
      <w:t xml:space="preserve">                                                                                                                                       </w:t>
    </w:r>
    <w:r>
      <w:t xml:space="preserve">3de graad </w:t>
    </w:r>
    <w:r w:rsidR="00324DA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2054" type="#_x0000_t75" alt="logo_klein_zw" style="position:absolute;margin-left:0;margin-top:14.2pt;width:53.3pt;height:28.45pt;z-index:-251656704;visibility:visible;mso-position-horizontal:center;mso-position-horizontal-relative:text;mso-position-vertical-relative:text">
          <v:imagedata r:id="rId1" o:title=""/>
          <w10:anchorlock/>
        </v:shape>
      </w:pict>
    </w:r>
    <w:r>
      <w:t xml:space="preserve">bso Verzorging                                                                                                                                                              D/2012/7841/075                                                                                                                       Plastische opvoeding </w:t>
    </w:r>
    <w:r w:rsidRPr="00601F0B">
      <w:t xml:space="preserve"> </w:t>
    </w:r>
    <w:r>
      <w:t xml:space="preserve">                                                                                                                    </w:t>
    </w:r>
    <w:r>
      <w:tab/>
      <w:t xml:space="preserve">                                                                                                                                                                                                                                                                                                               </w:t>
    </w:r>
  </w:p>
  <w:p w:rsidR="00782C74" w:rsidRPr="00023DEC" w:rsidRDefault="00782C74" w:rsidP="002F3B2C">
    <w:pPr>
      <w:pStyle w:val="VVKSOKoptekstEvenDatum"/>
    </w:pPr>
    <w: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rsidP="00601F0B">
    <w:pPr>
      <w:pStyle w:val="VVKSOKoptekstEvenDatum"/>
      <w:spacing w:before="0"/>
    </w:pPr>
    <w:r>
      <w:t xml:space="preserve">3de graad </w:t>
    </w:r>
    <w:r w:rsidR="00324DA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2055" type="#_x0000_t75" alt="logo_klein_zw" style="position:absolute;margin-left:0;margin-top:14.2pt;width:53.3pt;height:28.45pt;z-index:-251657728;visibility:visible;mso-position-horizontal:center;mso-position-horizontal-relative:text;mso-position-vertical-relative:text">
          <v:imagedata r:id="rId1" o:title=""/>
          <w10:anchorlock/>
        </v:shape>
      </w:pict>
    </w:r>
    <w:r>
      <w:t>bso Verzorging</w:t>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324DAA">
      <w:rPr>
        <w:rStyle w:val="Paginanummer"/>
        <w:noProof/>
        <w:szCs w:val="24"/>
      </w:rPr>
      <w:t>39</w:t>
    </w:r>
    <w:r>
      <w:rPr>
        <w:rStyle w:val="Paginanummer"/>
        <w:szCs w:val="24"/>
      </w:rPr>
      <w:fldChar w:fldCharType="end"/>
    </w:r>
    <w:r>
      <w:t xml:space="preserve">                                                                                                                                                                   </w:t>
    </w:r>
  </w:p>
  <w:p w:rsidR="00782C74" w:rsidRDefault="00782C74" w:rsidP="00163BCC">
    <w:pPr>
      <w:pStyle w:val="VVKSOKoptekstEven"/>
    </w:pPr>
    <w:r>
      <w:t xml:space="preserve">Plastische opvoeding </w:t>
    </w:r>
    <w:r w:rsidRPr="00601F0B">
      <w:t xml:space="preserve"> </w:t>
    </w:r>
    <w:r>
      <w:t xml:space="preserve">                                                                                                                    D/2012/7841/075   </w:t>
    </w:r>
    <w:r>
      <w:tab/>
      <w:t xml:space="preserve">                                                                                                                                                                                                                                           </w:t>
    </w:r>
    <w:r>
      <w:tab/>
    </w:r>
  </w:p>
  <w:p w:rsidR="00782C74" w:rsidRDefault="00782C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74" w:rsidRDefault="00782C74" w:rsidP="00A34C29">
      <w:pPr>
        <w:spacing w:after="0" w:line="240" w:lineRule="auto"/>
      </w:pPr>
      <w:r>
        <w:separator/>
      </w:r>
    </w:p>
  </w:footnote>
  <w:footnote w:type="continuationSeparator" w:id="0">
    <w:p w:rsidR="00782C74" w:rsidRDefault="00782C74" w:rsidP="00A34C29">
      <w:pPr>
        <w:spacing w:after="0" w:line="240" w:lineRule="auto"/>
      </w:pPr>
      <w:r>
        <w:continuationSeparator/>
      </w:r>
    </w:p>
  </w:footnote>
  <w:footnote w:id="1">
    <w:p w:rsidR="00782C74" w:rsidRDefault="00782C74" w:rsidP="00A34C29">
      <w:pPr>
        <w:autoSpaceDE w:val="0"/>
        <w:autoSpaceDN w:val="0"/>
        <w:adjustRightInd w:val="0"/>
        <w:spacing w:line="240" w:lineRule="auto"/>
      </w:pPr>
      <w:r>
        <w:rPr>
          <w:rStyle w:val="Voetnootmarkering"/>
        </w:rPr>
        <w:footnoteRef/>
      </w:r>
      <w:r>
        <w:t xml:space="preserve"> </w:t>
      </w:r>
      <w:r w:rsidRPr="00334931">
        <w:rPr>
          <w:rFonts w:ascii="Arial" w:hAnsi="Arial" w:cs="Arial"/>
          <w:b/>
          <w:bCs/>
          <w:sz w:val="18"/>
          <w:szCs w:val="18"/>
          <w:lang w:eastAsia="nl-BE"/>
        </w:rPr>
        <w:t>Woonzorg</w:t>
      </w:r>
      <w:r w:rsidRPr="00334931">
        <w:rPr>
          <w:rFonts w:ascii="Arial" w:hAnsi="Arial" w:cs="Arial"/>
          <w:sz w:val="18"/>
          <w:szCs w:val="18"/>
          <w:lang w:eastAsia="nl-BE"/>
        </w:rPr>
        <w:t>: zorg voor kwetsbare ouderen en aanverwante doelgroepen, ongeacht waar ze verblijven of verzorgd worden. Woonzorg bestaat uit twee deelsectoren: zorg aan huis en residentiële ouderenzorg.</w:t>
      </w:r>
    </w:p>
  </w:footnote>
  <w:footnote w:id="2">
    <w:p w:rsidR="00782C74" w:rsidRDefault="00782C74" w:rsidP="00487D2B">
      <w:pPr>
        <w:autoSpaceDE w:val="0"/>
        <w:autoSpaceDN w:val="0"/>
        <w:adjustRightInd w:val="0"/>
        <w:spacing w:line="240" w:lineRule="auto"/>
      </w:pPr>
      <w:r w:rsidRPr="007E3EAE">
        <w:rPr>
          <w:rStyle w:val="Voetnootmarkering"/>
          <w:rFonts w:cs="Arial"/>
          <w:szCs w:val="18"/>
        </w:rPr>
        <w:footnoteRef/>
      </w:r>
      <w:r w:rsidRPr="007E3EAE">
        <w:rPr>
          <w:rFonts w:ascii="Arial" w:hAnsi="Arial" w:cs="Arial"/>
          <w:sz w:val="18"/>
          <w:szCs w:val="18"/>
        </w:rPr>
        <w:t xml:space="preserve"> </w:t>
      </w:r>
      <w:r w:rsidRPr="007E3EAE">
        <w:rPr>
          <w:rFonts w:ascii="Arial" w:hAnsi="Arial" w:cs="Arial"/>
          <w:i/>
          <w:sz w:val="18"/>
          <w:szCs w:val="18"/>
          <w:lang w:eastAsia="nl-BE"/>
        </w:rPr>
        <w:t>gebruiker</w:t>
      </w:r>
      <w:r w:rsidRPr="007E3EAE">
        <w:rPr>
          <w:rFonts w:ascii="Arial" w:hAnsi="Arial" w:cs="Arial"/>
          <w:sz w:val="18"/>
          <w:szCs w:val="18"/>
          <w:lang w:eastAsia="nl-BE"/>
        </w:rPr>
        <w:t xml:space="preserve"> kan duiden op patiënt, zorgvrager, zorgontvanger, bewoner, resident, kind, cliënt, bezoeker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782C7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74" w:rsidRDefault="00324DAA">
    <w:pPr>
      <w:pStyle w:val="Koptekst"/>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99.5pt;height:79.9pt;rotation:315;z-index:-251655680;mso-position-horizontal:center;mso-position-horizontal-relative:margin;mso-position-vertical:center;mso-position-vertical-relative:margin" o:allowincell="f" fillcolor="silver" stroked="f">
          <v:fill opacity=".5"/>
          <v:textpath style="font-family:&quot;Arial&quot;;font-size:1pt" string="aanpassing 18-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343B96"/>
    <w:lvl w:ilvl="0">
      <w:start w:val="1"/>
      <w:numFmt w:val="decimal"/>
      <w:lvlText w:val="%1."/>
      <w:lvlJc w:val="left"/>
      <w:pPr>
        <w:tabs>
          <w:tab w:val="num" w:pos="1492"/>
        </w:tabs>
        <w:ind w:left="1492" w:hanging="360"/>
      </w:pPr>
    </w:lvl>
  </w:abstractNum>
  <w:abstractNum w:abstractNumId="1">
    <w:nsid w:val="FFFFFF7D"/>
    <w:multiLevelType w:val="singleLevel"/>
    <w:tmpl w:val="14DA61F2"/>
    <w:lvl w:ilvl="0">
      <w:start w:val="1"/>
      <w:numFmt w:val="decimal"/>
      <w:lvlText w:val="%1."/>
      <w:lvlJc w:val="left"/>
      <w:pPr>
        <w:tabs>
          <w:tab w:val="num" w:pos="1209"/>
        </w:tabs>
        <w:ind w:left="1209" w:hanging="360"/>
      </w:pPr>
    </w:lvl>
  </w:abstractNum>
  <w:abstractNum w:abstractNumId="2">
    <w:nsid w:val="FFFFFF7E"/>
    <w:multiLevelType w:val="singleLevel"/>
    <w:tmpl w:val="BEE87F10"/>
    <w:lvl w:ilvl="0">
      <w:start w:val="1"/>
      <w:numFmt w:val="decimal"/>
      <w:lvlText w:val="%1."/>
      <w:lvlJc w:val="left"/>
      <w:pPr>
        <w:tabs>
          <w:tab w:val="num" w:pos="926"/>
        </w:tabs>
        <w:ind w:left="926" w:hanging="360"/>
      </w:pPr>
    </w:lvl>
  </w:abstractNum>
  <w:abstractNum w:abstractNumId="3">
    <w:nsid w:val="FFFFFF7F"/>
    <w:multiLevelType w:val="singleLevel"/>
    <w:tmpl w:val="F1862DAE"/>
    <w:lvl w:ilvl="0">
      <w:start w:val="1"/>
      <w:numFmt w:val="decimal"/>
      <w:lvlText w:val="%1."/>
      <w:lvlJc w:val="left"/>
      <w:pPr>
        <w:tabs>
          <w:tab w:val="num" w:pos="643"/>
        </w:tabs>
        <w:ind w:left="643" w:hanging="360"/>
      </w:pPr>
    </w:lvl>
  </w:abstractNum>
  <w:abstractNum w:abstractNumId="4">
    <w:nsid w:val="FFFFFF80"/>
    <w:multiLevelType w:val="singleLevel"/>
    <w:tmpl w:val="2AE288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4CE6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46BB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32F1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3622C2"/>
    <w:lvl w:ilvl="0">
      <w:start w:val="1"/>
      <w:numFmt w:val="decimal"/>
      <w:lvlText w:val="%1."/>
      <w:lvlJc w:val="left"/>
      <w:pPr>
        <w:tabs>
          <w:tab w:val="num" w:pos="360"/>
        </w:tabs>
        <w:ind w:left="360" w:hanging="360"/>
      </w:pPr>
    </w:lvl>
  </w:abstractNum>
  <w:abstractNum w:abstractNumId="9">
    <w:nsid w:val="FFFFFF89"/>
    <w:multiLevelType w:val="singleLevel"/>
    <w:tmpl w:val="C7C08D7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21737E"/>
    <w:multiLevelType w:val="hybridMultilevel"/>
    <w:tmpl w:val="DC5E7F16"/>
    <w:lvl w:ilvl="0" w:tplc="FC004030">
      <w:numFmt w:val="bullet"/>
      <w:lvlText w:val="-"/>
      <w:lvlJc w:val="left"/>
      <w:pPr>
        <w:tabs>
          <w:tab w:val="num" w:pos="360"/>
        </w:tabs>
        <w:ind w:left="360" w:hanging="360"/>
      </w:pPr>
      <w:rPr>
        <w:rFonts w:ascii="Times New Roman" w:eastAsia="Times New Roman" w:hAnsi="Times New Roman"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2">
    <w:nsid w:val="07741FD7"/>
    <w:multiLevelType w:val="multilevel"/>
    <w:tmpl w:val="4B149A5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4">
    <w:nsid w:val="0B79543D"/>
    <w:multiLevelType w:val="hybridMultilevel"/>
    <w:tmpl w:val="C51654A0"/>
    <w:lvl w:ilvl="0" w:tplc="FC00403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DAE7C25"/>
    <w:multiLevelType w:val="hybridMultilevel"/>
    <w:tmpl w:val="F25A0878"/>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1215BF7"/>
    <w:multiLevelType w:val="hybridMultilevel"/>
    <w:tmpl w:val="CED69A88"/>
    <w:lvl w:ilvl="0" w:tplc="FC0040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2E50022"/>
    <w:multiLevelType w:val="hybridMultilevel"/>
    <w:tmpl w:val="A166582E"/>
    <w:lvl w:ilvl="0" w:tplc="FC004030">
      <w:numFmt w:val="bullet"/>
      <w:lvlText w:val="-"/>
      <w:lvlJc w:val="left"/>
      <w:pPr>
        <w:tabs>
          <w:tab w:val="num" w:pos="720"/>
        </w:tabs>
        <w:ind w:left="720" w:hanging="360"/>
      </w:pPr>
      <w:rPr>
        <w:rFonts w:ascii="Times New Roman" w:eastAsia="Times New Roman" w:hAnsi="Times New Roman"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313707F"/>
    <w:multiLevelType w:val="hybridMultilevel"/>
    <w:tmpl w:val="0060AA2A"/>
    <w:lvl w:ilvl="0" w:tplc="FC004030">
      <w:numFmt w:val="bullet"/>
      <w:lvlText w:val="-"/>
      <w:lvlJc w:val="left"/>
      <w:pPr>
        <w:tabs>
          <w:tab w:val="num" w:pos="720"/>
        </w:tabs>
        <w:ind w:left="720" w:hanging="360"/>
      </w:pPr>
      <w:rPr>
        <w:rFonts w:ascii="Times New Roman" w:eastAsia="Times New Roman" w:hAnsi="Times New Roman"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nsid w:val="15517D24"/>
    <w:multiLevelType w:val="hybridMultilevel"/>
    <w:tmpl w:val="653E9906"/>
    <w:lvl w:ilvl="0" w:tplc="52586788">
      <w:start w:val="1"/>
      <w:numFmt w:val="bullet"/>
      <w:lvlText w:val=""/>
      <w:lvlJc w:val="left"/>
      <w:pPr>
        <w:tabs>
          <w:tab w:val="num" w:pos="720"/>
        </w:tabs>
        <w:ind w:left="720" w:hanging="360"/>
      </w:pPr>
      <w:rPr>
        <w:rFonts w:ascii="Wingdings" w:hAnsi="Wingdings" w:hint="default"/>
      </w:rPr>
    </w:lvl>
    <w:lvl w:ilvl="1" w:tplc="7F3E027C">
      <w:numFmt w:val="bullet"/>
      <w:lvlText w:val="•"/>
      <w:lvlJc w:val="left"/>
      <w:pPr>
        <w:tabs>
          <w:tab w:val="num" w:pos="567"/>
        </w:tabs>
        <w:ind w:left="567" w:hanging="283"/>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nsid w:val="19197A5A"/>
    <w:multiLevelType w:val="hybridMultilevel"/>
    <w:tmpl w:val="2C2E4B4C"/>
    <w:lvl w:ilvl="0" w:tplc="FC004030">
      <w:numFmt w:val="bullet"/>
      <w:lvlText w:val="-"/>
      <w:lvlJc w:val="left"/>
      <w:pPr>
        <w:tabs>
          <w:tab w:val="num" w:pos="720"/>
        </w:tabs>
        <w:ind w:left="720" w:hanging="360"/>
      </w:pPr>
      <w:rPr>
        <w:rFonts w:ascii="Times New Roman" w:eastAsia="Times New Roman" w:hAnsi="Times New 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F4A07F7"/>
    <w:multiLevelType w:val="hybridMultilevel"/>
    <w:tmpl w:val="D3726D7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nsid w:val="237874A2"/>
    <w:multiLevelType w:val="hybridMultilevel"/>
    <w:tmpl w:val="74205DDE"/>
    <w:lvl w:ilvl="0" w:tplc="FC0040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2CEA4F61"/>
    <w:multiLevelType w:val="hybridMultilevel"/>
    <w:tmpl w:val="B8B6BA1E"/>
    <w:lvl w:ilvl="0" w:tplc="FFFFFFFF">
      <w:numFmt w:val="bullet"/>
      <w:lvlText w:val="•"/>
      <w:lvlJc w:val="left"/>
      <w:pPr>
        <w:tabs>
          <w:tab w:val="num" w:pos="397"/>
        </w:tabs>
        <w:ind w:left="39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800258D"/>
    <w:multiLevelType w:val="hybridMultilevel"/>
    <w:tmpl w:val="6C44D028"/>
    <w:lvl w:ilvl="0" w:tplc="FFFFFFFF">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84D1F67"/>
    <w:multiLevelType w:val="hybridMultilevel"/>
    <w:tmpl w:val="2C0668F4"/>
    <w:lvl w:ilvl="0" w:tplc="FC0040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3B183D58"/>
    <w:multiLevelType w:val="hybridMultilevel"/>
    <w:tmpl w:val="9DFA2266"/>
    <w:lvl w:ilvl="0" w:tplc="52586788">
      <w:start w:val="1"/>
      <w:numFmt w:val="bullet"/>
      <w:lvlText w:val=""/>
      <w:lvlJc w:val="left"/>
      <w:pPr>
        <w:tabs>
          <w:tab w:val="num" w:pos="720"/>
        </w:tabs>
        <w:ind w:left="720" w:hanging="360"/>
      </w:pPr>
      <w:rPr>
        <w:rFonts w:ascii="Wingdings" w:hAnsi="Wingdings" w:hint="default"/>
      </w:rPr>
    </w:lvl>
    <w:lvl w:ilvl="1" w:tplc="12C0B596">
      <w:numFmt w:val="bullet"/>
      <w:lvlText w:val="•"/>
      <w:lvlJc w:val="left"/>
      <w:pPr>
        <w:tabs>
          <w:tab w:val="num" w:pos="567"/>
        </w:tabs>
        <w:ind w:left="567" w:hanging="283"/>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1D96109"/>
    <w:multiLevelType w:val="hybridMultilevel"/>
    <w:tmpl w:val="C466FC30"/>
    <w:lvl w:ilvl="0" w:tplc="08130003">
      <w:numFmt w:val="bullet"/>
      <w:lvlText w:val="•"/>
      <w:lvlJc w:val="left"/>
      <w:pPr>
        <w:tabs>
          <w:tab w:val="num" w:pos="720"/>
        </w:tabs>
        <w:ind w:left="720" w:hanging="360"/>
      </w:pPr>
      <w:rPr>
        <w:rFonts w:ascii="Arial" w:hAnsi="Arial" w:hint="default"/>
        <w:color w:val="auto"/>
      </w:rPr>
    </w:lvl>
    <w:lvl w:ilvl="1" w:tplc="08130003">
      <w:numFmt w:val="bullet"/>
      <w:lvlText w:val="•"/>
      <w:lvlJc w:val="left"/>
      <w:pPr>
        <w:tabs>
          <w:tab w:val="num" w:pos="1477"/>
        </w:tabs>
        <w:ind w:left="1477" w:hanging="397"/>
      </w:pPr>
      <w:rPr>
        <w:rFonts w:ascii="Arial" w:hAnsi="Arial" w:hint="default"/>
        <w:color w:val="auto"/>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nsid w:val="42C952F3"/>
    <w:multiLevelType w:val="hybridMultilevel"/>
    <w:tmpl w:val="E0664046"/>
    <w:lvl w:ilvl="0" w:tplc="08130003">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1D64680"/>
    <w:multiLevelType w:val="hybridMultilevel"/>
    <w:tmpl w:val="CD5CD692"/>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3CE5971"/>
    <w:multiLevelType w:val="hybridMultilevel"/>
    <w:tmpl w:val="3874058A"/>
    <w:lvl w:ilvl="0" w:tplc="FC004030">
      <w:numFmt w:val="bullet"/>
      <w:lvlText w:val="-"/>
      <w:lvlJc w:val="left"/>
      <w:pPr>
        <w:tabs>
          <w:tab w:val="num" w:pos="720"/>
        </w:tabs>
        <w:ind w:left="720" w:hanging="360"/>
      </w:pPr>
      <w:rPr>
        <w:rFonts w:ascii="Times New Roman" w:eastAsia="Times New Roman" w:hAnsi="Times New 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41164C5"/>
    <w:multiLevelType w:val="multilevel"/>
    <w:tmpl w:val="6E427848"/>
    <w:lvl w:ilvl="0">
      <w:start w:val="2"/>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6A53DAA"/>
    <w:multiLevelType w:val="hybridMultilevel"/>
    <w:tmpl w:val="B9FC6CF0"/>
    <w:lvl w:ilvl="0" w:tplc="22A43888">
      <w:start w:val="1"/>
      <w:numFmt w:val="bullet"/>
      <w:lvlText w:val="-"/>
      <w:lvlJc w:val="left"/>
      <w:pPr>
        <w:tabs>
          <w:tab w:val="num" w:pos="720"/>
        </w:tabs>
        <w:ind w:left="720" w:hanging="360"/>
      </w:pPr>
      <w:rPr>
        <w:rFonts w:ascii="Times New Roman" w:eastAsia="Times New Roman" w:hAnsi="Times New Roman" w:hint="default"/>
      </w:rPr>
    </w:lvl>
    <w:lvl w:ilvl="1" w:tplc="5D840FD2"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7E7114D"/>
    <w:multiLevelType w:val="hybridMultilevel"/>
    <w:tmpl w:val="3A1EF1B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9171123"/>
    <w:multiLevelType w:val="hybridMultilevel"/>
    <w:tmpl w:val="5936EBF4"/>
    <w:lvl w:ilvl="0" w:tplc="676AB53E">
      <w:numFmt w:val="bullet"/>
      <w:lvlText w:val="•"/>
      <w:lvlJc w:val="left"/>
      <w:pPr>
        <w:tabs>
          <w:tab w:val="num" w:pos="680"/>
        </w:tabs>
        <w:ind w:left="680" w:hanging="397"/>
      </w:pPr>
      <w:rPr>
        <w:rFonts w:ascii="Arial" w:hAnsi="Arial" w:hint="default"/>
      </w:rPr>
    </w:lvl>
    <w:lvl w:ilvl="1" w:tplc="5D840FD2">
      <w:start w:val="1"/>
      <w:numFmt w:val="bullet"/>
      <w:lvlText w:val="o"/>
      <w:lvlJc w:val="left"/>
      <w:pPr>
        <w:tabs>
          <w:tab w:val="num" w:pos="1723"/>
        </w:tabs>
        <w:ind w:left="1723" w:hanging="360"/>
      </w:pPr>
      <w:rPr>
        <w:rFonts w:ascii="Courier New" w:hAnsi="Courier New" w:hint="default"/>
      </w:rPr>
    </w:lvl>
    <w:lvl w:ilvl="2" w:tplc="04130005" w:tentative="1">
      <w:start w:val="1"/>
      <w:numFmt w:val="bullet"/>
      <w:lvlText w:val=""/>
      <w:lvlJc w:val="left"/>
      <w:pPr>
        <w:tabs>
          <w:tab w:val="num" w:pos="2443"/>
        </w:tabs>
        <w:ind w:left="2443" w:hanging="360"/>
      </w:pPr>
      <w:rPr>
        <w:rFonts w:ascii="Wingdings" w:hAnsi="Wingdings" w:hint="default"/>
      </w:rPr>
    </w:lvl>
    <w:lvl w:ilvl="3" w:tplc="04130001" w:tentative="1">
      <w:start w:val="1"/>
      <w:numFmt w:val="bullet"/>
      <w:lvlText w:val=""/>
      <w:lvlJc w:val="left"/>
      <w:pPr>
        <w:tabs>
          <w:tab w:val="num" w:pos="3163"/>
        </w:tabs>
        <w:ind w:left="3163" w:hanging="360"/>
      </w:pPr>
      <w:rPr>
        <w:rFonts w:ascii="Symbol" w:hAnsi="Symbol" w:hint="default"/>
      </w:rPr>
    </w:lvl>
    <w:lvl w:ilvl="4" w:tplc="04130003" w:tentative="1">
      <w:start w:val="1"/>
      <w:numFmt w:val="bullet"/>
      <w:lvlText w:val="o"/>
      <w:lvlJc w:val="left"/>
      <w:pPr>
        <w:tabs>
          <w:tab w:val="num" w:pos="3883"/>
        </w:tabs>
        <w:ind w:left="3883" w:hanging="360"/>
      </w:pPr>
      <w:rPr>
        <w:rFonts w:ascii="Courier New" w:hAnsi="Courier New" w:hint="default"/>
      </w:rPr>
    </w:lvl>
    <w:lvl w:ilvl="5" w:tplc="04130005" w:tentative="1">
      <w:start w:val="1"/>
      <w:numFmt w:val="bullet"/>
      <w:lvlText w:val=""/>
      <w:lvlJc w:val="left"/>
      <w:pPr>
        <w:tabs>
          <w:tab w:val="num" w:pos="4603"/>
        </w:tabs>
        <w:ind w:left="4603" w:hanging="360"/>
      </w:pPr>
      <w:rPr>
        <w:rFonts w:ascii="Wingdings" w:hAnsi="Wingdings" w:hint="default"/>
      </w:rPr>
    </w:lvl>
    <w:lvl w:ilvl="6" w:tplc="04130001" w:tentative="1">
      <w:start w:val="1"/>
      <w:numFmt w:val="bullet"/>
      <w:lvlText w:val=""/>
      <w:lvlJc w:val="left"/>
      <w:pPr>
        <w:tabs>
          <w:tab w:val="num" w:pos="5323"/>
        </w:tabs>
        <w:ind w:left="5323" w:hanging="360"/>
      </w:pPr>
      <w:rPr>
        <w:rFonts w:ascii="Symbol" w:hAnsi="Symbol" w:hint="default"/>
      </w:rPr>
    </w:lvl>
    <w:lvl w:ilvl="7" w:tplc="04130003" w:tentative="1">
      <w:start w:val="1"/>
      <w:numFmt w:val="bullet"/>
      <w:lvlText w:val="o"/>
      <w:lvlJc w:val="left"/>
      <w:pPr>
        <w:tabs>
          <w:tab w:val="num" w:pos="6043"/>
        </w:tabs>
        <w:ind w:left="6043" w:hanging="360"/>
      </w:pPr>
      <w:rPr>
        <w:rFonts w:ascii="Courier New" w:hAnsi="Courier New" w:hint="default"/>
      </w:rPr>
    </w:lvl>
    <w:lvl w:ilvl="8" w:tplc="04130005" w:tentative="1">
      <w:start w:val="1"/>
      <w:numFmt w:val="bullet"/>
      <w:lvlText w:val=""/>
      <w:lvlJc w:val="left"/>
      <w:pPr>
        <w:tabs>
          <w:tab w:val="num" w:pos="6763"/>
        </w:tabs>
        <w:ind w:left="6763" w:hanging="360"/>
      </w:pPr>
      <w:rPr>
        <w:rFonts w:ascii="Wingdings" w:hAnsi="Wingdings" w:hint="default"/>
      </w:rPr>
    </w:lvl>
  </w:abstractNum>
  <w:abstractNum w:abstractNumId="36">
    <w:nsid w:val="5ACB79BE"/>
    <w:multiLevelType w:val="multilevel"/>
    <w:tmpl w:val="80720666"/>
    <w:lvl w:ilvl="0">
      <w:start w:val="1"/>
      <w:numFmt w:val="decimal"/>
      <w:pStyle w:val="VVKSOKop2"/>
      <w:lvlText w:val="%1"/>
      <w:lvlJc w:val="left"/>
      <w:pPr>
        <w:tabs>
          <w:tab w:val="num" w:pos="860"/>
        </w:tabs>
        <w:ind w:left="860" w:hanging="360"/>
      </w:pPr>
      <w:rPr>
        <w:rFonts w:cs="Times New Roman" w:hint="default"/>
      </w:rPr>
    </w:lvl>
    <w:lvl w:ilvl="1">
      <w:start w:val="1"/>
      <w:numFmt w:val="none"/>
      <w:pStyle w:val="VVKSOKop2"/>
      <w:lvlText w:val="4.5"/>
      <w:lvlJc w:val="left"/>
      <w:pPr>
        <w:tabs>
          <w:tab w:val="num" w:pos="1451"/>
        </w:tabs>
        <w:ind w:left="1451" w:hanging="851"/>
      </w:pPr>
      <w:rPr>
        <w:rFonts w:cs="Times New Roman" w:hint="default"/>
      </w:rPr>
    </w:lvl>
    <w:lvl w:ilvl="2">
      <w:start w:val="1"/>
      <w:numFmt w:val="none"/>
      <w:pStyle w:val="VVKSOKop3"/>
      <w:lvlText w:val="9.2.2"/>
      <w:lvlJc w:val="left"/>
      <w:pPr>
        <w:tabs>
          <w:tab w:val="num" w:pos="1251"/>
        </w:tabs>
        <w:ind w:left="1251" w:hanging="851"/>
      </w:pPr>
      <w:rPr>
        <w:rFonts w:cs="Times New Roman" w:hint="default"/>
      </w:rPr>
    </w:lvl>
    <w:lvl w:ilvl="3">
      <w:start w:val="1"/>
      <w:numFmt w:val="decimal"/>
      <w:pStyle w:val="VVKSOKop4"/>
      <w:lvlText w:val="%1.%2.%3.%4"/>
      <w:lvlJc w:val="left"/>
      <w:pPr>
        <w:tabs>
          <w:tab w:val="num" w:pos="1251"/>
        </w:tabs>
        <w:ind w:left="1251" w:hanging="851"/>
      </w:pPr>
      <w:rPr>
        <w:rFonts w:cs="Times New Roman" w:hint="default"/>
      </w:rPr>
    </w:lvl>
    <w:lvl w:ilvl="4">
      <w:start w:val="1"/>
      <w:numFmt w:val="decimal"/>
      <w:lvlRestart w:val="0"/>
      <w:pStyle w:val="VVKSOKop2ZonderTitel"/>
      <w:lvlText w:val="%1.%5"/>
      <w:lvlJc w:val="left"/>
      <w:pPr>
        <w:tabs>
          <w:tab w:val="num" w:pos="1251"/>
        </w:tabs>
        <w:ind w:left="1251" w:hanging="851"/>
      </w:pPr>
      <w:rPr>
        <w:rFonts w:cs="Times New Roman" w:hint="default"/>
      </w:rPr>
    </w:lvl>
    <w:lvl w:ilvl="5">
      <w:start w:val="1"/>
      <w:numFmt w:val="decimal"/>
      <w:pStyle w:val="VVKSOKop3ZonderTitel"/>
      <w:lvlText w:val="%1.%2.%6"/>
      <w:lvlJc w:val="left"/>
      <w:pPr>
        <w:tabs>
          <w:tab w:val="num" w:pos="1251"/>
        </w:tabs>
        <w:ind w:left="1251" w:hanging="851"/>
      </w:pPr>
      <w:rPr>
        <w:rFonts w:cs="Times New Roman" w:hint="default"/>
      </w:rPr>
    </w:lvl>
    <w:lvl w:ilvl="6">
      <w:start w:val="1"/>
      <w:numFmt w:val="decimal"/>
      <w:lvlText w:val="%1.%2.%3.%4.%5.%6.%7"/>
      <w:lvlJc w:val="left"/>
      <w:pPr>
        <w:tabs>
          <w:tab w:val="num" w:pos="1696"/>
        </w:tabs>
        <w:ind w:left="1696" w:hanging="1296"/>
      </w:pPr>
      <w:rPr>
        <w:rFonts w:cs="Times New Roman" w:hint="default"/>
      </w:rPr>
    </w:lvl>
    <w:lvl w:ilvl="7">
      <w:start w:val="1"/>
      <w:numFmt w:val="decimal"/>
      <w:lvlText w:val="%1.%2.%3.%4.%5.%6.%7.%8"/>
      <w:lvlJc w:val="left"/>
      <w:pPr>
        <w:tabs>
          <w:tab w:val="num" w:pos="1840"/>
        </w:tabs>
        <w:ind w:left="1840" w:hanging="1440"/>
      </w:pPr>
      <w:rPr>
        <w:rFonts w:cs="Times New Roman" w:hint="default"/>
      </w:rPr>
    </w:lvl>
    <w:lvl w:ilvl="8">
      <w:start w:val="1"/>
      <w:numFmt w:val="decimal"/>
      <w:lvlText w:val="%1.%2.%3.%4.%5.%6.%7.%8.%9"/>
      <w:lvlJc w:val="left"/>
      <w:pPr>
        <w:tabs>
          <w:tab w:val="num" w:pos="1984"/>
        </w:tabs>
        <w:ind w:left="1984" w:hanging="1584"/>
      </w:pPr>
      <w:rPr>
        <w:rFonts w:cs="Times New Roman" w:hint="default"/>
      </w:rPr>
    </w:lvl>
  </w:abstractNum>
  <w:abstractNum w:abstractNumId="37">
    <w:nsid w:val="5BAA5C5A"/>
    <w:multiLevelType w:val="hybridMultilevel"/>
    <w:tmpl w:val="5E24F19C"/>
    <w:lvl w:ilvl="0" w:tplc="FC004030">
      <w:numFmt w:val="bullet"/>
      <w:lvlText w:val="-"/>
      <w:lvlJc w:val="left"/>
      <w:pPr>
        <w:tabs>
          <w:tab w:val="num" w:pos="720"/>
        </w:tabs>
        <w:ind w:left="720" w:hanging="360"/>
      </w:pPr>
      <w:rPr>
        <w:rFonts w:ascii="Times New Roman" w:eastAsia="Times New Roman" w:hAnsi="Times New Roman" w:hint="default"/>
      </w:rPr>
    </w:lvl>
    <w:lvl w:ilvl="1" w:tplc="B1EE9428">
      <w:numFmt w:val="bullet"/>
      <w:lvlText w:val="•"/>
      <w:lvlJc w:val="left"/>
      <w:pPr>
        <w:ind w:left="1440" w:hanging="360"/>
      </w:pPr>
      <w:rPr>
        <w:rFonts w:ascii="ArialMT" w:eastAsia="Times New Roman" w:hAnsi="ArialM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CC65D85"/>
    <w:multiLevelType w:val="hybridMultilevel"/>
    <w:tmpl w:val="658E6A74"/>
    <w:lvl w:ilvl="0" w:tplc="FC004030">
      <w:numFmt w:val="bullet"/>
      <w:lvlText w:val="-"/>
      <w:lvlJc w:val="left"/>
      <w:pPr>
        <w:tabs>
          <w:tab w:val="num" w:pos="720"/>
        </w:tabs>
        <w:ind w:left="720" w:hanging="360"/>
      </w:pPr>
      <w:rPr>
        <w:rFonts w:ascii="Times New Roman" w:eastAsia="Times New Roman" w:hAnsi="Times New Roman" w:hint="default"/>
      </w:rPr>
    </w:lvl>
    <w:lvl w:ilvl="1" w:tplc="8E84FDC8">
      <w:numFmt w:val="bullet"/>
      <w:lvlText w:val=""/>
      <w:lvlJc w:val="left"/>
      <w:pPr>
        <w:tabs>
          <w:tab w:val="num" w:pos="1363"/>
        </w:tabs>
        <w:ind w:left="1363" w:hanging="283"/>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5EB05247"/>
    <w:multiLevelType w:val="hybridMultilevel"/>
    <w:tmpl w:val="881CFD86"/>
    <w:lvl w:ilvl="0" w:tplc="FC0040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34E6623"/>
    <w:multiLevelType w:val="hybridMultilevel"/>
    <w:tmpl w:val="C9AA2966"/>
    <w:lvl w:ilvl="0" w:tplc="64904E7C">
      <w:start w:val="1"/>
      <w:numFmt w:val="bullet"/>
      <w:pStyle w:val="VVKSOOpsomming12"/>
      <w:lvlText w:val=""/>
      <w:lvlJc w:val="left"/>
      <w:pPr>
        <w:tabs>
          <w:tab w:val="num" w:pos="851"/>
        </w:tabs>
        <w:ind w:left="851" w:hanging="454"/>
      </w:pPr>
      <w:rPr>
        <w:rFonts w:ascii="Symbol" w:hAnsi="Symbol" w:hint="default"/>
      </w:rPr>
    </w:lvl>
    <w:lvl w:ilvl="1" w:tplc="08130019" w:tentative="1">
      <w:start w:val="1"/>
      <w:numFmt w:val="bullet"/>
      <w:lvlText w:val="o"/>
      <w:lvlJc w:val="left"/>
      <w:pPr>
        <w:tabs>
          <w:tab w:val="num" w:pos="1440"/>
        </w:tabs>
        <w:ind w:left="1440" w:hanging="360"/>
      </w:pPr>
      <w:rPr>
        <w:rFonts w:ascii="Courier New" w:hAnsi="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41">
    <w:nsid w:val="638539B6"/>
    <w:multiLevelType w:val="hybridMultilevel"/>
    <w:tmpl w:val="82022E02"/>
    <w:lvl w:ilvl="0" w:tplc="676AB53E">
      <w:numFmt w:val="bullet"/>
      <w:lvlText w:val="•"/>
      <w:lvlJc w:val="left"/>
      <w:pPr>
        <w:ind w:left="760" w:hanging="360"/>
      </w:pPr>
      <w:rPr>
        <w:rFonts w:ascii="Arial" w:hAnsi="Arial" w:hint="default"/>
      </w:rPr>
    </w:lvl>
    <w:lvl w:ilvl="1" w:tplc="08130003" w:tentative="1">
      <w:start w:val="1"/>
      <w:numFmt w:val="bullet"/>
      <w:lvlText w:val="o"/>
      <w:lvlJc w:val="left"/>
      <w:pPr>
        <w:ind w:left="1480" w:hanging="360"/>
      </w:pPr>
      <w:rPr>
        <w:rFonts w:ascii="Courier New" w:hAnsi="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42">
    <w:nsid w:val="63DA7F52"/>
    <w:multiLevelType w:val="multilevel"/>
    <w:tmpl w:val="1E1EC2E8"/>
    <w:lvl w:ilvl="0">
      <w:start w:val="1"/>
      <w:numFmt w:val="decimal"/>
      <w:pStyle w:val="VVKSOKop1"/>
      <w:lvlText w:val="%1"/>
      <w:lvlJc w:val="left"/>
      <w:pPr>
        <w:tabs>
          <w:tab w:val="num" w:pos="720"/>
        </w:tabs>
        <w:ind w:left="720" w:hanging="360"/>
      </w:pPr>
      <w:rPr>
        <w:rFonts w:cs="Times New Roman" w:hint="default"/>
        <w:b w:val="0"/>
      </w:rPr>
    </w:lvl>
    <w:lvl w:ilvl="1">
      <w:start w:val="1"/>
      <w:numFmt w:val="decimal"/>
      <w:lvlText w:val="5.%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080"/>
        </w:tabs>
        <w:ind w:left="1080" w:hanging="720"/>
      </w:pPr>
      <w:rPr>
        <w:rFonts w:cs="Times New Roman" w:hint="default"/>
        <w:b w:val="0"/>
      </w:rPr>
    </w:lvl>
    <w:lvl w:ilvl="4">
      <w:start w:val="1"/>
      <w:numFmt w:val="decimal"/>
      <w:lvlText w:val="%1.%2.%3.%4.%5"/>
      <w:lvlJc w:val="left"/>
      <w:pPr>
        <w:tabs>
          <w:tab w:val="num" w:pos="1440"/>
        </w:tabs>
        <w:ind w:left="1440" w:hanging="1080"/>
      </w:pPr>
      <w:rPr>
        <w:rFonts w:cs="Times New Roman" w:hint="default"/>
        <w:b w:val="0"/>
      </w:rPr>
    </w:lvl>
    <w:lvl w:ilvl="5">
      <w:start w:val="1"/>
      <w:numFmt w:val="decimal"/>
      <w:lvlText w:val="%1.%2.%3.%4.%5.%6"/>
      <w:lvlJc w:val="left"/>
      <w:pPr>
        <w:tabs>
          <w:tab w:val="num" w:pos="1440"/>
        </w:tabs>
        <w:ind w:left="144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00"/>
        </w:tabs>
        <w:ind w:left="1800" w:hanging="1440"/>
      </w:pPr>
      <w:rPr>
        <w:rFonts w:cs="Times New Roman" w:hint="default"/>
        <w:b w:val="0"/>
      </w:rPr>
    </w:lvl>
    <w:lvl w:ilvl="8">
      <w:start w:val="1"/>
      <w:numFmt w:val="decimal"/>
      <w:lvlText w:val="%1.%2.%3.%4.%5.%6.%7.%8.%9"/>
      <w:lvlJc w:val="left"/>
      <w:pPr>
        <w:tabs>
          <w:tab w:val="num" w:pos="2160"/>
        </w:tabs>
        <w:ind w:left="2160" w:hanging="1800"/>
      </w:pPr>
      <w:rPr>
        <w:rFonts w:cs="Times New Roman" w:hint="default"/>
        <w:b w:val="0"/>
      </w:rPr>
    </w:lvl>
  </w:abstractNum>
  <w:abstractNum w:abstractNumId="43">
    <w:nsid w:val="68107E4D"/>
    <w:multiLevelType w:val="hybridMultilevel"/>
    <w:tmpl w:val="3AAC2A12"/>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6AE807DA"/>
    <w:multiLevelType w:val="hybridMultilevel"/>
    <w:tmpl w:val="DA8CDACE"/>
    <w:lvl w:ilvl="0" w:tplc="FC004030">
      <w:numFmt w:val="bullet"/>
      <w:lvlText w:val="-"/>
      <w:lvlJc w:val="left"/>
      <w:pPr>
        <w:tabs>
          <w:tab w:val="num" w:pos="720"/>
        </w:tabs>
        <w:ind w:left="720" w:hanging="360"/>
      </w:pPr>
      <w:rPr>
        <w:rFonts w:ascii="Times New Roman" w:eastAsia="Times New Roman" w:hAnsi="Times New Roman"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nsid w:val="6E89539E"/>
    <w:multiLevelType w:val="hybridMultilevel"/>
    <w:tmpl w:val="4844CD0A"/>
    <w:lvl w:ilvl="0" w:tplc="FC0040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71396680"/>
    <w:multiLevelType w:val="hybridMultilevel"/>
    <w:tmpl w:val="D758C59E"/>
    <w:lvl w:ilvl="0" w:tplc="FFFFFFFF">
      <w:numFmt w:val="bullet"/>
      <w:lvlText w:val="•"/>
      <w:lvlJc w:val="left"/>
      <w:pPr>
        <w:ind w:left="760" w:hanging="360"/>
      </w:pPr>
      <w:rPr>
        <w:rFonts w:ascii="Arial" w:hAnsi="Arial" w:hint="default"/>
      </w:rPr>
    </w:lvl>
    <w:lvl w:ilvl="1" w:tplc="FFFFFFFF" w:tentative="1">
      <w:start w:val="1"/>
      <w:numFmt w:val="bullet"/>
      <w:lvlText w:val="o"/>
      <w:lvlJc w:val="left"/>
      <w:pPr>
        <w:ind w:left="1480" w:hanging="360"/>
      </w:pPr>
      <w:rPr>
        <w:rFonts w:ascii="Courier New" w:hAnsi="Courier New" w:hint="default"/>
      </w:rPr>
    </w:lvl>
    <w:lvl w:ilvl="2" w:tplc="FFFFFFFF" w:tentative="1">
      <w:start w:val="1"/>
      <w:numFmt w:val="bullet"/>
      <w:lvlText w:val=""/>
      <w:lvlJc w:val="left"/>
      <w:pPr>
        <w:ind w:left="2200" w:hanging="360"/>
      </w:pPr>
      <w:rPr>
        <w:rFonts w:ascii="Wingdings" w:hAnsi="Wingdings" w:hint="default"/>
      </w:rPr>
    </w:lvl>
    <w:lvl w:ilvl="3" w:tplc="FFFFFFFF" w:tentative="1">
      <w:start w:val="1"/>
      <w:numFmt w:val="bullet"/>
      <w:lvlText w:val=""/>
      <w:lvlJc w:val="left"/>
      <w:pPr>
        <w:ind w:left="2920" w:hanging="360"/>
      </w:pPr>
      <w:rPr>
        <w:rFonts w:ascii="Symbol" w:hAnsi="Symbol" w:hint="default"/>
      </w:rPr>
    </w:lvl>
    <w:lvl w:ilvl="4" w:tplc="FFFFFFFF" w:tentative="1">
      <w:start w:val="1"/>
      <w:numFmt w:val="bullet"/>
      <w:lvlText w:val="o"/>
      <w:lvlJc w:val="left"/>
      <w:pPr>
        <w:ind w:left="3640" w:hanging="360"/>
      </w:pPr>
      <w:rPr>
        <w:rFonts w:ascii="Courier New" w:hAnsi="Courier New" w:hint="default"/>
      </w:rPr>
    </w:lvl>
    <w:lvl w:ilvl="5" w:tplc="FFFFFFFF" w:tentative="1">
      <w:start w:val="1"/>
      <w:numFmt w:val="bullet"/>
      <w:lvlText w:val=""/>
      <w:lvlJc w:val="left"/>
      <w:pPr>
        <w:ind w:left="4360" w:hanging="360"/>
      </w:pPr>
      <w:rPr>
        <w:rFonts w:ascii="Wingdings" w:hAnsi="Wingdings" w:hint="default"/>
      </w:rPr>
    </w:lvl>
    <w:lvl w:ilvl="6" w:tplc="FFFFFFFF" w:tentative="1">
      <w:start w:val="1"/>
      <w:numFmt w:val="bullet"/>
      <w:lvlText w:val=""/>
      <w:lvlJc w:val="left"/>
      <w:pPr>
        <w:ind w:left="5080" w:hanging="360"/>
      </w:pPr>
      <w:rPr>
        <w:rFonts w:ascii="Symbol" w:hAnsi="Symbol" w:hint="default"/>
      </w:rPr>
    </w:lvl>
    <w:lvl w:ilvl="7" w:tplc="FFFFFFFF" w:tentative="1">
      <w:start w:val="1"/>
      <w:numFmt w:val="bullet"/>
      <w:lvlText w:val="o"/>
      <w:lvlJc w:val="left"/>
      <w:pPr>
        <w:ind w:left="5800" w:hanging="360"/>
      </w:pPr>
      <w:rPr>
        <w:rFonts w:ascii="Courier New" w:hAnsi="Courier New" w:hint="default"/>
      </w:rPr>
    </w:lvl>
    <w:lvl w:ilvl="8" w:tplc="FFFFFFFF" w:tentative="1">
      <w:start w:val="1"/>
      <w:numFmt w:val="bullet"/>
      <w:lvlText w:val=""/>
      <w:lvlJc w:val="left"/>
      <w:pPr>
        <w:ind w:left="6520" w:hanging="360"/>
      </w:pPr>
      <w:rPr>
        <w:rFonts w:ascii="Wingdings" w:hAnsi="Wingdings" w:hint="default"/>
      </w:rPr>
    </w:lvl>
  </w:abstractNum>
  <w:abstractNum w:abstractNumId="47">
    <w:nsid w:val="77D62F86"/>
    <w:multiLevelType w:val="hybridMultilevel"/>
    <w:tmpl w:val="595C740E"/>
    <w:lvl w:ilvl="0" w:tplc="FFFFFFFF">
      <w:start w:val="1"/>
      <w:numFmt w:val="bullet"/>
      <w:pStyle w:val="VVKSOOpsomming2"/>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8837AD6"/>
    <w:multiLevelType w:val="hybridMultilevel"/>
    <w:tmpl w:val="6DDAC1B2"/>
    <w:lvl w:ilvl="0" w:tplc="FFFFFFFF">
      <w:start w:val="1"/>
      <w:numFmt w:val="bullet"/>
      <w:lvlText w:val="o"/>
      <w:lvlJc w:val="left"/>
      <w:pPr>
        <w:ind w:left="1287" w:hanging="360"/>
      </w:pPr>
      <w:rPr>
        <w:rFonts w:ascii="Courier New" w:hAnsi="Courier New"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9">
    <w:nsid w:val="7ED16142"/>
    <w:multiLevelType w:val="hybridMultilevel"/>
    <w:tmpl w:val="D9C02CBA"/>
    <w:lvl w:ilvl="0" w:tplc="FC004030">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7EF84198"/>
    <w:multiLevelType w:val="hybridMultilevel"/>
    <w:tmpl w:val="9FEA7F0E"/>
    <w:lvl w:ilvl="0" w:tplc="A88C9FD6">
      <w:start w:val="7"/>
      <w:numFmt w:val="decimal"/>
      <w:lvlText w:val="%1"/>
      <w:lvlJc w:val="left"/>
      <w:pPr>
        <w:tabs>
          <w:tab w:val="num" w:pos="720"/>
        </w:tabs>
        <w:ind w:left="720" w:hanging="360"/>
      </w:pPr>
      <w:rPr>
        <w:rFonts w:cs="Times New Roman" w:hint="default"/>
      </w:rPr>
    </w:lvl>
    <w:lvl w:ilvl="1" w:tplc="705A8CD6">
      <w:numFmt w:val="none"/>
      <w:lvlText w:val=""/>
      <w:lvlJc w:val="left"/>
      <w:pPr>
        <w:tabs>
          <w:tab w:val="num" w:pos="360"/>
        </w:tabs>
      </w:pPr>
      <w:rPr>
        <w:rFonts w:cs="Times New Roman"/>
      </w:rPr>
    </w:lvl>
    <w:lvl w:ilvl="2" w:tplc="75280852">
      <w:numFmt w:val="none"/>
      <w:lvlText w:val=""/>
      <w:lvlJc w:val="left"/>
      <w:pPr>
        <w:tabs>
          <w:tab w:val="num" w:pos="360"/>
        </w:tabs>
      </w:pPr>
      <w:rPr>
        <w:rFonts w:cs="Times New Roman"/>
      </w:rPr>
    </w:lvl>
    <w:lvl w:ilvl="3" w:tplc="956A9BC0">
      <w:numFmt w:val="none"/>
      <w:lvlText w:val=""/>
      <w:lvlJc w:val="left"/>
      <w:pPr>
        <w:tabs>
          <w:tab w:val="num" w:pos="360"/>
        </w:tabs>
      </w:pPr>
      <w:rPr>
        <w:rFonts w:cs="Times New Roman"/>
      </w:rPr>
    </w:lvl>
    <w:lvl w:ilvl="4" w:tplc="86B8ABB6">
      <w:numFmt w:val="none"/>
      <w:lvlText w:val=""/>
      <w:lvlJc w:val="left"/>
      <w:pPr>
        <w:tabs>
          <w:tab w:val="num" w:pos="360"/>
        </w:tabs>
      </w:pPr>
      <w:rPr>
        <w:rFonts w:cs="Times New Roman"/>
      </w:rPr>
    </w:lvl>
    <w:lvl w:ilvl="5" w:tplc="17C8B4F8">
      <w:numFmt w:val="none"/>
      <w:lvlText w:val=""/>
      <w:lvlJc w:val="left"/>
      <w:pPr>
        <w:tabs>
          <w:tab w:val="num" w:pos="360"/>
        </w:tabs>
      </w:pPr>
      <w:rPr>
        <w:rFonts w:cs="Times New Roman"/>
      </w:rPr>
    </w:lvl>
    <w:lvl w:ilvl="6" w:tplc="409400AA">
      <w:numFmt w:val="none"/>
      <w:lvlText w:val=""/>
      <w:lvlJc w:val="left"/>
      <w:pPr>
        <w:tabs>
          <w:tab w:val="num" w:pos="360"/>
        </w:tabs>
      </w:pPr>
      <w:rPr>
        <w:rFonts w:cs="Times New Roman"/>
      </w:rPr>
    </w:lvl>
    <w:lvl w:ilvl="7" w:tplc="F9083B8E">
      <w:numFmt w:val="none"/>
      <w:lvlText w:val=""/>
      <w:lvlJc w:val="left"/>
      <w:pPr>
        <w:tabs>
          <w:tab w:val="num" w:pos="360"/>
        </w:tabs>
      </w:pPr>
      <w:rPr>
        <w:rFonts w:cs="Times New Roman"/>
      </w:rPr>
    </w:lvl>
    <w:lvl w:ilvl="8" w:tplc="19AA0ED6">
      <w:numFmt w:val="none"/>
      <w:lvlText w:val=""/>
      <w:lvlJc w:val="left"/>
      <w:pPr>
        <w:tabs>
          <w:tab w:val="num" w:pos="360"/>
        </w:tabs>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0"/>
  </w:num>
  <w:num w:numId="13">
    <w:abstractNumId w:val="42"/>
  </w:num>
  <w:num w:numId="14">
    <w:abstractNumId w:val="36"/>
  </w:num>
  <w:num w:numId="15">
    <w:abstractNumId w:val="32"/>
  </w:num>
  <w:num w:numId="16">
    <w:abstractNumId w:val="30"/>
  </w:num>
  <w:num w:numId="17">
    <w:abstractNumId w:val="35"/>
  </w:num>
  <w:num w:numId="18">
    <w:abstractNumId w:val="43"/>
  </w:num>
  <w:num w:numId="19">
    <w:abstractNumId w:val="46"/>
  </w:num>
  <w:num w:numId="20">
    <w:abstractNumId w:val="15"/>
  </w:num>
  <w:num w:numId="21">
    <w:abstractNumId w:val="41"/>
  </w:num>
  <w:num w:numId="22">
    <w:abstractNumId w:val="25"/>
  </w:num>
  <w:num w:numId="23">
    <w:abstractNumId w:val="19"/>
  </w:num>
  <w:num w:numId="24">
    <w:abstractNumId w:val="27"/>
  </w:num>
  <w:num w:numId="25">
    <w:abstractNumId w:val="48"/>
  </w:num>
  <w:num w:numId="26">
    <w:abstractNumId w:val="28"/>
  </w:num>
  <w:num w:numId="27">
    <w:abstractNumId w:val="22"/>
  </w:num>
  <w:num w:numId="28">
    <w:abstractNumId w:val="11"/>
  </w:num>
  <w:num w:numId="29">
    <w:abstractNumId w:val="40"/>
  </w:num>
  <w:num w:numId="30">
    <w:abstractNumId w:val="47"/>
  </w:num>
  <w:num w:numId="31">
    <w:abstractNumId w:val="34"/>
  </w:num>
  <w:num w:numId="32">
    <w:abstractNumId w:val="24"/>
  </w:num>
  <w:num w:numId="33">
    <w:abstractNumId w:val="33"/>
  </w:num>
  <w:num w:numId="34">
    <w:abstractNumId w:val="29"/>
  </w:num>
  <w:num w:numId="35">
    <w:abstractNumId w:val="13"/>
  </w:num>
  <w:num w:numId="36">
    <w:abstractNumId w:val="12"/>
  </w:num>
  <w:num w:numId="37">
    <w:abstractNumId w:val="50"/>
  </w:num>
  <w:num w:numId="38">
    <w:abstractNumId w:val="16"/>
  </w:num>
  <w:num w:numId="39">
    <w:abstractNumId w:val="23"/>
  </w:num>
  <w:num w:numId="40">
    <w:abstractNumId w:val="38"/>
  </w:num>
  <w:num w:numId="41">
    <w:abstractNumId w:val="39"/>
  </w:num>
  <w:num w:numId="42">
    <w:abstractNumId w:val="37"/>
  </w:num>
  <w:num w:numId="43">
    <w:abstractNumId w:val="17"/>
  </w:num>
  <w:num w:numId="44">
    <w:abstractNumId w:val="21"/>
  </w:num>
  <w:num w:numId="45">
    <w:abstractNumId w:val="31"/>
  </w:num>
  <w:num w:numId="46">
    <w:abstractNumId w:val="26"/>
  </w:num>
  <w:num w:numId="47">
    <w:abstractNumId w:val="45"/>
  </w:num>
  <w:num w:numId="48">
    <w:abstractNumId w:val="18"/>
  </w:num>
  <w:num w:numId="49">
    <w:abstractNumId w:val="44"/>
  </w:num>
  <w:num w:numId="50">
    <w:abstractNumId w:val="14"/>
  </w:num>
  <w:num w:numId="51">
    <w:abstractNumId w:val="49"/>
  </w:num>
  <w:num w:numId="5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C94"/>
    <w:rsid w:val="00004DFE"/>
    <w:rsid w:val="00006122"/>
    <w:rsid w:val="00017EDC"/>
    <w:rsid w:val="00023DEC"/>
    <w:rsid w:val="000266E6"/>
    <w:rsid w:val="000308E3"/>
    <w:rsid w:val="00033BC1"/>
    <w:rsid w:val="00044DCA"/>
    <w:rsid w:val="000528C8"/>
    <w:rsid w:val="000870E6"/>
    <w:rsid w:val="00091284"/>
    <w:rsid w:val="000A6876"/>
    <w:rsid w:val="000B4F46"/>
    <w:rsid w:val="000C077F"/>
    <w:rsid w:val="000F2288"/>
    <w:rsid w:val="00106AD2"/>
    <w:rsid w:val="00115028"/>
    <w:rsid w:val="001410DD"/>
    <w:rsid w:val="00147D50"/>
    <w:rsid w:val="001630A1"/>
    <w:rsid w:val="00163BCC"/>
    <w:rsid w:val="00193AF8"/>
    <w:rsid w:val="00194D83"/>
    <w:rsid w:val="001B2AFA"/>
    <w:rsid w:val="001C22CA"/>
    <w:rsid w:val="001C454B"/>
    <w:rsid w:val="001C4C50"/>
    <w:rsid w:val="001C6FCB"/>
    <w:rsid w:val="001E2C64"/>
    <w:rsid w:val="001E69D2"/>
    <w:rsid w:val="002026D2"/>
    <w:rsid w:val="00205F67"/>
    <w:rsid w:val="00231551"/>
    <w:rsid w:val="00231792"/>
    <w:rsid w:val="0025315D"/>
    <w:rsid w:val="002565BB"/>
    <w:rsid w:val="002833AD"/>
    <w:rsid w:val="00295866"/>
    <w:rsid w:val="002A4201"/>
    <w:rsid w:val="002A7832"/>
    <w:rsid w:val="002B3177"/>
    <w:rsid w:val="002C1E0A"/>
    <w:rsid w:val="002F2ED6"/>
    <w:rsid w:val="002F3B2C"/>
    <w:rsid w:val="003049B4"/>
    <w:rsid w:val="0031007F"/>
    <w:rsid w:val="00310CDB"/>
    <w:rsid w:val="00312FA9"/>
    <w:rsid w:val="00320B10"/>
    <w:rsid w:val="00323D5B"/>
    <w:rsid w:val="00324DAA"/>
    <w:rsid w:val="003316CA"/>
    <w:rsid w:val="00331740"/>
    <w:rsid w:val="0033326A"/>
    <w:rsid w:val="00334931"/>
    <w:rsid w:val="00342199"/>
    <w:rsid w:val="00350959"/>
    <w:rsid w:val="00355C6B"/>
    <w:rsid w:val="00355F31"/>
    <w:rsid w:val="00374B7E"/>
    <w:rsid w:val="003915C0"/>
    <w:rsid w:val="003949D1"/>
    <w:rsid w:val="003A3BE2"/>
    <w:rsid w:val="003C6B4A"/>
    <w:rsid w:val="003C7097"/>
    <w:rsid w:val="003E2AFB"/>
    <w:rsid w:val="004120CC"/>
    <w:rsid w:val="004156DE"/>
    <w:rsid w:val="00423635"/>
    <w:rsid w:val="004405FF"/>
    <w:rsid w:val="004718D2"/>
    <w:rsid w:val="00487D2B"/>
    <w:rsid w:val="00494DCF"/>
    <w:rsid w:val="00495C0B"/>
    <w:rsid w:val="004B7D0E"/>
    <w:rsid w:val="004D1E70"/>
    <w:rsid w:val="004E5F0B"/>
    <w:rsid w:val="004F188F"/>
    <w:rsid w:val="004F4BA4"/>
    <w:rsid w:val="00502EDF"/>
    <w:rsid w:val="00520AAC"/>
    <w:rsid w:val="0052198F"/>
    <w:rsid w:val="0053325C"/>
    <w:rsid w:val="0053628A"/>
    <w:rsid w:val="00536E0D"/>
    <w:rsid w:val="00540B11"/>
    <w:rsid w:val="005659AA"/>
    <w:rsid w:val="005808A8"/>
    <w:rsid w:val="005844F4"/>
    <w:rsid w:val="005B19F1"/>
    <w:rsid w:val="005B3F4F"/>
    <w:rsid w:val="005C0606"/>
    <w:rsid w:val="005C215E"/>
    <w:rsid w:val="005C3789"/>
    <w:rsid w:val="005F205E"/>
    <w:rsid w:val="006009A2"/>
    <w:rsid w:val="00601F0B"/>
    <w:rsid w:val="006213C0"/>
    <w:rsid w:val="00630332"/>
    <w:rsid w:val="006338A9"/>
    <w:rsid w:val="00633F42"/>
    <w:rsid w:val="006569C6"/>
    <w:rsid w:val="00676A08"/>
    <w:rsid w:val="00681203"/>
    <w:rsid w:val="0069796E"/>
    <w:rsid w:val="00697D75"/>
    <w:rsid w:val="006B3614"/>
    <w:rsid w:val="006B494A"/>
    <w:rsid w:val="006F353A"/>
    <w:rsid w:val="006F40C8"/>
    <w:rsid w:val="006F7793"/>
    <w:rsid w:val="0070410A"/>
    <w:rsid w:val="0070501C"/>
    <w:rsid w:val="00705CAA"/>
    <w:rsid w:val="00713AEF"/>
    <w:rsid w:val="00730CA7"/>
    <w:rsid w:val="007437F1"/>
    <w:rsid w:val="00747493"/>
    <w:rsid w:val="00760152"/>
    <w:rsid w:val="007759C4"/>
    <w:rsid w:val="00782C74"/>
    <w:rsid w:val="00783BBE"/>
    <w:rsid w:val="007919D8"/>
    <w:rsid w:val="007B36E3"/>
    <w:rsid w:val="007B530A"/>
    <w:rsid w:val="007B679D"/>
    <w:rsid w:val="007C005D"/>
    <w:rsid w:val="007C373B"/>
    <w:rsid w:val="007C39FA"/>
    <w:rsid w:val="007D03C7"/>
    <w:rsid w:val="007E16A4"/>
    <w:rsid w:val="007E2A08"/>
    <w:rsid w:val="007E3EAE"/>
    <w:rsid w:val="00816E75"/>
    <w:rsid w:val="00820B43"/>
    <w:rsid w:val="00841190"/>
    <w:rsid w:val="00847650"/>
    <w:rsid w:val="00861766"/>
    <w:rsid w:val="008628E5"/>
    <w:rsid w:val="00887CF3"/>
    <w:rsid w:val="00894AB3"/>
    <w:rsid w:val="00897369"/>
    <w:rsid w:val="00897CF7"/>
    <w:rsid w:val="008A5152"/>
    <w:rsid w:val="008B5ED6"/>
    <w:rsid w:val="008B7148"/>
    <w:rsid w:val="008C78CD"/>
    <w:rsid w:val="008D29DF"/>
    <w:rsid w:val="008D2B34"/>
    <w:rsid w:val="008E1C94"/>
    <w:rsid w:val="008F0562"/>
    <w:rsid w:val="008F1C38"/>
    <w:rsid w:val="00902CE6"/>
    <w:rsid w:val="00924099"/>
    <w:rsid w:val="00963057"/>
    <w:rsid w:val="00977D16"/>
    <w:rsid w:val="00985D8F"/>
    <w:rsid w:val="009D2C9A"/>
    <w:rsid w:val="009F78C0"/>
    <w:rsid w:val="009F7D47"/>
    <w:rsid w:val="00A0288D"/>
    <w:rsid w:val="00A03D52"/>
    <w:rsid w:val="00A11EB9"/>
    <w:rsid w:val="00A12030"/>
    <w:rsid w:val="00A17FC4"/>
    <w:rsid w:val="00A22919"/>
    <w:rsid w:val="00A327DE"/>
    <w:rsid w:val="00A34C29"/>
    <w:rsid w:val="00A5400B"/>
    <w:rsid w:val="00A61AFC"/>
    <w:rsid w:val="00A62D12"/>
    <w:rsid w:val="00A7185E"/>
    <w:rsid w:val="00A743E6"/>
    <w:rsid w:val="00A75844"/>
    <w:rsid w:val="00A778B6"/>
    <w:rsid w:val="00A82AEA"/>
    <w:rsid w:val="00A85025"/>
    <w:rsid w:val="00A902EF"/>
    <w:rsid w:val="00AA3EC1"/>
    <w:rsid w:val="00AB7462"/>
    <w:rsid w:val="00AE0C78"/>
    <w:rsid w:val="00AE3213"/>
    <w:rsid w:val="00AE5BE4"/>
    <w:rsid w:val="00B03211"/>
    <w:rsid w:val="00B041BA"/>
    <w:rsid w:val="00B044ED"/>
    <w:rsid w:val="00B1306C"/>
    <w:rsid w:val="00B157AC"/>
    <w:rsid w:val="00B20C3F"/>
    <w:rsid w:val="00B23133"/>
    <w:rsid w:val="00B314FC"/>
    <w:rsid w:val="00B62DAB"/>
    <w:rsid w:val="00B8395B"/>
    <w:rsid w:val="00B851C4"/>
    <w:rsid w:val="00B921D1"/>
    <w:rsid w:val="00BB0483"/>
    <w:rsid w:val="00BB5C83"/>
    <w:rsid w:val="00BC45DD"/>
    <w:rsid w:val="00BC50A4"/>
    <w:rsid w:val="00BD723E"/>
    <w:rsid w:val="00BF7973"/>
    <w:rsid w:val="00C02390"/>
    <w:rsid w:val="00C26714"/>
    <w:rsid w:val="00C376A9"/>
    <w:rsid w:val="00C56837"/>
    <w:rsid w:val="00C82407"/>
    <w:rsid w:val="00C833FB"/>
    <w:rsid w:val="00C875B1"/>
    <w:rsid w:val="00C97473"/>
    <w:rsid w:val="00CA017F"/>
    <w:rsid w:val="00CC5269"/>
    <w:rsid w:val="00CC7F9B"/>
    <w:rsid w:val="00CD2241"/>
    <w:rsid w:val="00CF1171"/>
    <w:rsid w:val="00D07BB6"/>
    <w:rsid w:val="00D119CB"/>
    <w:rsid w:val="00D30446"/>
    <w:rsid w:val="00D3616B"/>
    <w:rsid w:val="00D41EA9"/>
    <w:rsid w:val="00D6420D"/>
    <w:rsid w:val="00D756C8"/>
    <w:rsid w:val="00DA0972"/>
    <w:rsid w:val="00DA30C4"/>
    <w:rsid w:val="00DA52F7"/>
    <w:rsid w:val="00DB219B"/>
    <w:rsid w:val="00DB2205"/>
    <w:rsid w:val="00DC61CA"/>
    <w:rsid w:val="00DD3041"/>
    <w:rsid w:val="00DF0DE6"/>
    <w:rsid w:val="00E02903"/>
    <w:rsid w:val="00E11D7C"/>
    <w:rsid w:val="00E36AF9"/>
    <w:rsid w:val="00E66C83"/>
    <w:rsid w:val="00E70BC7"/>
    <w:rsid w:val="00E95E4D"/>
    <w:rsid w:val="00EA1869"/>
    <w:rsid w:val="00EA2727"/>
    <w:rsid w:val="00EB20C4"/>
    <w:rsid w:val="00ED0FD1"/>
    <w:rsid w:val="00EF1C52"/>
    <w:rsid w:val="00F253B4"/>
    <w:rsid w:val="00F405E1"/>
    <w:rsid w:val="00F70375"/>
    <w:rsid w:val="00F74FAA"/>
    <w:rsid w:val="00F87865"/>
    <w:rsid w:val="00FB0C88"/>
    <w:rsid w:val="00FB64E9"/>
    <w:rsid w:val="00FE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A61AFC"/>
    <w:pPr>
      <w:spacing w:after="200" w:line="276" w:lineRule="auto"/>
    </w:pPr>
    <w:rPr>
      <w:lang w:val="nl-BE"/>
    </w:rPr>
  </w:style>
  <w:style w:type="paragraph" w:styleId="Kop1">
    <w:name w:val="heading 1"/>
    <w:basedOn w:val="Standaard"/>
    <w:next w:val="Standaard"/>
    <w:link w:val="Kop1Char"/>
    <w:uiPriority w:val="99"/>
    <w:qFormat/>
    <w:rsid w:val="00163BCC"/>
    <w:pPr>
      <w:keepNext/>
      <w:numPr>
        <w:numId w:val="35"/>
      </w:numPr>
      <w:spacing w:before="240" w:after="60" w:line="260" w:lineRule="exact"/>
      <w:outlineLvl w:val="0"/>
    </w:pPr>
    <w:rPr>
      <w:rFonts w:ascii="Arial" w:eastAsia="Times New Roman" w:hAnsi="Arial"/>
      <w:b/>
      <w:bCs/>
      <w:kern w:val="32"/>
      <w:sz w:val="32"/>
      <w:szCs w:val="32"/>
      <w:lang w:val="en-US" w:eastAsia="nl-NL"/>
    </w:rPr>
  </w:style>
  <w:style w:type="paragraph" w:styleId="Kop2">
    <w:name w:val="heading 2"/>
    <w:basedOn w:val="Standaard"/>
    <w:next w:val="Standaard"/>
    <w:link w:val="Kop2Char"/>
    <w:uiPriority w:val="99"/>
    <w:qFormat/>
    <w:rsid w:val="00163BCC"/>
    <w:pPr>
      <w:keepNext/>
      <w:numPr>
        <w:ilvl w:val="1"/>
        <w:numId w:val="35"/>
      </w:numPr>
      <w:spacing w:before="240" w:after="60" w:line="260" w:lineRule="exact"/>
      <w:outlineLvl w:val="1"/>
    </w:pPr>
    <w:rPr>
      <w:rFonts w:ascii="Arial" w:eastAsia="Times New Roman" w:hAnsi="Arial"/>
      <w:b/>
      <w:bCs/>
      <w:i/>
      <w:iCs/>
      <w:sz w:val="28"/>
      <w:szCs w:val="28"/>
      <w:lang w:val="en-US" w:eastAsia="nl-NL"/>
    </w:rPr>
  </w:style>
  <w:style w:type="paragraph" w:styleId="Kop3">
    <w:name w:val="heading 3"/>
    <w:basedOn w:val="Standaard"/>
    <w:next w:val="Standaard"/>
    <w:link w:val="Kop3Char"/>
    <w:uiPriority w:val="99"/>
    <w:qFormat/>
    <w:rsid w:val="00163BCC"/>
    <w:pPr>
      <w:keepNext/>
      <w:numPr>
        <w:ilvl w:val="2"/>
        <w:numId w:val="35"/>
      </w:numPr>
      <w:spacing w:before="240" w:after="60" w:line="260" w:lineRule="exact"/>
      <w:outlineLvl w:val="2"/>
    </w:pPr>
    <w:rPr>
      <w:rFonts w:ascii="Arial" w:eastAsia="Times New Roman" w:hAnsi="Arial"/>
      <w:b/>
      <w:bCs/>
      <w:sz w:val="26"/>
      <w:szCs w:val="26"/>
      <w:lang w:val="en-US" w:eastAsia="nl-NL"/>
    </w:rPr>
  </w:style>
  <w:style w:type="paragraph" w:styleId="Kop4">
    <w:name w:val="heading 4"/>
    <w:basedOn w:val="Standaard"/>
    <w:next w:val="Standaard"/>
    <w:link w:val="Kop4Char"/>
    <w:uiPriority w:val="99"/>
    <w:qFormat/>
    <w:rsid w:val="00163BCC"/>
    <w:pPr>
      <w:keepNext/>
      <w:numPr>
        <w:ilvl w:val="3"/>
        <w:numId w:val="35"/>
      </w:numPr>
      <w:spacing w:before="240" w:after="60" w:line="260" w:lineRule="exact"/>
      <w:outlineLvl w:val="3"/>
    </w:pPr>
    <w:rPr>
      <w:rFonts w:ascii="Times New Roman" w:eastAsia="Times New Roman" w:hAnsi="Times New Roman"/>
      <w:b/>
      <w:bCs/>
      <w:sz w:val="28"/>
      <w:szCs w:val="28"/>
      <w:lang w:val="en-US" w:eastAsia="nl-NL"/>
    </w:rPr>
  </w:style>
  <w:style w:type="paragraph" w:styleId="Kop5">
    <w:name w:val="heading 5"/>
    <w:basedOn w:val="Standaard"/>
    <w:next w:val="Standaard"/>
    <w:link w:val="Kop5Char"/>
    <w:uiPriority w:val="99"/>
    <w:qFormat/>
    <w:rsid w:val="00163BCC"/>
    <w:pPr>
      <w:numPr>
        <w:ilvl w:val="4"/>
        <w:numId w:val="35"/>
      </w:numPr>
      <w:spacing w:before="240" w:after="60" w:line="260" w:lineRule="exact"/>
      <w:outlineLvl w:val="4"/>
    </w:pPr>
    <w:rPr>
      <w:rFonts w:ascii="Arial" w:eastAsia="Times New Roman" w:hAnsi="Arial"/>
      <w:b/>
      <w:bCs/>
      <w:i/>
      <w:iCs/>
      <w:sz w:val="26"/>
      <w:szCs w:val="26"/>
      <w:lang w:val="en-US" w:eastAsia="nl-NL"/>
    </w:rPr>
  </w:style>
  <w:style w:type="paragraph" w:styleId="Kop6">
    <w:name w:val="heading 6"/>
    <w:basedOn w:val="Standaard"/>
    <w:next w:val="Standaard"/>
    <w:link w:val="Kop6Char"/>
    <w:uiPriority w:val="99"/>
    <w:qFormat/>
    <w:rsid w:val="00163BCC"/>
    <w:pPr>
      <w:numPr>
        <w:ilvl w:val="5"/>
        <w:numId w:val="35"/>
      </w:numPr>
      <w:spacing w:before="240" w:after="60" w:line="260" w:lineRule="exact"/>
      <w:outlineLvl w:val="5"/>
    </w:pPr>
    <w:rPr>
      <w:rFonts w:ascii="Times New Roman" w:eastAsia="Times New Roman" w:hAnsi="Times New Roman"/>
      <w:b/>
      <w:bCs/>
      <w:lang w:val="en-US" w:eastAsia="nl-NL"/>
    </w:rPr>
  </w:style>
  <w:style w:type="paragraph" w:styleId="Kop7">
    <w:name w:val="heading 7"/>
    <w:basedOn w:val="Standaard"/>
    <w:next w:val="Standaard"/>
    <w:link w:val="Kop7Char"/>
    <w:uiPriority w:val="99"/>
    <w:qFormat/>
    <w:rsid w:val="00163BCC"/>
    <w:pPr>
      <w:numPr>
        <w:ilvl w:val="6"/>
        <w:numId w:val="35"/>
      </w:numPr>
      <w:spacing w:before="240" w:after="60" w:line="260" w:lineRule="exact"/>
      <w:outlineLvl w:val="6"/>
    </w:pPr>
    <w:rPr>
      <w:rFonts w:ascii="Times New Roman" w:eastAsia="Times New Roman" w:hAnsi="Times New Roman"/>
      <w:sz w:val="24"/>
      <w:szCs w:val="24"/>
      <w:lang w:val="en-US" w:eastAsia="nl-NL"/>
    </w:rPr>
  </w:style>
  <w:style w:type="paragraph" w:styleId="Kop8">
    <w:name w:val="heading 8"/>
    <w:basedOn w:val="Standaard"/>
    <w:next w:val="Standaard"/>
    <w:link w:val="Kop8Char"/>
    <w:uiPriority w:val="99"/>
    <w:qFormat/>
    <w:rsid w:val="00163BCC"/>
    <w:pPr>
      <w:numPr>
        <w:ilvl w:val="7"/>
        <w:numId w:val="35"/>
      </w:numPr>
      <w:spacing w:before="240" w:after="60" w:line="260" w:lineRule="exact"/>
      <w:outlineLvl w:val="7"/>
    </w:pPr>
    <w:rPr>
      <w:rFonts w:ascii="Times New Roman" w:eastAsia="Times New Roman" w:hAnsi="Times New Roman"/>
      <w:i/>
      <w:iCs/>
      <w:sz w:val="24"/>
      <w:szCs w:val="24"/>
      <w:lang w:val="en-US" w:eastAsia="nl-NL"/>
    </w:rPr>
  </w:style>
  <w:style w:type="paragraph" w:styleId="Kop9">
    <w:name w:val="heading 9"/>
    <w:basedOn w:val="Standaard"/>
    <w:next w:val="Standaard"/>
    <w:link w:val="Kop9Char"/>
    <w:uiPriority w:val="99"/>
    <w:qFormat/>
    <w:rsid w:val="00163BCC"/>
    <w:pPr>
      <w:numPr>
        <w:ilvl w:val="8"/>
        <w:numId w:val="35"/>
      </w:numPr>
      <w:spacing w:before="240" w:after="60" w:line="260" w:lineRule="exact"/>
      <w:outlineLvl w:val="8"/>
    </w:pPr>
    <w:rPr>
      <w:rFonts w:ascii="Arial" w:eastAsia="Times New Roman" w:hAnsi="Arial"/>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63BCC"/>
    <w:rPr>
      <w:rFonts w:ascii="Arial" w:eastAsia="Times New Roman" w:hAnsi="Arial"/>
      <w:b/>
      <w:bCs/>
      <w:kern w:val="32"/>
      <w:sz w:val="32"/>
      <w:szCs w:val="32"/>
      <w:lang w:eastAsia="nl-NL"/>
    </w:rPr>
  </w:style>
  <w:style w:type="character" w:customStyle="1" w:styleId="Kop2Char">
    <w:name w:val="Kop 2 Char"/>
    <w:basedOn w:val="Standaardalinea-lettertype"/>
    <w:link w:val="Kop2"/>
    <w:uiPriority w:val="99"/>
    <w:locked/>
    <w:rsid w:val="00163BCC"/>
    <w:rPr>
      <w:rFonts w:ascii="Arial" w:eastAsia="Times New Roman" w:hAnsi="Arial"/>
      <w:b/>
      <w:bCs/>
      <w:i/>
      <w:iCs/>
      <w:sz w:val="28"/>
      <w:szCs w:val="28"/>
      <w:lang w:eastAsia="nl-NL"/>
    </w:rPr>
  </w:style>
  <w:style w:type="character" w:customStyle="1" w:styleId="Kop3Char">
    <w:name w:val="Kop 3 Char"/>
    <w:basedOn w:val="Standaardalinea-lettertype"/>
    <w:link w:val="Kop3"/>
    <w:uiPriority w:val="99"/>
    <w:locked/>
    <w:rsid w:val="00163BCC"/>
    <w:rPr>
      <w:rFonts w:ascii="Arial" w:eastAsia="Times New Roman" w:hAnsi="Arial"/>
      <w:b/>
      <w:bCs/>
      <w:sz w:val="26"/>
      <w:szCs w:val="26"/>
      <w:lang w:eastAsia="nl-NL"/>
    </w:rPr>
  </w:style>
  <w:style w:type="character" w:customStyle="1" w:styleId="Kop4Char">
    <w:name w:val="Kop 4 Char"/>
    <w:basedOn w:val="Standaardalinea-lettertype"/>
    <w:link w:val="Kop4"/>
    <w:uiPriority w:val="99"/>
    <w:locked/>
    <w:rsid w:val="00163BCC"/>
    <w:rPr>
      <w:rFonts w:ascii="Times New Roman" w:eastAsia="Times New Roman" w:hAnsi="Times New Roman"/>
      <w:b/>
      <w:bCs/>
      <w:sz w:val="28"/>
      <w:szCs w:val="28"/>
      <w:lang w:eastAsia="nl-NL"/>
    </w:rPr>
  </w:style>
  <w:style w:type="character" w:customStyle="1" w:styleId="Kop5Char">
    <w:name w:val="Kop 5 Char"/>
    <w:basedOn w:val="Standaardalinea-lettertype"/>
    <w:link w:val="Kop5"/>
    <w:uiPriority w:val="99"/>
    <w:locked/>
    <w:rsid w:val="00163BCC"/>
    <w:rPr>
      <w:rFonts w:ascii="Arial" w:eastAsia="Times New Roman" w:hAnsi="Arial"/>
      <w:b/>
      <w:bCs/>
      <w:i/>
      <w:iCs/>
      <w:sz w:val="26"/>
      <w:szCs w:val="26"/>
      <w:lang w:eastAsia="nl-NL"/>
    </w:rPr>
  </w:style>
  <w:style w:type="character" w:customStyle="1" w:styleId="Heading6Char">
    <w:name w:val="Heading 6 Char"/>
    <w:basedOn w:val="Standaardalinea-lettertype"/>
    <w:uiPriority w:val="99"/>
    <w:locked/>
    <w:rsid w:val="00163BCC"/>
    <w:rPr>
      <w:rFonts w:eastAsia="Times New Roman" w:cs="Times New Roman"/>
      <w:b/>
      <w:sz w:val="24"/>
      <w:lang w:val="nl-NL" w:eastAsia="nl-NL"/>
    </w:rPr>
  </w:style>
  <w:style w:type="character" w:customStyle="1" w:styleId="Kop7Char">
    <w:name w:val="Kop 7 Char"/>
    <w:basedOn w:val="Standaardalinea-lettertype"/>
    <w:link w:val="Kop7"/>
    <w:uiPriority w:val="99"/>
    <w:locked/>
    <w:rsid w:val="00163BCC"/>
    <w:rPr>
      <w:rFonts w:ascii="Times New Roman" w:eastAsia="Times New Roman" w:hAnsi="Times New Roman"/>
      <w:sz w:val="24"/>
      <w:szCs w:val="24"/>
      <w:lang w:eastAsia="nl-NL"/>
    </w:rPr>
  </w:style>
  <w:style w:type="character" w:customStyle="1" w:styleId="Kop8Char">
    <w:name w:val="Kop 8 Char"/>
    <w:basedOn w:val="Standaardalinea-lettertype"/>
    <w:link w:val="Kop8"/>
    <w:uiPriority w:val="99"/>
    <w:locked/>
    <w:rsid w:val="00163BCC"/>
    <w:rPr>
      <w:rFonts w:ascii="Times New Roman" w:eastAsia="Times New Roman" w:hAnsi="Times New Roman"/>
      <w:i/>
      <w:iCs/>
      <w:sz w:val="24"/>
      <w:szCs w:val="24"/>
      <w:lang w:eastAsia="nl-NL"/>
    </w:rPr>
  </w:style>
  <w:style w:type="character" w:customStyle="1" w:styleId="Kop9Char">
    <w:name w:val="Kop 9 Char"/>
    <w:basedOn w:val="Standaardalinea-lettertype"/>
    <w:link w:val="Kop9"/>
    <w:uiPriority w:val="99"/>
    <w:locked/>
    <w:rsid w:val="00163BCC"/>
    <w:rPr>
      <w:rFonts w:ascii="Arial" w:eastAsia="Times New Roman" w:hAnsi="Arial"/>
      <w:lang w:eastAsia="nl-NL"/>
    </w:rPr>
  </w:style>
  <w:style w:type="paragraph" w:customStyle="1" w:styleId="VVKSOTitel">
    <w:name w:val="VVKSOTitel"/>
    <w:uiPriority w:val="99"/>
    <w:rsid w:val="00747493"/>
    <w:pPr>
      <w:framePr w:wrap="around" w:vAnchor="page" w:hAnchor="margin" w:y="8024"/>
      <w:spacing w:line="480" w:lineRule="atLeast"/>
      <w:jc w:val="right"/>
    </w:pPr>
    <w:rPr>
      <w:rFonts w:ascii="Arial" w:eastAsia="Times New Roman" w:hAnsi="Arial"/>
      <w:b/>
      <w:caps/>
      <w:sz w:val="44"/>
      <w:szCs w:val="44"/>
      <w:lang w:val="nl-NL" w:eastAsia="nl-NL"/>
    </w:rPr>
  </w:style>
  <w:style w:type="paragraph" w:customStyle="1" w:styleId="VVKSOOndertitel">
    <w:name w:val="VVKSOOndertitel"/>
    <w:uiPriority w:val="99"/>
    <w:rsid w:val="00747493"/>
    <w:pPr>
      <w:framePr w:wrap="around" w:vAnchor="page" w:hAnchor="margin" w:y="8024"/>
      <w:spacing w:before="120" w:after="240" w:line="320" w:lineRule="atLeast"/>
      <w:jc w:val="right"/>
    </w:pPr>
    <w:rPr>
      <w:rFonts w:ascii="Arial" w:eastAsia="Times New Roman" w:hAnsi="Arial"/>
      <w:sz w:val="28"/>
      <w:szCs w:val="24"/>
      <w:lang w:val="nl-NL" w:eastAsia="nl-NL"/>
    </w:rPr>
  </w:style>
  <w:style w:type="paragraph" w:customStyle="1" w:styleId="VVKSOOndertitel2">
    <w:name w:val="VVKSOOndertitel2"/>
    <w:uiPriority w:val="99"/>
    <w:rsid w:val="00747493"/>
    <w:pPr>
      <w:spacing w:line="280" w:lineRule="atLeast"/>
      <w:jc w:val="right"/>
    </w:pPr>
    <w:rPr>
      <w:rFonts w:ascii="Arial" w:eastAsia="Times New Roman" w:hAnsi="Arial"/>
      <w:sz w:val="24"/>
      <w:szCs w:val="24"/>
      <w:lang w:val="nl-NL" w:eastAsia="nl-NL"/>
    </w:rPr>
  </w:style>
  <w:style w:type="paragraph" w:customStyle="1" w:styleId="VVKSOTitel2">
    <w:name w:val="VVKSOTitel2"/>
    <w:basedOn w:val="VVKSOTitel"/>
    <w:uiPriority w:val="99"/>
    <w:rsid w:val="00747493"/>
    <w:pPr>
      <w:framePr w:wrap="around"/>
    </w:pPr>
    <w:rPr>
      <w:sz w:val="36"/>
    </w:rPr>
  </w:style>
  <w:style w:type="paragraph" w:customStyle="1" w:styleId="VVKSOTekst">
    <w:name w:val="VVKSOTekst"/>
    <w:link w:val="VVKSOTekstChar"/>
    <w:uiPriority w:val="99"/>
    <w:rsid w:val="00A34C29"/>
    <w:pPr>
      <w:spacing w:after="240" w:line="240" w:lineRule="atLeast"/>
      <w:jc w:val="both"/>
    </w:pPr>
    <w:rPr>
      <w:rFonts w:ascii="Arial" w:hAnsi="Arial"/>
      <w:lang w:val="nl-NL" w:eastAsia="nl-NL"/>
    </w:rPr>
  </w:style>
  <w:style w:type="character" w:styleId="Voetnootmarkering">
    <w:name w:val="footnote reference"/>
    <w:basedOn w:val="Standaardalinea-lettertype"/>
    <w:uiPriority w:val="99"/>
    <w:semiHidden/>
    <w:rsid w:val="00A34C29"/>
    <w:rPr>
      <w:rFonts w:ascii="Arial" w:hAnsi="Arial" w:cs="Times New Roman"/>
      <w:sz w:val="18"/>
      <w:vertAlign w:val="superscript"/>
    </w:rPr>
  </w:style>
  <w:style w:type="paragraph" w:styleId="Normaalweb">
    <w:name w:val="Normal (Web)"/>
    <w:basedOn w:val="Standaard"/>
    <w:uiPriority w:val="99"/>
    <w:rsid w:val="00A34C29"/>
    <w:pPr>
      <w:spacing w:after="0" w:line="260" w:lineRule="exact"/>
    </w:pPr>
    <w:rPr>
      <w:rFonts w:ascii="Times New Roman" w:eastAsia="Times New Roman" w:hAnsi="Times New Roman"/>
      <w:sz w:val="24"/>
      <w:szCs w:val="24"/>
      <w:lang w:val="nl-NL" w:eastAsia="nl-NL"/>
    </w:rPr>
  </w:style>
  <w:style w:type="paragraph" w:customStyle="1" w:styleId="VVKSOKop1">
    <w:name w:val="VVKSOKop1"/>
    <w:next w:val="VVKSOTekst"/>
    <w:link w:val="VVKSOKop1Char"/>
    <w:uiPriority w:val="99"/>
    <w:rsid w:val="00A34C29"/>
    <w:pPr>
      <w:keepNext/>
      <w:pageBreakBefore/>
      <w:numPr>
        <w:numId w:val="13"/>
      </w:numPr>
      <w:tabs>
        <w:tab w:val="right" w:pos="7088"/>
        <w:tab w:val="right" w:pos="8222"/>
        <w:tab w:val="right" w:pos="9356"/>
      </w:tabs>
      <w:spacing w:before="320" w:after="320" w:line="320" w:lineRule="atLeast"/>
    </w:pPr>
    <w:rPr>
      <w:rFonts w:ascii="Arial" w:eastAsia="Times New Roman" w:hAnsi="Arial"/>
      <w:b/>
      <w:sz w:val="28"/>
      <w:szCs w:val="20"/>
      <w:lang w:val="nl-NL" w:eastAsia="nl-NL"/>
    </w:rPr>
  </w:style>
  <w:style w:type="paragraph" w:customStyle="1" w:styleId="VVKSOKop2">
    <w:name w:val="VVKSOKop2"/>
    <w:next w:val="VVKSOTekst"/>
    <w:link w:val="VVKSOKop2CharChar"/>
    <w:uiPriority w:val="99"/>
    <w:rsid w:val="00A34C29"/>
    <w:pPr>
      <w:keepNext/>
      <w:numPr>
        <w:ilvl w:val="1"/>
        <w:numId w:val="14"/>
      </w:numPr>
      <w:tabs>
        <w:tab w:val="clear" w:pos="1451"/>
        <w:tab w:val="num" w:pos="1251"/>
        <w:tab w:val="right" w:pos="7088"/>
        <w:tab w:val="right" w:pos="8222"/>
        <w:tab w:val="right" w:pos="9356"/>
      </w:tabs>
      <w:spacing w:before="480" w:after="440" w:line="280" w:lineRule="atLeast"/>
      <w:ind w:left="1251"/>
    </w:pPr>
    <w:rPr>
      <w:rFonts w:ascii="Arial" w:eastAsia="Times New Roman" w:hAnsi="Arial"/>
      <w:b/>
      <w:sz w:val="24"/>
      <w:lang w:val="nl-NL" w:eastAsia="nl-NL"/>
    </w:rPr>
  </w:style>
  <w:style w:type="paragraph" w:customStyle="1" w:styleId="VVKSOKop3">
    <w:name w:val="VVKSOKop3"/>
    <w:next w:val="VVKSOTekst"/>
    <w:uiPriority w:val="99"/>
    <w:rsid w:val="00A34C29"/>
    <w:pPr>
      <w:keepNext/>
      <w:numPr>
        <w:ilvl w:val="2"/>
        <w:numId w:val="14"/>
      </w:numPr>
      <w:spacing w:before="480" w:after="280" w:line="240" w:lineRule="atLeast"/>
    </w:pPr>
    <w:rPr>
      <w:rFonts w:ascii="Arial" w:eastAsia="Times New Roman" w:hAnsi="Arial"/>
      <w:b/>
      <w:i/>
      <w:sz w:val="24"/>
      <w:lang w:val="nl-NL" w:eastAsia="nl-NL"/>
    </w:rPr>
  </w:style>
  <w:style w:type="paragraph" w:customStyle="1" w:styleId="VVKSOKop4">
    <w:name w:val="VVKSOKop4"/>
    <w:next w:val="VVKSOTekst"/>
    <w:uiPriority w:val="99"/>
    <w:rsid w:val="00A34C29"/>
    <w:pPr>
      <w:keepNext/>
      <w:numPr>
        <w:ilvl w:val="3"/>
        <w:numId w:val="14"/>
      </w:numPr>
      <w:spacing w:before="480" w:after="240" w:line="240" w:lineRule="atLeast"/>
    </w:pPr>
    <w:rPr>
      <w:rFonts w:ascii="Arial" w:eastAsia="Times New Roman" w:hAnsi="Arial"/>
      <w:b/>
      <w:sz w:val="20"/>
      <w:lang w:val="nl-NL" w:eastAsia="nl-NL"/>
    </w:rPr>
  </w:style>
  <w:style w:type="paragraph" w:customStyle="1" w:styleId="VVKSOOpsomming1">
    <w:name w:val="VVKSOOpsomming1"/>
    <w:link w:val="VVKSOOpsomming1Char"/>
    <w:uiPriority w:val="99"/>
    <w:rsid w:val="00A34C29"/>
    <w:pPr>
      <w:numPr>
        <w:numId w:val="12"/>
      </w:numPr>
      <w:spacing w:after="120" w:line="240" w:lineRule="atLeast"/>
      <w:jc w:val="both"/>
    </w:pPr>
    <w:rPr>
      <w:rFonts w:ascii="Arial" w:eastAsia="Times New Roman" w:hAnsi="Arial"/>
      <w:lang w:val="nl-NL" w:eastAsia="nl-NL"/>
    </w:rPr>
  </w:style>
  <w:style w:type="paragraph" w:customStyle="1" w:styleId="VVKSOKop3ZonderTitel">
    <w:name w:val="VVKSOKop3ZonderTitel"/>
    <w:uiPriority w:val="99"/>
    <w:rsid w:val="00A34C29"/>
    <w:pPr>
      <w:numPr>
        <w:ilvl w:val="5"/>
        <w:numId w:val="14"/>
      </w:numPr>
      <w:spacing w:after="240" w:line="240" w:lineRule="atLeast"/>
      <w:jc w:val="both"/>
    </w:pPr>
    <w:rPr>
      <w:rFonts w:ascii="Arial" w:eastAsia="Times New Roman" w:hAnsi="Arial"/>
      <w:sz w:val="20"/>
      <w:szCs w:val="20"/>
      <w:lang w:val="nl-NL" w:eastAsia="nl-NL"/>
    </w:rPr>
  </w:style>
  <w:style w:type="paragraph" w:customStyle="1" w:styleId="VVKSOKop2ZonderTitel">
    <w:name w:val="VVKSOKop2ZonderTitel"/>
    <w:basedOn w:val="Standaard"/>
    <w:uiPriority w:val="99"/>
    <w:rsid w:val="00A34C29"/>
    <w:pPr>
      <w:numPr>
        <w:ilvl w:val="4"/>
        <w:numId w:val="14"/>
      </w:numPr>
      <w:spacing w:after="0" w:line="240" w:lineRule="atLeast"/>
    </w:pPr>
    <w:rPr>
      <w:rFonts w:ascii="Arial" w:eastAsia="Times New Roman" w:hAnsi="Arial"/>
      <w:sz w:val="20"/>
      <w:szCs w:val="24"/>
      <w:lang w:val="nl-NL" w:eastAsia="nl-NL"/>
    </w:rPr>
  </w:style>
  <w:style w:type="paragraph" w:customStyle="1" w:styleId="VVKSOTekstCharChar">
    <w:name w:val="VVKSOTekst Char Char"/>
    <w:link w:val="VVKSOTekstCharCharChar"/>
    <w:uiPriority w:val="99"/>
    <w:rsid w:val="00A34C29"/>
    <w:pPr>
      <w:spacing w:after="260" w:line="260" w:lineRule="exact"/>
      <w:jc w:val="both"/>
    </w:pPr>
    <w:rPr>
      <w:rFonts w:ascii="Arial" w:hAnsi="Arial"/>
      <w:lang w:val="nl-NL" w:eastAsia="nl-NL"/>
    </w:rPr>
  </w:style>
  <w:style w:type="character" w:customStyle="1" w:styleId="VVKSOTekstCharCharChar">
    <w:name w:val="VVKSOTekst Char Char Char"/>
    <w:link w:val="VVKSOTekstCharChar"/>
    <w:uiPriority w:val="99"/>
    <w:locked/>
    <w:rsid w:val="00A34C29"/>
    <w:rPr>
      <w:rFonts w:ascii="Arial" w:hAnsi="Arial"/>
      <w:sz w:val="22"/>
      <w:lang w:val="nl-NL" w:eastAsia="nl-NL"/>
    </w:rPr>
  </w:style>
  <w:style w:type="character" w:customStyle="1" w:styleId="VVKSOTekstChar">
    <w:name w:val="VVKSOTekst Char"/>
    <w:link w:val="VVKSOTekst"/>
    <w:uiPriority w:val="99"/>
    <w:locked/>
    <w:rsid w:val="00A34C29"/>
    <w:rPr>
      <w:rFonts w:ascii="Arial" w:hAnsi="Arial"/>
      <w:sz w:val="22"/>
      <w:lang w:val="nl-NL" w:eastAsia="nl-NL"/>
    </w:rPr>
  </w:style>
  <w:style w:type="character" w:customStyle="1" w:styleId="VVKSOOpsomming1Char">
    <w:name w:val="VVKSOOpsomming1 Char"/>
    <w:link w:val="VVKSOOpsomming1"/>
    <w:uiPriority w:val="99"/>
    <w:locked/>
    <w:rsid w:val="00A34C29"/>
    <w:rPr>
      <w:rFonts w:ascii="Arial" w:eastAsia="Times New Roman" w:hAnsi="Arial"/>
      <w:lang w:val="nl-NL" w:eastAsia="nl-NL"/>
    </w:rPr>
  </w:style>
  <w:style w:type="character" w:customStyle="1" w:styleId="VVKSOKop2CharChar">
    <w:name w:val="VVKSOKop2 Char Char"/>
    <w:link w:val="VVKSOKop2"/>
    <w:uiPriority w:val="99"/>
    <w:locked/>
    <w:rsid w:val="00A34C29"/>
    <w:rPr>
      <w:rFonts w:ascii="Arial" w:eastAsia="Times New Roman" w:hAnsi="Arial"/>
      <w:b/>
      <w:sz w:val="24"/>
      <w:lang w:val="nl-NL" w:eastAsia="nl-NL"/>
    </w:rPr>
  </w:style>
  <w:style w:type="paragraph" w:customStyle="1" w:styleId="Lijstalinea1">
    <w:name w:val="Lijstalinea1"/>
    <w:basedOn w:val="Standaard"/>
    <w:uiPriority w:val="99"/>
    <w:rsid w:val="00A34C29"/>
    <w:pPr>
      <w:spacing w:after="0" w:line="260" w:lineRule="exact"/>
      <w:ind w:left="720"/>
      <w:contextualSpacing/>
    </w:pPr>
    <w:rPr>
      <w:rFonts w:ascii="Arial" w:hAnsi="Arial"/>
      <w:sz w:val="20"/>
      <w:szCs w:val="24"/>
      <w:lang w:val="nl-NL" w:eastAsia="nl-NL"/>
    </w:rPr>
  </w:style>
  <w:style w:type="paragraph" w:styleId="Lijstopsomteken">
    <w:name w:val="List Bullet"/>
    <w:basedOn w:val="Standaard"/>
    <w:uiPriority w:val="99"/>
    <w:rsid w:val="00FB0C88"/>
    <w:pPr>
      <w:numPr>
        <w:numId w:val="11"/>
      </w:numPr>
      <w:contextualSpacing/>
    </w:pPr>
  </w:style>
  <w:style w:type="paragraph" w:styleId="Lijstalinea">
    <w:name w:val="List Paragraph"/>
    <w:basedOn w:val="Standaard"/>
    <w:uiPriority w:val="99"/>
    <w:qFormat/>
    <w:rsid w:val="00894AB3"/>
    <w:pPr>
      <w:ind w:left="720"/>
      <w:contextualSpacing/>
    </w:pPr>
  </w:style>
  <w:style w:type="character" w:customStyle="1" w:styleId="Kop6Char">
    <w:name w:val="Kop 6 Char"/>
    <w:basedOn w:val="Standaardalinea-lettertype"/>
    <w:link w:val="Kop6"/>
    <w:uiPriority w:val="99"/>
    <w:locked/>
    <w:rsid w:val="00163BCC"/>
    <w:rPr>
      <w:rFonts w:ascii="Times New Roman" w:eastAsia="Times New Roman" w:hAnsi="Times New Roman"/>
      <w:b/>
      <w:bCs/>
      <w:lang w:eastAsia="nl-NL"/>
    </w:rPr>
  </w:style>
  <w:style w:type="paragraph" w:styleId="Ballontekst">
    <w:name w:val="Balloon Text"/>
    <w:basedOn w:val="Standaard"/>
    <w:link w:val="BallontekstChar"/>
    <w:uiPriority w:val="99"/>
    <w:semiHidden/>
    <w:rsid w:val="00163BCC"/>
    <w:pPr>
      <w:spacing w:after="0" w:line="260" w:lineRule="exact"/>
    </w:pPr>
    <w:rPr>
      <w:rFonts w:ascii="Times New Roman" w:eastAsia="Times New Roman" w:hAnsi="Times New Roman"/>
      <w:sz w:val="2"/>
      <w:szCs w:val="20"/>
      <w:lang w:val="nl-NL" w:eastAsia="nl-NL"/>
    </w:rPr>
  </w:style>
  <w:style w:type="character" w:customStyle="1" w:styleId="BallontekstChar">
    <w:name w:val="Ballontekst Char"/>
    <w:basedOn w:val="Standaardalinea-lettertype"/>
    <w:link w:val="Ballontekst"/>
    <w:uiPriority w:val="99"/>
    <w:semiHidden/>
    <w:locked/>
    <w:rsid w:val="00163BCC"/>
    <w:rPr>
      <w:rFonts w:ascii="Times New Roman" w:hAnsi="Times New Roman" w:cs="Times New Roman"/>
      <w:sz w:val="20"/>
      <w:szCs w:val="20"/>
      <w:lang w:val="nl-NL" w:eastAsia="nl-NL"/>
    </w:rPr>
  </w:style>
  <w:style w:type="paragraph" w:styleId="Bijschrift">
    <w:name w:val="caption"/>
    <w:basedOn w:val="Standaard"/>
    <w:next w:val="Standaard"/>
    <w:uiPriority w:val="99"/>
    <w:qFormat/>
    <w:rsid w:val="00163BCC"/>
    <w:pPr>
      <w:spacing w:before="120" w:after="120" w:line="260" w:lineRule="exact"/>
    </w:pPr>
    <w:rPr>
      <w:rFonts w:ascii="Arial" w:eastAsia="Times New Roman" w:hAnsi="Arial"/>
      <w:b/>
      <w:bCs/>
      <w:sz w:val="20"/>
      <w:szCs w:val="20"/>
      <w:lang w:val="nl-NL" w:eastAsia="nl-NL"/>
    </w:rPr>
  </w:style>
  <w:style w:type="paragraph" w:styleId="Bronvermelding">
    <w:name w:val="table of authorities"/>
    <w:basedOn w:val="Standaard"/>
    <w:next w:val="Standaard"/>
    <w:uiPriority w:val="99"/>
    <w:semiHidden/>
    <w:rsid w:val="00163BCC"/>
    <w:pPr>
      <w:spacing w:after="0" w:line="260" w:lineRule="exact"/>
      <w:ind w:left="200" w:hanging="200"/>
    </w:pPr>
    <w:rPr>
      <w:rFonts w:ascii="Arial" w:eastAsia="Times New Roman" w:hAnsi="Arial"/>
      <w:sz w:val="20"/>
      <w:szCs w:val="24"/>
      <w:lang w:val="nl-NL" w:eastAsia="nl-NL"/>
    </w:rPr>
  </w:style>
  <w:style w:type="paragraph" w:styleId="Documentstructuur">
    <w:name w:val="Document Map"/>
    <w:basedOn w:val="Standaard"/>
    <w:link w:val="DocumentstructuurChar"/>
    <w:uiPriority w:val="99"/>
    <w:semiHidden/>
    <w:rsid w:val="00163BCC"/>
    <w:pPr>
      <w:shd w:val="clear" w:color="auto" w:fill="000080"/>
      <w:spacing w:after="0" w:line="260" w:lineRule="exact"/>
    </w:pPr>
    <w:rPr>
      <w:rFonts w:ascii="Times New Roman" w:eastAsia="Times New Roman" w:hAnsi="Times New Roman"/>
      <w:sz w:val="2"/>
      <w:szCs w:val="20"/>
      <w:lang w:val="nl-NL" w:eastAsia="nl-NL"/>
    </w:rPr>
  </w:style>
  <w:style w:type="character" w:customStyle="1" w:styleId="DocumentstructuurChar">
    <w:name w:val="Documentstructuur Char"/>
    <w:basedOn w:val="Standaardalinea-lettertype"/>
    <w:link w:val="Documentstructuur"/>
    <w:uiPriority w:val="99"/>
    <w:semiHidden/>
    <w:locked/>
    <w:rsid w:val="00163BCC"/>
    <w:rPr>
      <w:rFonts w:ascii="Times New Roman" w:hAnsi="Times New Roman" w:cs="Times New Roman"/>
      <w:sz w:val="20"/>
      <w:szCs w:val="20"/>
      <w:shd w:val="clear" w:color="auto" w:fill="000080"/>
      <w:lang w:val="nl-NL" w:eastAsia="nl-NL"/>
    </w:rPr>
  </w:style>
  <w:style w:type="character" w:styleId="Eindnootmarkering">
    <w:name w:val="endnote reference"/>
    <w:basedOn w:val="Standaardalinea-lettertype"/>
    <w:uiPriority w:val="99"/>
    <w:semiHidden/>
    <w:rsid w:val="00163BCC"/>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163BCC"/>
  </w:style>
  <w:style w:type="character" w:customStyle="1" w:styleId="EindnoottekstChar">
    <w:name w:val="Eindnoottekst Char"/>
    <w:basedOn w:val="Standaardalinea-lettertype"/>
    <w:link w:val="Eindnoottekst"/>
    <w:uiPriority w:val="99"/>
    <w:semiHidden/>
    <w:locked/>
    <w:rsid w:val="00163BCC"/>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163BCC"/>
    <w:pPr>
      <w:spacing w:after="120" w:line="240" w:lineRule="exact"/>
      <w:ind w:left="125" w:hanging="125"/>
      <w:jc w:val="both"/>
    </w:pPr>
    <w:rPr>
      <w:rFonts w:ascii="Arial" w:eastAsia="Times New Roman" w:hAnsi="Arial"/>
      <w:sz w:val="20"/>
      <w:szCs w:val="20"/>
      <w:lang w:val="nl-NL" w:eastAsia="nl-NL"/>
    </w:rPr>
  </w:style>
  <w:style w:type="character" w:customStyle="1" w:styleId="VoetnoottekstChar">
    <w:name w:val="Voetnoottekst Char"/>
    <w:basedOn w:val="Standaardalinea-lettertype"/>
    <w:link w:val="Voetnoottekst"/>
    <w:uiPriority w:val="99"/>
    <w:semiHidden/>
    <w:locked/>
    <w:rsid w:val="00163BCC"/>
    <w:rPr>
      <w:rFonts w:ascii="Arial" w:hAnsi="Arial" w:cs="Times New Roman"/>
      <w:sz w:val="20"/>
      <w:szCs w:val="20"/>
      <w:lang w:val="nl-NL" w:eastAsia="nl-NL"/>
    </w:rPr>
  </w:style>
  <w:style w:type="paragraph" w:styleId="Index1">
    <w:name w:val="index 1"/>
    <w:basedOn w:val="Standaard"/>
    <w:next w:val="Standaard"/>
    <w:autoRedefine/>
    <w:uiPriority w:val="99"/>
    <w:semiHidden/>
    <w:rsid w:val="00163BCC"/>
    <w:pPr>
      <w:spacing w:after="0" w:line="260" w:lineRule="exact"/>
      <w:ind w:left="200" w:hanging="200"/>
    </w:pPr>
    <w:rPr>
      <w:rFonts w:ascii="Arial" w:eastAsia="Times New Roman" w:hAnsi="Arial"/>
      <w:sz w:val="20"/>
      <w:szCs w:val="24"/>
      <w:lang w:val="nl-NL" w:eastAsia="nl-NL"/>
    </w:rPr>
  </w:style>
  <w:style w:type="paragraph" w:styleId="Index2">
    <w:name w:val="index 2"/>
    <w:basedOn w:val="Standaard"/>
    <w:next w:val="Standaard"/>
    <w:autoRedefine/>
    <w:uiPriority w:val="99"/>
    <w:semiHidden/>
    <w:rsid w:val="00163BCC"/>
    <w:pPr>
      <w:spacing w:after="0" w:line="260" w:lineRule="exact"/>
      <w:ind w:left="400" w:hanging="200"/>
    </w:pPr>
    <w:rPr>
      <w:rFonts w:ascii="Arial" w:eastAsia="Times New Roman" w:hAnsi="Arial"/>
      <w:sz w:val="20"/>
      <w:szCs w:val="24"/>
      <w:lang w:val="nl-NL" w:eastAsia="nl-NL"/>
    </w:rPr>
  </w:style>
  <w:style w:type="paragraph" w:styleId="Index3">
    <w:name w:val="index 3"/>
    <w:basedOn w:val="Standaard"/>
    <w:next w:val="Standaard"/>
    <w:autoRedefine/>
    <w:uiPriority w:val="99"/>
    <w:semiHidden/>
    <w:rsid w:val="00163BCC"/>
    <w:pPr>
      <w:spacing w:after="0" w:line="260" w:lineRule="exact"/>
      <w:ind w:left="600" w:hanging="200"/>
    </w:pPr>
    <w:rPr>
      <w:rFonts w:ascii="Arial" w:eastAsia="Times New Roman" w:hAnsi="Arial"/>
      <w:sz w:val="20"/>
      <w:szCs w:val="24"/>
      <w:lang w:val="nl-NL" w:eastAsia="nl-NL"/>
    </w:rPr>
  </w:style>
  <w:style w:type="paragraph" w:styleId="Index4">
    <w:name w:val="index 4"/>
    <w:basedOn w:val="Standaard"/>
    <w:next w:val="Standaard"/>
    <w:autoRedefine/>
    <w:uiPriority w:val="99"/>
    <w:semiHidden/>
    <w:rsid w:val="00163BCC"/>
    <w:pPr>
      <w:spacing w:after="0" w:line="260" w:lineRule="exact"/>
      <w:ind w:left="800" w:hanging="200"/>
    </w:pPr>
    <w:rPr>
      <w:rFonts w:ascii="Arial" w:eastAsia="Times New Roman" w:hAnsi="Arial"/>
      <w:sz w:val="20"/>
      <w:szCs w:val="24"/>
      <w:lang w:val="nl-NL" w:eastAsia="nl-NL"/>
    </w:rPr>
  </w:style>
  <w:style w:type="paragraph" w:styleId="Index5">
    <w:name w:val="index 5"/>
    <w:basedOn w:val="Standaard"/>
    <w:next w:val="Standaard"/>
    <w:autoRedefine/>
    <w:uiPriority w:val="99"/>
    <w:semiHidden/>
    <w:rsid w:val="00163BCC"/>
    <w:pPr>
      <w:spacing w:after="0" w:line="260" w:lineRule="exact"/>
      <w:ind w:left="1000" w:hanging="200"/>
    </w:pPr>
    <w:rPr>
      <w:rFonts w:ascii="Arial" w:eastAsia="Times New Roman" w:hAnsi="Arial"/>
      <w:sz w:val="20"/>
      <w:szCs w:val="24"/>
      <w:lang w:val="nl-NL" w:eastAsia="nl-NL"/>
    </w:rPr>
  </w:style>
  <w:style w:type="paragraph" w:styleId="Index6">
    <w:name w:val="index 6"/>
    <w:basedOn w:val="Standaard"/>
    <w:next w:val="Standaard"/>
    <w:autoRedefine/>
    <w:uiPriority w:val="99"/>
    <w:semiHidden/>
    <w:rsid w:val="00163BCC"/>
    <w:pPr>
      <w:spacing w:after="0" w:line="260" w:lineRule="exact"/>
      <w:ind w:left="1200" w:hanging="200"/>
    </w:pPr>
    <w:rPr>
      <w:rFonts w:ascii="Arial" w:eastAsia="Times New Roman" w:hAnsi="Arial"/>
      <w:sz w:val="20"/>
      <w:szCs w:val="24"/>
      <w:lang w:val="nl-NL" w:eastAsia="nl-NL"/>
    </w:rPr>
  </w:style>
  <w:style w:type="paragraph" w:styleId="Index7">
    <w:name w:val="index 7"/>
    <w:basedOn w:val="Standaard"/>
    <w:next w:val="Standaard"/>
    <w:autoRedefine/>
    <w:uiPriority w:val="99"/>
    <w:semiHidden/>
    <w:rsid w:val="00163BCC"/>
    <w:pPr>
      <w:spacing w:after="0" w:line="260" w:lineRule="exact"/>
      <w:ind w:left="1400" w:hanging="200"/>
    </w:pPr>
    <w:rPr>
      <w:rFonts w:ascii="Arial" w:eastAsia="Times New Roman" w:hAnsi="Arial"/>
      <w:sz w:val="20"/>
      <w:szCs w:val="24"/>
      <w:lang w:val="nl-NL" w:eastAsia="nl-NL"/>
    </w:rPr>
  </w:style>
  <w:style w:type="paragraph" w:styleId="Index8">
    <w:name w:val="index 8"/>
    <w:basedOn w:val="Standaard"/>
    <w:next w:val="Standaard"/>
    <w:autoRedefine/>
    <w:uiPriority w:val="99"/>
    <w:semiHidden/>
    <w:rsid w:val="00163BCC"/>
    <w:pPr>
      <w:spacing w:after="0" w:line="260" w:lineRule="exact"/>
      <w:ind w:left="1600" w:hanging="200"/>
    </w:pPr>
    <w:rPr>
      <w:rFonts w:ascii="Arial" w:eastAsia="Times New Roman" w:hAnsi="Arial"/>
      <w:sz w:val="20"/>
      <w:szCs w:val="24"/>
      <w:lang w:val="nl-NL" w:eastAsia="nl-NL"/>
    </w:rPr>
  </w:style>
  <w:style w:type="paragraph" w:styleId="Index9">
    <w:name w:val="index 9"/>
    <w:basedOn w:val="Standaard"/>
    <w:next w:val="Standaard"/>
    <w:autoRedefine/>
    <w:uiPriority w:val="99"/>
    <w:semiHidden/>
    <w:rsid w:val="00163BCC"/>
    <w:pPr>
      <w:spacing w:after="0" w:line="260" w:lineRule="exact"/>
      <w:ind w:left="1800" w:hanging="200"/>
    </w:pPr>
    <w:rPr>
      <w:rFonts w:ascii="Arial" w:eastAsia="Times New Roman" w:hAnsi="Arial"/>
      <w:sz w:val="20"/>
      <w:szCs w:val="24"/>
      <w:lang w:val="nl-NL" w:eastAsia="nl-NL"/>
    </w:rPr>
  </w:style>
  <w:style w:type="paragraph" w:styleId="Indexkop">
    <w:name w:val="index heading"/>
    <w:basedOn w:val="Standaard"/>
    <w:next w:val="Index1"/>
    <w:uiPriority w:val="99"/>
    <w:semiHidden/>
    <w:rsid w:val="00163BCC"/>
    <w:pPr>
      <w:spacing w:after="0" w:line="260" w:lineRule="exact"/>
    </w:pPr>
    <w:rPr>
      <w:rFonts w:ascii="Arial" w:eastAsia="Times New Roman" w:hAnsi="Arial" w:cs="Arial"/>
      <w:b/>
      <w:bCs/>
      <w:sz w:val="20"/>
      <w:szCs w:val="24"/>
      <w:lang w:val="nl-NL" w:eastAsia="nl-NL"/>
    </w:rPr>
  </w:style>
  <w:style w:type="paragraph" w:styleId="Inhopg2">
    <w:name w:val="toc 2"/>
    <w:basedOn w:val="Inhopg1"/>
    <w:next w:val="VVKSOTekst"/>
    <w:autoRedefine/>
    <w:uiPriority w:val="99"/>
    <w:rsid w:val="00163BCC"/>
    <w:pPr>
      <w:keepNext w:val="0"/>
      <w:widowControl w:val="0"/>
      <w:spacing w:before="0" w:line="260" w:lineRule="exact"/>
    </w:pPr>
    <w:rPr>
      <w:sz w:val="20"/>
    </w:rPr>
  </w:style>
  <w:style w:type="paragraph" w:styleId="Inhopg1">
    <w:name w:val="toc 1"/>
    <w:basedOn w:val="Standaard"/>
    <w:next w:val="VVKSOTekst"/>
    <w:autoRedefine/>
    <w:uiPriority w:val="99"/>
    <w:rsid w:val="00EA2727"/>
    <w:pPr>
      <w:keepNext/>
      <w:tabs>
        <w:tab w:val="left" w:pos="851"/>
        <w:tab w:val="right" w:leader="dot" w:pos="9900"/>
      </w:tabs>
      <w:autoSpaceDE w:val="0"/>
      <w:autoSpaceDN w:val="0"/>
      <w:adjustRightInd w:val="0"/>
      <w:spacing w:before="300" w:after="0" w:line="300" w:lineRule="exact"/>
      <w:ind w:left="851" w:hanging="851"/>
      <w:jc w:val="both"/>
    </w:pPr>
    <w:rPr>
      <w:rFonts w:ascii="Arial" w:eastAsia="Times New Roman" w:hAnsi="Arial"/>
      <w:noProof/>
      <w:sz w:val="24"/>
      <w:szCs w:val="20"/>
      <w:lang w:val="en-US" w:eastAsia="nl-BE"/>
    </w:rPr>
  </w:style>
  <w:style w:type="paragraph" w:styleId="Inhopg3">
    <w:name w:val="toc 3"/>
    <w:basedOn w:val="Inhopg1"/>
    <w:next w:val="VVKSOTekst"/>
    <w:autoRedefine/>
    <w:uiPriority w:val="99"/>
    <w:semiHidden/>
    <w:rsid w:val="00163BCC"/>
    <w:pPr>
      <w:spacing w:before="0"/>
    </w:pPr>
    <w:rPr>
      <w:sz w:val="20"/>
    </w:rPr>
  </w:style>
  <w:style w:type="paragraph" w:styleId="Inhopg4">
    <w:name w:val="toc 4"/>
    <w:basedOn w:val="Inhopg1"/>
    <w:next w:val="Standaard"/>
    <w:autoRedefine/>
    <w:uiPriority w:val="99"/>
    <w:semiHidden/>
    <w:rsid w:val="00163BCC"/>
    <w:pPr>
      <w:spacing w:before="0" w:line="260" w:lineRule="exact"/>
    </w:pPr>
    <w:rPr>
      <w:sz w:val="20"/>
    </w:rPr>
  </w:style>
  <w:style w:type="paragraph" w:styleId="Inhopg5">
    <w:name w:val="toc 5"/>
    <w:basedOn w:val="Standaard"/>
    <w:next w:val="Standaard"/>
    <w:autoRedefine/>
    <w:uiPriority w:val="99"/>
    <w:semiHidden/>
    <w:rsid w:val="00163BCC"/>
    <w:pPr>
      <w:spacing w:after="0" w:line="260" w:lineRule="exact"/>
      <w:ind w:left="800"/>
    </w:pPr>
    <w:rPr>
      <w:rFonts w:ascii="Arial" w:eastAsia="Times New Roman" w:hAnsi="Arial"/>
      <w:sz w:val="20"/>
      <w:szCs w:val="24"/>
      <w:lang w:val="nl-NL" w:eastAsia="nl-NL"/>
    </w:rPr>
  </w:style>
  <w:style w:type="paragraph" w:styleId="Inhopg6">
    <w:name w:val="toc 6"/>
    <w:basedOn w:val="Standaard"/>
    <w:next w:val="Standaard"/>
    <w:autoRedefine/>
    <w:uiPriority w:val="99"/>
    <w:semiHidden/>
    <w:rsid w:val="00163BCC"/>
    <w:pPr>
      <w:spacing w:after="0" w:line="260" w:lineRule="exact"/>
      <w:ind w:left="1000"/>
    </w:pPr>
    <w:rPr>
      <w:rFonts w:ascii="Arial" w:eastAsia="Times New Roman" w:hAnsi="Arial"/>
      <w:sz w:val="20"/>
      <w:szCs w:val="24"/>
      <w:lang w:val="nl-NL" w:eastAsia="nl-NL"/>
    </w:rPr>
  </w:style>
  <w:style w:type="paragraph" w:styleId="Inhopg7">
    <w:name w:val="toc 7"/>
    <w:basedOn w:val="Standaard"/>
    <w:next w:val="Standaard"/>
    <w:autoRedefine/>
    <w:uiPriority w:val="99"/>
    <w:semiHidden/>
    <w:rsid w:val="00163BCC"/>
    <w:pPr>
      <w:spacing w:after="0" w:line="260" w:lineRule="exact"/>
      <w:ind w:left="1200"/>
    </w:pPr>
    <w:rPr>
      <w:rFonts w:ascii="Arial" w:eastAsia="Times New Roman" w:hAnsi="Arial"/>
      <w:sz w:val="20"/>
      <w:szCs w:val="24"/>
      <w:lang w:val="nl-NL" w:eastAsia="nl-NL"/>
    </w:rPr>
  </w:style>
  <w:style w:type="paragraph" w:styleId="Inhopg8">
    <w:name w:val="toc 8"/>
    <w:basedOn w:val="Standaard"/>
    <w:next w:val="Standaard"/>
    <w:autoRedefine/>
    <w:uiPriority w:val="99"/>
    <w:semiHidden/>
    <w:rsid w:val="00163BCC"/>
    <w:pPr>
      <w:spacing w:after="0" w:line="260" w:lineRule="exact"/>
      <w:ind w:left="1400"/>
    </w:pPr>
    <w:rPr>
      <w:rFonts w:ascii="Arial" w:eastAsia="Times New Roman" w:hAnsi="Arial"/>
      <w:sz w:val="20"/>
      <w:szCs w:val="24"/>
      <w:lang w:val="nl-NL" w:eastAsia="nl-NL"/>
    </w:rPr>
  </w:style>
  <w:style w:type="paragraph" w:styleId="Inhopg9">
    <w:name w:val="toc 9"/>
    <w:basedOn w:val="Standaard"/>
    <w:next w:val="Standaard"/>
    <w:autoRedefine/>
    <w:uiPriority w:val="99"/>
    <w:semiHidden/>
    <w:rsid w:val="00163BCC"/>
    <w:pPr>
      <w:spacing w:after="0" w:line="260" w:lineRule="exact"/>
      <w:ind w:left="1600"/>
    </w:pPr>
    <w:rPr>
      <w:rFonts w:ascii="Arial" w:eastAsia="Times New Roman" w:hAnsi="Arial"/>
      <w:sz w:val="20"/>
      <w:szCs w:val="24"/>
      <w:lang w:val="nl-NL" w:eastAsia="nl-NL"/>
    </w:rPr>
  </w:style>
  <w:style w:type="paragraph" w:styleId="Kopbronvermelding">
    <w:name w:val="toa heading"/>
    <w:basedOn w:val="Standaard"/>
    <w:next w:val="Standaard"/>
    <w:uiPriority w:val="99"/>
    <w:semiHidden/>
    <w:rsid w:val="00163BCC"/>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uiPriority w:val="99"/>
    <w:semiHidden/>
    <w:rsid w:val="00163BCC"/>
    <w:pPr>
      <w:spacing w:after="0" w:line="260" w:lineRule="exact"/>
      <w:ind w:left="400" w:hanging="400"/>
    </w:pPr>
    <w:rPr>
      <w:rFonts w:ascii="Arial" w:eastAsia="Times New Roman" w:hAnsi="Arial"/>
      <w:sz w:val="20"/>
      <w:szCs w:val="24"/>
      <w:lang w:val="nl-NL" w:eastAsia="nl-NL"/>
    </w:rPr>
  </w:style>
  <w:style w:type="paragraph" w:styleId="Macrotekst">
    <w:name w:val="macro"/>
    <w:link w:val="MacrotekstChar"/>
    <w:uiPriority w:val="99"/>
    <w:semiHidden/>
    <w:rsid w:val="00163BCC"/>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eastAsia="Times New Roman"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163BCC"/>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163BCC"/>
    <w:pPr>
      <w:spacing w:after="0" w:line="260" w:lineRule="exact"/>
    </w:pPr>
    <w:rPr>
      <w:rFonts w:ascii="Arial" w:eastAsia="Times New Roman" w:hAnsi="Arial"/>
      <w:sz w:val="20"/>
      <w:szCs w:val="20"/>
      <w:lang w:val="nl-NL" w:eastAsia="nl-NL"/>
    </w:rPr>
  </w:style>
  <w:style w:type="character" w:customStyle="1" w:styleId="TekstopmerkingChar">
    <w:name w:val="Tekst opmerking Char"/>
    <w:basedOn w:val="Standaardalinea-lettertype"/>
    <w:link w:val="Tekstopmerking"/>
    <w:uiPriority w:val="99"/>
    <w:semiHidden/>
    <w:locked/>
    <w:rsid w:val="00163BCC"/>
    <w:rPr>
      <w:rFonts w:ascii="Arial"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163BCC"/>
    <w:rPr>
      <w:b/>
      <w:bCs/>
    </w:rPr>
  </w:style>
  <w:style w:type="character" w:customStyle="1" w:styleId="OnderwerpvanopmerkingChar">
    <w:name w:val="Onderwerp van opmerking Char"/>
    <w:basedOn w:val="TekstopmerkingChar"/>
    <w:link w:val="Onderwerpvanopmerking"/>
    <w:uiPriority w:val="99"/>
    <w:semiHidden/>
    <w:locked/>
    <w:rsid w:val="00163BCC"/>
    <w:rPr>
      <w:rFonts w:ascii="Arial" w:hAnsi="Arial" w:cs="Times New Roman"/>
      <w:b/>
      <w:bCs/>
      <w:sz w:val="20"/>
      <w:szCs w:val="20"/>
      <w:lang w:val="nl-NL" w:eastAsia="nl-NL"/>
    </w:rPr>
  </w:style>
  <w:style w:type="character" w:styleId="Verwijzingopmerking">
    <w:name w:val="annotation reference"/>
    <w:basedOn w:val="Standaardalinea-lettertype"/>
    <w:uiPriority w:val="99"/>
    <w:semiHidden/>
    <w:rsid w:val="00163BCC"/>
    <w:rPr>
      <w:rFonts w:cs="Times New Roman"/>
      <w:sz w:val="16"/>
    </w:rPr>
  </w:style>
  <w:style w:type="paragraph" w:styleId="Aanhef">
    <w:name w:val="Salutation"/>
    <w:basedOn w:val="Standaard"/>
    <w:next w:val="Standaard"/>
    <w:link w:val="AanhefChar"/>
    <w:uiPriority w:val="99"/>
    <w:rsid w:val="00163BCC"/>
    <w:pPr>
      <w:spacing w:after="0" w:line="260" w:lineRule="exact"/>
    </w:pPr>
    <w:rPr>
      <w:rFonts w:ascii="Arial" w:eastAsia="Times New Roman" w:hAnsi="Arial"/>
      <w:sz w:val="24"/>
      <w:szCs w:val="24"/>
      <w:lang w:val="nl-NL" w:eastAsia="nl-NL"/>
    </w:rPr>
  </w:style>
  <w:style w:type="character" w:customStyle="1" w:styleId="AanhefChar">
    <w:name w:val="Aanhef Char"/>
    <w:basedOn w:val="Standaardalinea-lettertype"/>
    <w:link w:val="Aanhef"/>
    <w:uiPriority w:val="99"/>
    <w:locked/>
    <w:rsid w:val="00163BCC"/>
    <w:rPr>
      <w:rFonts w:ascii="Arial" w:hAnsi="Arial" w:cs="Times New Roman"/>
      <w:sz w:val="24"/>
      <w:szCs w:val="24"/>
      <w:lang w:val="nl-NL" w:eastAsia="nl-NL"/>
    </w:rPr>
  </w:style>
  <w:style w:type="paragraph" w:styleId="Adresenvelop">
    <w:name w:val="envelope address"/>
    <w:basedOn w:val="Standaard"/>
    <w:uiPriority w:val="99"/>
    <w:rsid w:val="00163BCC"/>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uiPriority w:val="99"/>
    <w:rsid w:val="00163BCC"/>
    <w:pPr>
      <w:spacing w:after="0" w:line="260" w:lineRule="exact"/>
      <w:ind w:left="4252"/>
    </w:pPr>
    <w:rPr>
      <w:rFonts w:ascii="Arial" w:eastAsia="Times New Roman" w:hAnsi="Arial"/>
      <w:sz w:val="24"/>
      <w:szCs w:val="24"/>
      <w:lang w:val="nl-NL" w:eastAsia="nl-NL"/>
    </w:rPr>
  </w:style>
  <w:style w:type="character" w:customStyle="1" w:styleId="AfsluitingChar">
    <w:name w:val="Afsluiting Char"/>
    <w:basedOn w:val="Standaardalinea-lettertype"/>
    <w:link w:val="Afsluiting"/>
    <w:uiPriority w:val="99"/>
    <w:locked/>
    <w:rsid w:val="00163BCC"/>
    <w:rPr>
      <w:rFonts w:ascii="Arial" w:hAnsi="Arial" w:cs="Times New Roman"/>
      <w:sz w:val="24"/>
      <w:szCs w:val="24"/>
      <w:lang w:val="nl-NL" w:eastAsia="nl-NL"/>
    </w:rPr>
  </w:style>
  <w:style w:type="paragraph" w:styleId="Afzender">
    <w:name w:val="envelope return"/>
    <w:basedOn w:val="Standaard"/>
    <w:uiPriority w:val="99"/>
    <w:rsid w:val="00163BCC"/>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uiPriority w:val="99"/>
    <w:rsid w:val="00163BCC"/>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Cambria" w:eastAsia="Times New Roman" w:hAnsi="Cambria"/>
      <w:sz w:val="24"/>
      <w:szCs w:val="24"/>
      <w:lang w:val="nl-NL" w:eastAsia="nl-NL"/>
    </w:rPr>
  </w:style>
  <w:style w:type="character" w:customStyle="1" w:styleId="BerichtkopChar">
    <w:name w:val="Berichtkop Char"/>
    <w:basedOn w:val="Standaardalinea-lettertype"/>
    <w:link w:val="Berichtkop"/>
    <w:uiPriority w:val="99"/>
    <w:locked/>
    <w:rsid w:val="00163BCC"/>
    <w:rPr>
      <w:rFonts w:ascii="Cambria" w:hAnsi="Cambria" w:cs="Times New Roman"/>
      <w:sz w:val="24"/>
      <w:szCs w:val="24"/>
      <w:shd w:val="pct20" w:color="auto" w:fill="auto"/>
      <w:lang w:val="nl-NL" w:eastAsia="nl-NL"/>
    </w:rPr>
  </w:style>
  <w:style w:type="paragraph" w:styleId="Bloktekst">
    <w:name w:val="Block Text"/>
    <w:basedOn w:val="Standaard"/>
    <w:uiPriority w:val="99"/>
    <w:rsid w:val="00163BCC"/>
    <w:pPr>
      <w:spacing w:after="120" w:line="260" w:lineRule="exact"/>
      <w:ind w:left="1440" w:right="1440"/>
    </w:pPr>
    <w:rPr>
      <w:rFonts w:ascii="Arial" w:eastAsia="Times New Roman" w:hAnsi="Arial"/>
      <w:sz w:val="20"/>
      <w:szCs w:val="24"/>
      <w:lang w:val="nl-NL" w:eastAsia="nl-NL"/>
    </w:rPr>
  </w:style>
  <w:style w:type="paragraph" w:styleId="Datum">
    <w:name w:val="Date"/>
    <w:basedOn w:val="Standaard"/>
    <w:next w:val="Standaard"/>
    <w:link w:val="DatumChar"/>
    <w:uiPriority w:val="99"/>
    <w:rsid w:val="00163BCC"/>
    <w:pPr>
      <w:spacing w:after="0" w:line="260" w:lineRule="exact"/>
    </w:pPr>
    <w:rPr>
      <w:rFonts w:ascii="Arial" w:eastAsia="Times New Roman" w:hAnsi="Arial"/>
      <w:sz w:val="24"/>
      <w:szCs w:val="24"/>
      <w:lang w:val="nl-NL" w:eastAsia="nl-NL"/>
    </w:rPr>
  </w:style>
  <w:style w:type="character" w:customStyle="1" w:styleId="DatumChar">
    <w:name w:val="Datum Char"/>
    <w:basedOn w:val="Standaardalinea-lettertype"/>
    <w:link w:val="Datum"/>
    <w:uiPriority w:val="99"/>
    <w:locked/>
    <w:rsid w:val="00163BCC"/>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163BCC"/>
    <w:pPr>
      <w:spacing w:after="0" w:line="260" w:lineRule="exact"/>
    </w:pPr>
    <w:rPr>
      <w:rFonts w:ascii="Arial" w:eastAsia="Times New Roman" w:hAnsi="Arial"/>
      <w:sz w:val="24"/>
      <w:szCs w:val="24"/>
      <w:lang w:val="nl-NL" w:eastAsia="nl-NL"/>
    </w:rPr>
  </w:style>
  <w:style w:type="character" w:customStyle="1" w:styleId="E-mailhandtekeningChar">
    <w:name w:val="E-mailhandtekening Char"/>
    <w:basedOn w:val="Standaardalinea-lettertype"/>
    <w:link w:val="E-mailhandtekening"/>
    <w:uiPriority w:val="99"/>
    <w:locked/>
    <w:rsid w:val="00163BCC"/>
    <w:rPr>
      <w:rFonts w:ascii="Arial" w:hAnsi="Arial" w:cs="Times New Roman"/>
      <w:sz w:val="24"/>
      <w:szCs w:val="24"/>
      <w:lang w:val="nl-NL" w:eastAsia="nl-NL"/>
    </w:rPr>
  </w:style>
  <w:style w:type="character" w:styleId="GevolgdeHyperlink">
    <w:name w:val="FollowedHyperlink"/>
    <w:basedOn w:val="Standaardalinea-lettertype"/>
    <w:uiPriority w:val="99"/>
    <w:rsid w:val="00163BCC"/>
    <w:rPr>
      <w:rFonts w:cs="Times New Roman"/>
      <w:color w:val="800080"/>
      <w:u w:val="single"/>
    </w:rPr>
  </w:style>
  <w:style w:type="paragraph" w:styleId="Handtekening">
    <w:name w:val="Signature"/>
    <w:basedOn w:val="Standaard"/>
    <w:link w:val="HandtekeningChar"/>
    <w:uiPriority w:val="99"/>
    <w:rsid w:val="00163BCC"/>
    <w:pPr>
      <w:spacing w:after="0" w:line="260" w:lineRule="exact"/>
      <w:ind w:left="4252"/>
    </w:pPr>
    <w:rPr>
      <w:rFonts w:ascii="Arial" w:eastAsia="Times New Roman" w:hAnsi="Arial"/>
      <w:sz w:val="24"/>
      <w:szCs w:val="24"/>
      <w:lang w:val="nl-NL" w:eastAsia="nl-NL"/>
    </w:rPr>
  </w:style>
  <w:style w:type="character" w:customStyle="1" w:styleId="HandtekeningChar">
    <w:name w:val="Handtekening Char"/>
    <w:basedOn w:val="Standaardalinea-lettertype"/>
    <w:link w:val="Handtekening"/>
    <w:uiPriority w:val="99"/>
    <w:locked/>
    <w:rsid w:val="00163BCC"/>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163BCC"/>
    <w:pPr>
      <w:spacing w:after="0" w:line="260" w:lineRule="exact"/>
    </w:pPr>
    <w:rPr>
      <w:rFonts w:ascii="Courier New" w:eastAsia="Times New Roman" w:hAnsi="Courier New"/>
      <w:sz w:val="20"/>
      <w:szCs w:val="20"/>
      <w:lang w:val="nl-NL" w:eastAsia="nl-NL"/>
    </w:rPr>
  </w:style>
  <w:style w:type="character" w:customStyle="1" w:styleId="HTML-voorafopgemaaktChar">
    <w:name w:val="HTML - vooraf opgemaakt Char"/>
    <w:aliases w:val="vooraf opgemaakt Char"/>
    <w:basedOn w:val="Standaardalinea-lettertype"/>
    <w:link w:val="HTML-voorafopgemaakt"/>
    <w:uiPriority w:val="99"/>
    <w:locked/>
    <w:rsid w:val="00163BCC"/>
    <w:rPr>
      <w:rFonts w:ascii="Courier New" w:hAnsi="Courier New" w:cs="Times New Roman"/>
      <w:sz w:val="20"/>
      <w:szCs w:val="20"/>
      <w:lang w:val="nl-NL" w:eastAsia="nl-NL"/>
    </w:rPr>
  </w:style>
  <w:style w:type="character" w:styleId="HTMLCode">
    <w:name w:val="HTML Code"/>
    <w:basedOn w:val="Standaardalinea-lettertype"/>
    <w:uiPriority w:val="99"/>
    <w:rsid w:val="00163BCC"/>
    <w:rPr>
      <w:rFonts w:ascii="Courier New" w:hAnsi="Courier New" w:cs="Times New Roman"/>
      <w:sz w:val="20"/>
    </w:rPr>
  </w:style>
  <w:style w:type="character" w:styleId="HTMLDefinition">
    <w:name w:val="HTML Definition"/>
    <w:basedOn w:val="Standaardalinea-lettertype"/>
    <w:uiPriority w:val="99"/>
    <w:rsid w:val="00163BCC"/>
    <w:rPr>
      <w:rFonts w:cs="Times New Roman"/>
      <w:i/>
    </w:rPr>
  </w:style>
  <w:style w:type="character" w:styleId="HTMLVariable">
    <w:name w:val="HTML Variable"/>
    <w:basedOn w:val="Standaardalinea-lettertype"/>
    <w:uiPriority w:val="99"/>
    <w:rsid w:val="00163BCC"/>
    <w:rPr>
      <w:rFonts w:cs="Times New Roman"/>
      <w:i/>
    </w:rPr>
  </w:style>
  <w:style w:type="character" w:styleId="HTML-acroniem">
    <w:name w:val="HTML Acronym"/>
    <w:basedOn w:val="Standaardalinea-lettertype"/>
    <w:uiPriority w:val="99"/>
    <w:rsid w:val="00163BCC"/>
    <w:rPr>
      <w:rFonts w:cs="Times New Roman"/>
    </w:rPr>
  </w:style>
  <w:style w:type="paragraph" w:styleId="HTML-adres">
    <w:name w:val="HTML Address"/>
    <w:basedOn w:val="Standaard"/>
    <w:link w:val="HTML-adresChar"/>
    <w:uiPriority w:val="99"/>
    <w:rsid w:val="00163BCC"/>
    <w:pPr>
      <w:spacing w:after="0" w:line="260" w:lineRule="exact"/>
    </w:pPr>
    <w:rPr>
      <w:rFonts w:ascii="Arial" w:eastAsia="Times New Roman" w:hAnsi="Arial"/>
      <w:i/>
      <w:iCs/>
      <w:sz w:val="24"/>
      <w:szCs w:val="24"/>
      <w:lang w:val="nl-NL" w:eastAsia="nl-NL"/>
    </w:rPr>
  </w:style>
  <w:style w:type="character" w:customStyle="1" w:styleId="HTML-adresChar">
    <w:name w:val="HTML-adres Char"/>
    <w:basedOn w:val="Standaardalinea-lettertype"/>
    <w:link w:val="HTML-adres"/>
    <w:uiPriority w:val="99"/>
    <w:locked/>
    <w:rsid w:val="00163BCC"/>
    <w:rPr>
      <w:rFonts w:ascii="Arial" w:hAnsi="Arial" w:cs="Times New Roman"/>
      <w:i/>
      <w:iCs/>
      <w:sz w:val="24"/>
      <w:szCs w:val="24"/>
      <w:lang w:val="nl-NL" w:eastAsia="nl-NL"/>
    </w:rPr>
  </w:style>
  <w:style w:type="character" w:styleId="HTML-citaat">
    <w:name w:val="HTML Cite"/>
    <w:basedOn w:val="Standaardalinea-lettertype"/>
    <w:uiPriority w:val="99"/>
    <w:rsid w:val="00163BCC"/>
    <w:rPr>
      <w:rFonts w:cs="Times New Roman"/>
      <w:i/>
    </w:rPr>
  </w:style>
  <w:style w:type="character" w:styleId="HTML-schrijfmachine">
    <w:name w:val="HTML Typewriter"/>
    <w:basedOn w:val="Standaardalinea-lettertype"/>
    <w:uiPriority w:val="99"/>
    <w:rsid w:val="00163BCC"/>
    <w:rPr>
      <w:rFonts w:ascii="Courier New" w:hAnsi="Courier New" w:cs="Times New Roman"/>
      <w:sz w:val="20"/>
    </w:rPr>
  </w:style>
  <w:style w:type="character" w:styleId="HTML-toetsenbord">
    <w:name w:val="HTML Keyboard"/>
    <w:basedOn w:val="Standaardalinea-lettertype"/>
    <w:uiPriority w:val="99"/>
    <w:rsid w:val="00163BCC"/>
    <w:rPr>
      <w:rFonts w:ascii="Courier New" w:hAnsi="Courier New" w:cs="Times New Roman"/>
      <w:sz w:val="20"/>
    </w:rPr>
  </w:style>
  <w:style w:type="character" w:styleId="HTML-voorbeeld">
    <w:name w:val="HTML Sample"/>
    <w:basedOn w:val="Standaardalinea-lettertype"/>
    <w:uiPriority w:val="99"/>
    <w:rsid w:val="00163BCC"/>
    <w:rPr>
      <w:rFonts w:ascii="Courier New" w:hAnsi="Courier New" w:cs="Times New Roman"/>
    </w:rPr>
  </w:style>
  <w:style w:type="character" w:styleId="Hyperlink">
    <w:name w:val="Hyperlink"/>
    <w:basedOn w:val="Standaardalinea-lettertype"/>
    <w:uiPriority w:val="99"/>
    <w:rsid w:val="00163BCC"/>
    <w:rPr>
      <w:rFonts w:ascii="Arial" w:hAnsi="Arial" w:cs="Times New Roman"/>
      <w:color w:val="auto"/>
      <w:sz w:val="20"/>
      <w:u w:val="none"/>
    </w:rPr>
  </w:style>
  <w:style w:type="paragraph" w:styleId="Koptekst">
    <w:name w:val="header"/>
    <w:basedOn w:val="Standaard"/>
    <w:link w:val="KoptekstChar"/>
    <w:uiPriority w:val="99"/>
    <w:rsid w:val="00163BCC"/>
    <w:pPr>
      <w:tabs>
        <w:tab w:val="center" w:pos="4536"/>
        <w:tab w:val="right" w:pos="9072"/>
      </w:tabs>
      <w:spacing w:after="0" w:line="260" w:lineRule="exact"/>
    </w:pPr>
    <w:rPr>
      <w:rFonts w:ascii="Arial" w:eastAsia="Times New Roman" w:hAnsi="Arial"/>
      <w:sz w:val="24"/>
      <w:szCs w:val="24"/>
      <w:lang w:val="nl-NL" w:eastAsia="nl-NL"/>
    </w:rPr>
  </w:style>
  <w:style w:type="character" w:customStyle="1" w:styleId="HeaderChar">
    <w:name w:val="Header Char"/>
    <w:basedOn w:val="Standaardalinea-lettertype"/>
    <w:uiPriority w:val="99"/>
    <w:locked/>
    <w:rsid w:val="00163BCC"/>
    <w:rPr>
      <w:rFonts w:ascii="Arial" w:hAnsi="Arial" w:cs="Times New Roman"/>
      <w:sz w:val="24"/>
      <w:lang w:val="nl-NL" w:eastAsia="nl-NL"/>
    </w:rPr>
  </w:style>
  <w:style w:type="character" w:customStyle="1" w:styleId="KoptekstChar">
    <w:name w:val="Koptekst Char"/>
    <w:basedOn w:val="Standaardalinea-lettertype"/>
    <w:link w:val="Koptekst"/>
    <w:uiPriority w:val="99"/>
    <w:locked/>
    <w:rsid w:val="00163BCC"/>
    <w:rPr>
      <w:rFonts w:ascii="Arial" w:hAnsi="Arial" w:cs="Times New Roman"/>
      <w:sz w:val="24"/>
      <w:szCs w:val="24"/>
      <w:lang w:val="nl-NL" w:eastAsia="nl-NL"/>
    </w:rPr>
  </w:style>
  <w:style w:type="paragraph" w:styleId="Lijst">
    <w:name w:val="List"/>
    <w:basedOn w:val="Standaard"/>
    <w:uiPriority w:val="99"/>
    <w:rsid w:val="00163BCC"/>
    <w:pPr>
      <w:spacing w:after="0" w:line="260" w:lineRule="exact"/>
      <w:ind w:left="283" w:hanging="283"/>
    </w:pPr>
    <w:rPr>
      <w:rFonts w:ascii="Arial" w:eastAsia="Times New Roman" w:hAnsi="Arial"/>
      <w:sz w:val="20"/>
      <w:szCs w:val="24"/>
      <w:lang w:val="nl-NL" w:eastAsia="nl-NL"/>
    </w:rPr>
  </w:style>
  <w:style w:type="paragraph" w:styleId="Lijst2">
    <w:name w:val="List 2"/>
    <w:basedOn w:val="Standaard"/>
    <w:uiPriority w:val="99"/>
    <w:rsid w:val="00163BCC"/>
    <w:pPr>
      <w:spacing w:after="0" w:line="260" w:lineRule="exact"/>
      <w:ind w:left="566" w:hanging="283"/>
    </w:pPr>
    <w:rPr>
      <w:rFonts w:ascii="Arial" w:eastAsia="Times New Roman" w:hAnsi="Arial"/>
      <w:sz w:val="20"/>
      <w:szCs w:val="24"/>
      <w:lang w:val="nl-NL" w:eastAsia="nl-NL"/>
    </w:rPr>
  </w:style>
  <w:style w:type="paragraph" w:styleId="Lijst3">
    <w:name w:val="List 3"/>
    <w:basedOn w:val="Standaard"/>
    <w:uiPriority w:val="99"/>
    <w:rsid w:val="00163BCC"/>
    <w:pPr>
      <w:spacing w:after="0" w:line="260" w:lineRule="exact"/>
      <w:ind w:left="849" w:hanging="283"/>
    </w:pPr>
    <w:rPr>
      <w:rFonts w:ascii="Arial" w:eastAsia="Times New Roman" w:hAnsi="Arial"/>
      <w:sz w:val="20"/>
      <w:szCs w:val="24"/>
      <w:lang w:val="nl-NL" w:eastAsia="nl-NL"/>
    </w:rPr>
  </w:style>
  <w:style w:type="paragraph" w:styleId="Lijst4">
    <w:name w:val="List 4"/>
    <w:basedOn w:val="Standaard"/>
    <w:uiPriority w:val="99"/>
    <w:rsid w:val="00163BCC"/>
    <w:pPr>
      <w:spacing w:after="0" w:line="260" w:lineRule="exact"/>
      <w:ind w:left="1132" w:hanging="283"/>
    </w:pPr>
    <w:rPr>
      <w:rFonts w:ascii="Arial" w:eastAsia="Times New Roman" w:hAnsi="Arial"/>
      <w:sz w:val="20"/>
      <w:szCs w:val="24"/>
      <w:lang w:val="nl-NL" w:eastAsia="nl-NL"/>
    </w:rPr>
  </w:style>
  <w:style w:type="paragraph" w:styleId="Lijst5">
    <w:name w:val="List 5"/>
    <w:basedOn w:val="Standaard"/>
    <w:uiPriority w:val="99"/>
    <w:rsid w:val="00163BCC"/>
    <w:pPr>
      <w:spacing w:after="0" w:line="260" w:lineRule="exact"/>
      <w:ind w:left="1415" w:hanging="283"/>
    </w:pPr>
    <w:rPr>
      <w:rFonts w:ascii="Arial" w:eastAsia="Times New Roman" w:hAnsi="Arial"/>
      <w:sz w:val="20"/>
      <w:szCs w:val="24"/>
      <w:lang w:val="nl-NL" w:eastAsia="nl-NL"/>
    </w:rPr>
  </w:style>
  <w:style w:type="paragraph" w:styleId="Lijstopsomteken2">
    <w:name w:val="List Bullet 2"/>
    <w:basedOn w:val="Standaard"/>
    <w:autoRedefine/>
    <w:uiPriority w:val="99"/>
    <w:rsid w:val="00163BCC"/>
    <w:pPr>
      <w:tabs>
        <w:tab w:val="num" w:pos="643"/>
      </w:tabs>
      <w:spacing w:after="0" w:line="260" w:lineRule="exact"/>
      <w:ind w:left="643" w:hanging="360"/>
    </w:pPr>
    <w:rPr>
      <w:rFonts w:ascii="Arial" w:eastAsia="Times New Roman" w:hAnsi="Arial"/>
      <w:sz w:val="20"/>
      <w:szCs w:val="24"/>
      <w:lang w:val="nl-NL" w:eastAsia="nl-NL"/>
    </w:rPr>
  </w:style>
  <w:style w:type="paragraph" w:styleId="Lijstopsomteken3">
    <w:name w:val="List Bullet 3"/>
    <w:basedOn w:val="Standaard"/>
    <w:autoRedefine/>
    <w:uiPriority w:val="99"/>
    <w:rsid w:val="00163BCC"/>
    <w:pPr>
      <w:tabs>
        <w:tab w:val="num" w:pos="926"/>
      </w:tabs>
      <w:spacing w:after="0" w:line="260" w:lineRule="exact"/>
      <w:ind w:left="926" w:hanging="360"/>
    </w:pPr>
    <w:rPr>
      <w:rFonts w:ascii="Arial" w:eastAsia="Times New Roman" w:hAnsi="Arial"/>
      <w:sz w:val="20"/>
      <w:szCs w:val="24"/>
      <w:lang w:val="nl-NL" w:eastAsia="nl-NL"/>
    </w:rPr>
  </w:style>
  <w:style w:type="paragraph" w:styleId="Lijstopsomteken4">
    <w:name w:val="List Bullet 4"/>
    <w:basedOn w:val="Standaard"/>
    <w:autoRedefine/>
    <w:uiPriority w:val="99"/>
    <w:rsid w:val="00163BCC"/>
    <w:pPr>
      <w:tabs>
        <w:tab w:val="num" w:pos="1209"/>
      </w:tabs>
      <w:spacing w:after="0" w:line="260" w:lineRule="exact"/>
      <w:ind w:left="1209" w:hanging="360"/>
    </w:pPr>
    <w:rPr>
      <w:rFonts w:ascii="Arial" w:eastAsia="Times New Roman" w:hAnsi="Arial"/>
      <w:sz w:val="20"/>
      <w:szCs w:val="24"/>
      <w:lang w:val="nl-NL" w:eastAsia="nl-NL"/>
    </w:rPr>
  </w:style>
  <w:style w:type="paragraph" w:styleId="Lijstopsomteken5">
    <w:name w:val="List Bullet 5"/>
    <w:basedOn w:val="Standaard"/>
    <w:autoRedefine/>
    <w:uiPriority w:val="99"/>
    <w:rsid w:val="00163BCC"/>
    <w:pPr>
      <w:tabs>
        <w:tab w:val="num" w:pos="1492"/>
      </w:tabs>
      <w:spacing w:after="0" w:line="260" w:lineRule="exact"/>
      <w:ind w:left="1492" w:hanging="360"/>
    </w:pPr>
    <w:rPr>
      <w:rFonts w:ascii="Arial" w:eastAsia="Times New Roman" w:hAnsi="Arial"/>
      <w:sz w:val="20"/>
      <w:szCs w:val="24"/>
      <w:lang w:val="nl-NL" w:eastAsia="nl-NL"/>
    </w:rPr>
  </w:style>
  <w:style w:type="paragraph" w:styleId="Lijstnummering">
    <w:name w:val="List Number"/>
    <w:basedOn w:val="Standaard"/>
    <w:uiPriority w:val="99"/>
    <w:rsid w:val="00163BCC"/>
    <w:pPr>
      <w:tabs>
        <w:tab w:val="num" w:pos="360"/>
      </w:tabs>
      <w:spacing w:after="0" w:line="260" w:lineRule="exact"/>
      <w:ind w:left="360" w:hanging="360"/>
    </w:pPr>
    <w:rPr>
      <w:rFonts w:ascii="Arial" w:eastAsia="Times New Roman" w:hAnsi="Arial"/>
      <w:sz w:val="20"/>
      <w:szCs w:val="24"/>
      <w:lang w:val="nl-NL" w:eastAsia="nl-NL"/>
    </w:rPr>
  </w:style>
  <w:style w:type="paragraph" w:styleId="Lijstnummering2">
    <w:name w:val="List Number 2"/>
    <w:basedOn w:val="Standaard"/>
    <w:uiPriority w:val="99"/>
    <w:rsid w:val="00163BCC"/>
    <w:pPr>
      <w:tabs>
        <w:tab w:val="num" w:pos="643"/>
      </w:tabs>
      <w:spacing w:after="0" w:line="260" w:lineRule="exact"/>
      <w:ind w:left="643" w:hanging="360"/>
    </w:pPr>
    <w:rPr>
      <w:rFonts w:ascii="Arial" w:eastAsia="Times New Roman" w:hAnsi="Arial"/>
      <w:sz w:val="20"/>
      <w:szCs w:val="24"/>
      <w:lang w:val="nl-NL" w:eastAsia="nl-NL"/>
    </w:rPr>
  </w:style>
  <w:style w:type="paragraph" w:styleId="Lijstnummering3">
    <w:name w:val="List Number 3"/>
    <w:basedOn w:val="Standaard"/>
    <w:uiPriority w:val="99"/>
    <w:rsid w:val="00163BCC"/>
    <w:pPr>
      <w:tabs>
        <w:tab w:val="num" w:pos="926"/>
      </w:tabs>
      <w:spacing w:after="0" w:line="260" w:lineRule="exact"/>
      <w:ind w:left="926" w:hanging="360"/>
    </w:pPr>
    <w:rPr>
      <w:rFonts w:ascii="Arial" w:eastAsia="Times New Roman" w:hAnsi="Arial"/>
      <w:sz w:val="20"/>
      <w:szCs w:val="24"/>
      <w:lang w:val="nl-NL" w:eastAsia="nl-NL"/>
    </w:rPr>
  </w:style>
  <w:style w:type="paragraph" w:styleId="Lijstnummering4">
    <w:name w:val="List Number 4"/>
    <w:basedOn w:val="Standaard"/>
    <w:uiPriority w:val="99"/>
    <w:rsid w:val="00163BCC"/>
    <w:pPr>
      <w:tabs>
        <w:tab w:val="num" w:pos="1209"/>
      </w:tabs>
      <w:spacing w:after="0" w:line="260" w:lineRule="exact"/>
      <w:ind w:left="1209" w:hanging="360"/>
    </w:pPr>
    <w:rPr>
      <w:rFonts w:ascii="Arial" w:eastAsia="Times New Roman" w:hAnsi="Arial"/>
      <w:sz w:val="20"/>
      <w:szCs w:val="24"/>
      <w:lang w:val="nl-NL" w:eastAsia="nl-NL"/>
    </w:rPr>
  </w:style>
  <w:style w:type="paragraph" w:styleId="Lijstnummering5">
    <w:name w:val="List Number 5"/>
    <w:basedOn w:val="Standaard"/>
    <w:uiPriority w:val="99"/>
    <w:rsid w:val="00163BCC"/>
    <w:pPr>
      <w:tabs>
        <w:tab w:val="num" w:pos="1492"/>
      </w:tabs>
      <w:spacing w:after="0" w:line="260" w:lineRule="exact"/>
      <w:ind w:left="1492" w:hanging="360"/>
    </w:pPr>
    <w:rPr>
      <w:rFonts w:ascii="Arial" w:eastAsia="Times New Roman" w:hAnsi="Arial"/>
      <w:sz w:val="20"/>
      <w:szCs w:val="24"/>
      <w:lang w:val="nl-NL" w:eastAsia="nl-NL"/>
    </w:rPr>
  </w:style>
  <w:style w:type="paragraph" w:styleId="Lijstvoortzetting">
    <w:name w:val="List Continue"/>
    <w:basedOn w:val="Standaard"/>
    <w:uiPriority w:val="99"/>
    <w:rsid w:val="00163BCC"/>
    <w:pPr>
      <w:spacing w:after="120" w:line="260" w:lineRule="exact"/>
      <w:ind w:left="283"/>
    </w:pPr>
    <w:rPr>
      <w:rFonts w:ascii="Arial" w:eastAsia="Times New Roman" w:hAnsi="Arial"/>
      <w:sz w:val="20"/>
      <w:szCs w:val="24"/>
      <w:lang w:val="nl-NL" w:eastAsia="nl-NL"/>
    </w:rPr>
  </w:style>
  <w:style w:type="paragraph" w:styleId="Lijstvoortzetting2">
    <w:name w:val="List Continue 2"/>
    <w:basedOn w:val="Standaard"/>
    <w:uiPriority w:val="99"/>
    <w:rsid w:val="00163BCC"/>
    <w:pPr>
      <w:spacing w:after="120" w:line="260" w:lineRule="exact"/>
      <w:ind w:left="566"/>
    </w:pPr>
    <w:rPr>
      <w:rFonts w:ascii="Arial" w:eastAsia="Times New Roman" w:hAnsi="Arial"/>
      <w:sz w:val="20"/>
      <w:szCs w:val="24"/>
      <w:lang w:val="nl-NL" w:eastAsia="nl-NL"/>
    </w:rPr>
  </w:style>
  <w:style w:type="paragraph" w:styleId="Lijstvoortzetting3">
    <w:name w:val="List Continue 3"/>
    <w:basedOn w:val="Standaard"/>
    <w:uiPriority w:val="99"/>
    <w:rsid w:val="00163BCC"/>
    <w:pPr>
      <w:spacing w:after="120" w:line="260" w:lineRule="exact"/>
      <w:ind w:left="849"/>
    </w:pPr>
    <w:rPr>
      <w:rFonts w:ascii="Arial" w:eastAsia="Times New Roman" w:hAnsi="Arial"/>
      <w:sz w:val="20"/>
      <w:szCs w:val="24"/>
      <w:lang w:val="nl-NL" w:eastAsia="nl-NL"/>
    </w:rPr>
  </w:style>
  <w:style w:type="paragraph" w:styleId="Lijstvoortzetting4">
    <w:name w:val="List Continue 4"/>
    <w:basedOn w:val="Standaard"/>
    <w:uiPriority w:val="99"/>
    <w:rsid w:val="00163BCC"/>
    <w:pPr>
      <w:spacing w:after="120" w:line="260" w:lineRule="exact"/>
      <w:ind w:left="1132"/>
    </w:pPr>
    <w:rPr>
      <w:rFonts w:ascii="Arial" w:eastAsia="Times New Roman" w:hAnsi="Arial"/>
      <w:sz w:val="20"/>
      <w:szCs w:val="24"/>
      <w:lang w:val="nl-NL" w:eastAsia="nl-NL"/>
    </w:rPr>
  </w:style>
  <w:style w:type="paragraph" w:styleId="Lijstvoortzetting5">
    <w:name w:val="List Continue 5"/>
    <w:basedOn w:val="Standaard"/>
    <w:uiPriority w:val="99"/>
    <w:rsid w:val="00163BCC"/>
    <w:pPr>
      <w:spacing w:after="120" w:line="260" w:lineRule="exact"/>
      <w:ind w:left="1415"/>
    </w:pPr>
    <w:rPr>
      <w:rFonts w:ascii="Arial" w:eastAsia="Times New Roman" w:hAnsi="Arial"/>
      <w:sz w:val="20"/>
      <w:szCs w:val="24"/>
      <w:lang w:val="nl-NL" w:eastAsia="nl-NL"/>
    </w:rPr>
  </w:style>
  <w:style w:type="character" w:styleId="Nadruk">
    <w:name w:val="Emphasis"/>
    <w:basedOn w:val="Standaardalinea-lettertype"/>
    <w:uiPriority w:val="99"/>
    <w:qFormat/>
    <w:rsid w:val="00163BCC"/>
    <w:rPr>
      <w:rFonts w:cs="Times New Roman"/>
      <w:i/>
    </w:rPr>
  </w:style>
  <w:style w:type="paragraph" w:styleId="Notitiekop">
    <w:name w:val="Note Heading"/>
    <w:basedOn w:val="Standaard"/>
    <w:next w:val="Standaard"/>
    <w:link w:val="NotitiekopChar"/>
    <w:uiPriority w:val="99"/>
    <w:rsid w:val="00163BCC"/>
    <w:pPr>
      <w:spacing w:after="0" w:line="260" w:lineRule="exact"/>
    </w:pPr>
    <w:rPr>
      <w:rFonts w:ascii="Arial" w:eastAsia="Times New Roman" w:hAnsi="Arial"/>
      <w:sz w:val="24"/>
      <w:szCs w:val="24"/>
      <w:lang w:val="nl-NL" w:eastAsia="nl-NL"/>
    </w:rPr>
  </w:style>
  <w:style w:type="character" w:customStyle="1" w:styleId="NotitiekopChar">
    <w:name w:val="Notitiekop Char"/>
    <w:basedOn w:val="Standaardalinea-lettertype"/>
    <w:link w:val="Notitiekop"/>
    <w:uiPriority w:val="99"/>
    <w:locked/>
    <w:rsid w:val="00163BCC"/>
    <w:rPr>
      <w:rFonts w:ascii="Arial" w:hAnsi="Arial" w:cs="Times New Roman"/>
      <w:sz w:val="24"/>
      <w:szCs w:val="24"/>
      <w:lang w:val="nl-NL" w:eastAsia="nl-NL"/>
    </w:rPr>
  </w:style>
  <w:style w:type="paragraph" w:styleId="Plattetekst">
    <w:name w:val="Body Text"/>
    <w:basedOn w:val="Standaard"/>
    <w:link w:val="PlattetekstChar"/>
    <w:uiPriority w:val="99"/>
    <w:rsid w:val="00163BCC"/>
    <w:pPr>
      <w:spacing w:after="120" w:line="260" w:lineRule="exact"/>
    </w:pPr>
    <w:rPr>
      <w:rFonts w:ascii="Arial" w:eastAsia="Times New Roman" w:hAnsi="Arial"/>
      <w:sz w:val="24"/>
      <w:szCs w:val="24"/>
      <w:lang w:val="nl-NL" w:eastAsia="nl-NL"/>
    </w:rPr>
  </w:style>
  <w:style w:type="character" w:customStyle="1" w:styleId="PlattetekstChar">
    <w:name w:val="Platte tekst Char"/>
    <w:basedOn w:val="Standaardalinea-lettertype"/>
    <w:link w:val="Plattetekst"/>
    <w:uiPriority w:val="99"/>
    <w:locked/>
    <w:rsid w:val="00163BCC"/>
    <w:rPr>
      <w:rFonts w:ascii="Arial" w:hAnsi="Arial" w:cs="Times New Roman"/>
      <w:sz w:val="24"/>
      <w:szCs w:val="24"/>
      <w:lang w:val="nl-NL" w:eastAsia="nl-NL"/>
    </w:rPr>
  </w:style>
  <w:style w:type="paragraph" w:styleId="Plattetekst2">
    <w:name w:val="Body Text 2"/>
    <w:basedOn w:val="Standaard"/>
    <w:link w:val="Plattetekst2Char"/>
    <w:uiPriority w:val="99"/>
    <w:rsid w:val="00163BCC"/>
    <w:pPr>
      <w:spacing w:after="120" w:line="480" w:lineRule="auto"/>
    </w:pPr>
    <w:rPr>
      <w:rFonts w:ascii="Arial" w:eastAsia="Times New Roman" w:hAnsi="Arial"/>
      <w:sz w:val="24"/>
      <w:szCs w:val="24"/>
      <w:lang w:val="nl-NL" w:eastAsia="nl-NL"/>
    </w:rPr>
  </w:style>
  <w:style w:type="character" w:customStyle="1" w:styleId="Plattetekst2Char">
    <w:name w:val="Platte tekst 2 Char"/>
    <w:basedOn w:val="Standaardalinea-lettertype"/>
    <w:link w:val="Plattetekst2"/>
    <w:uiPriority w:val="99"/>
    <w:locked/>
    <w:rsid w:val="00163BCC"/>
    <w:rPr>
      <w:rFonts w:ascii="Arial" w:hAnsi="Arial" w:cs="Times New Roman"/>
      <w:sz w:val="24"/>
      <w:szCs w:val="24"/>
      <w:lang w:val="nl-NL" w:eastAsia="nl-NL"/>
    </w:rPr>
  </w:style>
  <w:style w:type="paragraph" w:styleId="Plattetekst3">
    <w:name w:val="Body Text 3"/>
    <w:basedOn w:val="Standaard"/>
    <w:link w:val="Plattetekst3Char"/>
    <w:uiPriority w:val="99"/>
    <w:rsid w:val="00163BCC"/>
    <w:pPr>
      <w:spacing w:after="120" w:line="260" w:lineRule="exact"/>
    </w:pPr>
    <w:rPr>
      <w:rFonts w:ascii="Arial" w:eastAsia="Times New Roman" w:hAnsi="Arial"/>
      <w:sz w:val="16"/>
      <w:szCs w:val="16"/>
      <w:lang w:val="nl-NL" w:eastAsia="nl-NL"/>
    </w:rPr>
  </w:style>
  <w:style w:type="character" w:customStyle="1" w:styleId="Plattetekst3Char">
    <w:name w:val="Platte tekst 3 Char"/>
    <w:basedOn w:val="Standaardalinea-lettertype"/>
    <w:link w:val="Plattetekst3"/>
    <w:uiPriority w:val="99"/>
    <w:locked/>
    <w:rsid w:val="00163BCC"/>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163BCC"/>
    <w:pPr>
      <w:ind w:firstLine="210"/>
    </w:pPr>
  </w:style>
  <w:style w:type="character" w:customStyle="1" w:styleId="PlatteteksteersteinspringingChar">
    <w:name w:val="Platte tekst eerste inspringing Char"/>
    <w:basedOn w:val="PlattetekstChar"/>
    <w:link w:val="Platteteksteersteinspringing"/>
    <w:uiPriority w:val="99"/>
    <w:locked/>
    <w:rsid w:val="00163BCC"/>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163BCC"/>
    <w:pPr>
      <w:spacing w:after="120" w:line="260" w:lineRule="exact"/>
      <w:ind w:left="283"/>
    </w:pPr>
    <w:rPr>
      <w:rFonts w:ascii="Arial" w:eastAsia="Times New Roman" w:hAnsi="Arial"/>
      <w:sz w:val="24"/>
      <w:szCs w:val="24"/>
      <w:lang w:val="nl-NL" w:eastAsia="nl-NL"/>
    </w:rPr>
  </w:style>
  <w:style w:type="character" w:customStyle="1" w:styleId="PlattetekstinspringenChar">
    <w:name w:val="Platte tekst inspringen Char"/>
    <w:basedOn w:val="Standaardalinea-lettertype"/>
    <w:link w:val="Plattetekstinspringen"/>
    <w:uiPriority w:val="99"/>
    <w:locked/>
    <w:rsid w:val="00163BCC"/>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163BCC"/>
    <w:pPr>
      <w:ind w:firstLine="210"/>
    </w:pPr>
  </w:style>
  <w:style w:type="character" w:customStyle="1" w:styleId="Platteteksteersteinspringing2Char">
    <w:name w:val="Platte tekst eerste inspringing 2 Char"/>
    <w:basedOn w:val="PlattetekstinspringenChar"/>
    <w:link w:val="Platteteksteersteinspringing2"/>
    <w:uiPriority w:val="99"/>
    <w:locked/>
    <w:rsid w:val="00163BCC"/>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163BCC"/>
    <w:pPr>
      <w:spacing w:after="120" w:line="480" w:lineRule="auto"/>
      <w:ind w:left="283"/>
    </w:pPr>
    <w:rPr>
      <w:rFonts w:ascii="Arial" w:eastAsia="Times New Roman" w:hAnsi="Arial"/>
      <w:sz w:val="24"/>
      <w:szCs w:val="24"/>
      <w:lang w:val="nl-NL" w:eastAsia="nl-NL"/>
    </w:rPr>
  </w:style>
  <w:style w:type="character" w:customStyle="1" w:styleId="Plattetekstinspringen2Char">
    <w:name w:val="Platte tekst inspringen 2 Char"/>
    <w:basedOn w:val="Standaardalinea-lettertype"/>
    <w:link w:val="Plattetekstinspringen2"/>
    <w:uiPriority w:val="99"/>
    <w:locked/>
    <w:rsid w:val="00163BCC"/>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163BCC"/>
    <w:pPr>
      <w:spacing w:after="120" w:line="260" w:lineRule="exact"/>
      <w:ind w:left="283"/>
    </w:pPr>
    <w:rPr>
      <w:rFonts w:ascii="Arial" w:eastAsia="Times New Roman" w:hAnsi="Arial"/>
      <w:sz w:val="16"/>
      <w:szCs w:val="16"/>
      <w:lang w:val="nl-NL" w:eastAsia="nl-NL"/>
    </w:rPr>
  </w:style>
  <w:style w:type="character" w:customStyle="1" w:styleId="Plattetekstinspringen3Char">
    <w:name w:val="Platte tekst inspringen 3 Char"/>
    <w:basedOn w:val="Standaardalinea-lettertype"/>
    <w:link w:val="Plattetekstinspringen3"/>
    <w:uiPriority w:val="99"/>
    <w:locked/>
    <w:rsid w:val="00163BCC"/>
    <w:rPr>
      <w:rFonts w:ascii="Arial" w:hAnsi="Arial" w:cs="Times New Roman"/>
      <w:sz w:val="16"/>
      <w:szCs w:val="16"/>
      <w:lang w:val="nl-NL" w:eastAsia="nl-NL"/>
    </w:rPr>
  </w:style>
  <w:style w:type="character" w:styleId="Regelnummer">
    <w:name w:val="line number"/>
    <w:basedOn w:val="Standaardalinea-lettertype"/>
    <w:uiPriority w:val="99"/>
    <w:rsid w:val="00163BCC"/>
    <w:rPr>
      <w:rFonts w:cs="Times New Roman"/>
    </w:rPr>
  </w:style>
  <w:style w:type="paragraph" w:styleId="Standaardinspringing">
    <w:name w:val="Normal Indent"/>
    <w:basedOn w:val="Standaard"/>
    <w:uiPriority w:val="99"/>
    <w:rsid w:val="00163BCC"/>
    <w:pPr>
      <w:spacing w:after="0" w:line="260" w:lineRule="exact"/>
      <w:ind w:left="708"/>
    </w:pPr>
    <w:rPr>
      <w:rFonts w:ascii="Arial" w:eastAsia="Times New Roman" w:hAnsi="Arial"/>
      <w:sz w:val="20"/>
      <w:szCs w:val="24"/>
      <w:lang w:val="nl-NL" w:eastAsia="nl-NL"/>
    </w:rPr>
  </w:style>
  <w:style w:type="paragraph" w:styleId="Ondertitel">
    <w:name w:val="Subtitle"/>
    <w:basedOn w:val="Standaard"/>
    <w:link w:val="OndertitelChar"/>
    <w:uiPriority w:val="99"/>
    <w:qFormat/>
    <w:rsid w:val="00163BCC"/>
    <w:pPr>
      <w:spacing w:after="60" w:line="260" w:lineRule="exact"/>
      <w:jc w:val="center"/>
      <w:outlineLvl w:val="1"/>
    </w:pPr>
    <w:rPr>
      <w:rFonts w:ascii="Cambria" w:eastAsia="Times New Roman" w:hAnsi="Cambria"/>
      <w:sz w:val="24"/>
      <w:szCs w:val="24"/>
      <w:lang w:val="nl-NL" w:eastAsia="nl-NL"/>
    </w:rPr>
  </w:style>
  <w:style w:type="character" w:customStyle="1" w:styleId="OndertitelChar">
    <w:name w:val="Ondertitel Char"/>
    <w:basedOn w:val="Standaardalinea-lettertype"/>
    <w:link w:val="Ondertitel"/>
    <w:uiPriority w:val="99"/>
    <w:locked/>
    <w:rsid w:val="00163BCC"/>
    <w:rPr>
      <w:rFonts w:ascii="Cambria" w:hAnsi="Cambria" w:cs="Times New Roman"/>
      <w:sz w:val="24"/>
      <w:szCs w:val="24"/>
      <w:lang w:val="nl-NL" w:eastAsia="nl-NL"/>
    </w:rPr>
  </w:style>
  <w:style w:type="paragraph" w:styleId="Tekstzonderopmaak">
    <w:name w:val="Plain Text"/>
    <w:basedOn w:val="Standaard"/>
    <w:link w:val="TekstzonderopmaakChar"/>
    <w:uiPriority w:val="99"/>
    <w:rsid w:val="00163BCC"/>
    <w:pPr>
      <w:spacing w:after="0" w:line="260" w:lineRule="exact"/>
    </w:pPr>
    <w:rPr>
      <w:rFonts w:ascii="Courier New" w:eastAsia="Times New Roman" w:hAnsi="Courier New"/>
      <w:sz w:val="20"/>
      <w:szCs w:val="20"/>
      <w:lang w:val="nl-NL" w:eastAsia="nl-NL"/>
    </w:rPr>
  </w:style>
  <w:style w:type="character" w:customStyle="1" w:styleId="TekstzonderopmaakChar">
    <w:name w:val="Tekst zonder opmaak Char"/>
    <w:basedOn w:val="Standaardalinea-lettertype"/>
    <w:link w:val="Tekstzonderopmaak"/>
    <w:uiPriority w:val="99"/>
    <w:locked/>
    <w:rsid w:val="00163BCC"/>
    <w:rPr>
      <w:rFonts w:ascii="Courier New" w:hAnsi="Courier New" w:cs="Times New Roman"/>
      <w:sz w:val="20"/>
      <w:szCs w:val="20"/>
      <w:lang w:val="nl-NL" w:eastAsia="nl-NL"/>
    </w:rPr>
  </w:style>
  <w:style w:type="paragraph" w:styleId="Titel">
    <w:name w:val="Title"/>
    <w:basedOn w:val="Standaard"/>
    <w:link w:val="TitelChar"/>
    <w:uiPriority w:val="99"/>
    <w:qFormat/>
    <w:rsid w:val="00163BCC"/>
    <w:pPr>
      <w:spacing w:before="240" w:after="60" w:line="260" w:lineRule="exact"/>
      <w:jc w:val="center"/>
      <w:outlineLvl w:val="0"/>
    </w:pPr>
    <w:rPr>
      <w:rFonts w:ascii="Cambria" w:eastAsia="Times New Roman" w:hAnsi="Cambria"/>
      <w:b/>
      <w:bCs/>
      <w:kern w:val="28"/>
      <w:sz w:val="32"/>
      <w:szCs w:val="32"/>
      <w:lang w:val="nl-NL" w:eastAsia="nl-NL"/>
    </w:rPr>
  </w:style>
  <w:style w:type="character" w:customStyle="1" w:styleId="TitelChar">
    <w:name w:val="Titel Char"/>
    <w:basedOn w:val="Standaardalinea-lettertype"/>
    <w:link w:val="Titel"/>
    <w:uiPriority w:val="99"/>
    <w:locked/>
    <w:rsid w:val="00163BCC"/>
    <w:rPr>
      <w:rFonts w:ascii="Cambria" w:hAnsi="Cambria" w:cs="Times New Roman"/>
      <w:b/>
      <w:bCs/>
      <w:kern w:val="28"/>
      <w:sz w:val="32"/>
      <w:szCs w:val="32"/>
      <w:lang w:val="nl-NL" w:eastAsia="nl-NL"/>
    </w:rPr>
  </w:style>
  <w:style w:type="paragraph" w:styleId="Voettekst">
    <w:name w:val="footer"/>
    <w:basedOn w:val="Standaard"/>
    <w:link w:val="VoettekstChar"/>
    <w:uiPriority w:val="99"/>
    <w:rsid w:val="00163BCC"/>
    <w:pPr>
      <w:tabs>
        <w:tab w:val="center" w:pos="4536"/>
        <w:tab w:val="right" w:pos="9072"/>
      </w:tabs>
      <w:spacing w:after="0" w:line="260" w:lineRule="exact"/>
    </w:pPr>
    <w:rPr>
      <w:rFonts w:ascii="Arial" w:eastAsia="Times New Roman" w:hAnsi="Arial"/>
      <w:sz w:val="24"/>
      <w:szCs w:val="24"/>
      <w:lang w:val="nl-NL" w:eastAsia="nl-NL"/>
    </w:rPr>
  </w:style>
  <w:style w:type="character" w:customStyle="1" w:styleId="FooterChar">
    <w:name w:val="Footer Char"/>
    <w:basedOn w:val="Standaardalinea-lettertype"/>
    <w:uiPriority w:val="99"/>
    <w:locked/>
    <w:rsid w:val="00163BCC"/>
    <w:rPr>
      <w:rFonts w:ascii="Arial" w:hAnsi="Arial" w:cs="Times New Roman"/>
      <w:sz w:val="24"/>
      <w:lang w:val="nl-NL" w:eastAsia="nl-NL"/>
    </w:rPr>
  </w:style>
  <w:style w:type="character" w:customStyle="1" w:styleId="VoettekstChar">
    <w:name w:val="Voettekst Char"/>
    <w:basedOn w:val="Standaardalinea-lettertype"/>
    <w:link w:val="Voettekst"/>
    <w:uiPriority w:val="99"/>
    <w:locked/>
    <w:rsid w:val="00163BCC"/>
    <w:rPr>
      <w:rFonts w:ascii="Arial" w:hAnsi="Arial" w:cs="Times New Roman"/>
      <w:sz w:val="24"/>
      <w:szCs w:val="24"/>
      <w:lang w:val="nl-NL" w:eastAsia="nl-NL"/>
    </w:rPr>
  </w:style>
  <w:style w:type="character" w:styleId="Paginanummer">
    <w:name w:val="page number"/>
    <w:basedOn w:val="Standaardalinea-lettertype"/>
    <w:uiPriority w:val="99"/>
    <w:rsid w:val="00163BCC"/>
    <w:rPr>
      <w:rFonts w:ascii="Arial" w:hAnsi="Arial" w:cs="Times New Roman"/>
      <w:color w:val="auto"/>
      <w:sz w:val="18"/>
    </w:rPr>
  </w:style>
  <w:style w:type="character" w:styleId="Zwaar">
    <w:name w:val="Strong"/>
    <w:basedOn w:val="Standaardalinea-lettertype"/>
    <w:uiPriority w:val="99"/>
    <w:qFormat/>
    <w:rsid w:val="00163BCC"/>
    <w:rPr>
      <w:rFonts w:cs="Times New Roman"/>
      <w:b/>
    </w:rPr>
  </w:style>
  <w:style w:type="paragraph" w:customStyle="1" w:styleId="VVKSOTekstTabel">
    <w:name w:val="VVKSOTekstTabel"/>
    <w:basedOn w:val="VVKSOTekst"/>
    <w:uiPriority w:val="99"/>
    <w:rsid w:val="00163BCC"/>
    <w:pPr>
      <w:spacing w:before="120" w:after="120"/>
    </w:pPr>
  </w:style>
  <w:style w:type="paragraph" w:customStyle="1" w:styleId="VVKSOKopZonderTitel">
    <w:name w:val="VVKSOKopZonderTitel"/>
    <w:uiPriority w:val="99"/>
    <w:rsid w:val="00163BCC"/>
    <w:pPr>
      <w:numPr>
        <w:numId w:val="28"/>
      </w:numPr>
      <w:spacing w:after="240" w:line="240" w:lineRule="atLeast"/>
      <w:jc w:val="both"/>
    </w:pPr>
    <w:rPr>
      <w:rFonts w:ascii="Arial" w:eastAsia="Times New Roman" w:hAnsi="Arial"/>
      <w:sz w:val="20"/>
      <w:szCs w:val="20"/>
      <w:lang w:val="nl-NL" w:eastAsia="nl-NL"/>
    </w:rPr>
  </w:style>
  <w:style w:type="paragraph" w:customStyle="1" w:styleId="VVKSOIntern1">
    <w:name w:val="VVKSOIntern1"/>
    <w:next w:val="Standaard"/>
    <w:uiPriority w:val="99"/>
    <w:rsid w:val="00163BCC"/>
    <w:pPr>
      <w:spacing w:before="780" w:after="520" w:line="280" w:lineRule="atLeast"/>
      <w:jc w:val="right"/>
    </w:pPr>
    <w:rPr>
      <w:rFonts w:ascii="Arial" w:eastAsia="Times New Roman" w:hAnsi="Arial"/>
      <w:b/>
      <w:caps/>
      <w:sz w:val="28"/>
      <w:szCs w:val="28"/>
      <w:lang w:val="nl-NL" w:eastAsia="nl-NL"/>
    </w:rPr>
  </w:style>
  <w:style w:type="paragraph" w:customStyle="1" w:styleId="VVKSOIntern2">
    <w:name w:val="VVKSOIntern2"/>
    <w:uiPriority w:val="99"/>
    <w:rsid w:val="00163BCC"/>
    <w:pPr>
      <w:pBdr>
        <w:top w:val="single" w:sz="8" w:space="2" w:color="auto"/>
        <w:bottom w:val="single" w:sz="8" w:space="2" w:color="auto"/>
      </w:pBdr>
      <w:spacing w:line="240" w:lineRule="atLeast"/>
      <w:jc w:val="right"/>
    </w:pPr>
    <w:rPr>
      <w:rFonts w:ascii="Arial" w:eastAsia="Times New Roman" w:hAnsi="Arial"/>
      <w:b/>
      <w:sz w:val="20"/>
      <w:szCs w:val="20"/>
      <w:lang w:val="nl-NL" w:eastAsia="nl-NL"/>
    </w:rPr>
  </w:style>
  <w:style w:type="paragraph" w:customStyle="1" w:styleId="VVKSOKoptekstEven">
    <w:name w:val="VVKSOKoptekstEven"/>
    <w:autoRedefine/>
    <w:uiPriority w:val="99"/>
    <w:rsid w:val="00163BCC"/>
    <w:pPr>
      <w:tabs>
        <w:tab w:val="center" w:pos="4820"/>
        <w:tab w:val="right" w:pos="14700"/>
      </w:tabs>
      <w:spacing w:line="220" w:lineRule="atLeast"/>
    </w:pPr>
    <w:rPr>
      <w:rFonts w:ascii="Arial" w:eastAsia="Times New Roman" w:hAnsi="Arial"/>
      <w:sz w:val="18"/>
      <w:szCs w:val="18"/>
      <w:lang w:val="nl-NL" w:eastAsia="nl-NL"/>
    </w:rPr>
  </w:style>
  <w:style w:type="paragraph" w:customStyle="1" w:styleId="VVKSOKoptekstEvenDatum">
    <w:name w:val="VVKSOKoptekstEvenDatum"/>
    <w:basedOn w:val="VVKSOKoptekstEven"/>
    <w:autoRedefine/>
    <w:uiPriority w:val="99"/>
    <w:rsid w:val="00163BCC"/>
    <w:pPr>
      <w:spacing w:before="360"/>
    </w:pPr>
  </w:style>
  <w:style w:type="paragraph" w:customStyle="1" w:styleId="VVKSOKoptekstOneven">
    <w:name w:val="VVKSOKoptekstOneven"/>
    <w:basedOn w:val="VVKSOKoptekstEven"/>
    <w:autoRedefine/>
    <w:uiPriority w:val="99"/>
    <w:rsid w:val="00163BCC"/>
    <w:pPr>
      <w:jc w:val="right"/>
    </w:pPr>
  </w:style>
  <w:style w:type="paragraph" w:customStyle="1" w:styleId="VVKSOKoptekstOnevenDatum">
    <w:name w:val="VVKSOKoptekstOnevenDatum"/>
    <w:basedOn w:val="VVKSOKoptekstOneven"/>
    <w:autoRedefine/>
    <w:uiPriority w:val="99"/>
    <w:rsid w:val="00163BCC"/>
    <w:pPr>
      <w:spacing w:before="360"/>
    </w:pPr>
  </w:style>
  <w:style w:type="paragraph" w:customStyle="1" w:styleId="VVKSOKopttekstOnevenDatum">
    <w:name w:val="VVKSOKopttekstOnevenDatum"/>
    <w:basedOn w:val="VVKSOKoptekstOneven"/>
    <w:uiPriority w:val="99"/>
    <w:rsid w:val="00163BCC"/>
    <w:pPr>
      <w:spacing w:after="360"/>
    </w:pPr>
  </w:style>
  <w:style w:type="paragraph" w:customStyle="1" w:styleId="VVKSOLogo1">
    <w:name w:val="VVKSOLogo1"/>
    <w:autoRedefine/>
    <w:uiPriority w:val="99"/>
    <w:semiHidden/>
    <w:rsid w:val="00163BCC"/>
    <w:pPr>
      <w:spacing w:line="220" w:lineRule="exact"/>
      <w:jc w:val="right"/>
    </w:pPr>
    <w:rPr>
      <w:rFonts w:ascii="Arial" w:eastAsia="Times New Roman" w:hAnsi="Arial"/>
      <w:szCs w:val="24"/>
      <w:lang w:val="nl-NL" w:eastAsia="nl-NL"/>
    </w:rPr>
  </w:style>
  <w:style w:type="paragraph" w:customStyle="1" w:styleId="VVKSOLogo2">
    <w:name w:val="VVKSOLogo2"/>
    <w:autoRedefine/>
    <w:uiPriority w:val="99"/>
    <w:semiHidden/>
    <w:rsid w:val="00163BCC"/>
    <w:pPr>
      <w:spacing w:line="220" w:lineRule="exact"/>
      <w:jc w:val="right"/>
    </w:pPr>
    <w:rPr>
      <w:rFonts w:ascii="Arial" w:eastAsia="Times New Roman" w:hAnsi="Arial"/>
      <w:sz w:val="18"/>
      <w:szCs w:val="24"/>
      <w:lang w:val="nl-NL" w:eastAsia="nl-NL"/>
    </w:rPr>
  </w:style>
  <w:style w:type="paragraph" w:customStyle="1" w:styleId="VVKSOOnderwerp">
    <w:name w:val="VVKSOOnderwerp"/>
    <w:next w:val="Standaard"/>
    <w:uiPriority w:val="99"/>
    <w:rsid w:val="00163BCC"/>
    <w:pPr>
      <w:spacing w:before="480" w:after="320" w:line="320" w:lineRule="atLeast"/>
    </w:pPr>
    <w:rPr>
      <w:rFonts w:ascii="Arial" w:eastAsia="Times New Roman" w:hAnsi="Arial"/>
      <w:b/>
      <w:sz w:val="28"/>
      <w:szCs w:val="28"/>
      <w:lang w:val="nl-NL" w:eastAsia="nl-NL"/>
    </w:rPr>
  </w:style>
  <w:style w:type="paragraph" w:customStyle="1" w:styleId="VVKSOOpsomming2">
    <w:name w:val="VVKSOOpsomming2"/>
    <w:link w:val="VVKSOOpsomming2Char"/>
    <w:uiPriority w:val="99"/>
    <w:rsid w:val="00163BCC"/>
    <w:pPr>
      <w:keepLines/>
      <w:numPr>
        <w:numId w:val="30"/>
      </w:numPr>
      <w:spacing w:after="120" w:line="240" w:lineRule="atLeast"/>
      <w:jc w:val="both"/>
    </w:pPr>
    <w:rPr>
      <w:rFonts w:ascii="Arial" w:eastAsia="Times New Roman" w:hAnsi="Arial"/>
      <w:lang w:val="nl-NL" w:eastAsia="nl-NL"/>
    </w:rPr>
  </w:style>
  <w:style w:type="paragraph" w:customStyle="1" w:styleId="VVKSOOpsomming12">
    <w:name w:val="VVKSOOpsomming12"/>
    <w:basedOn w:val="VVKSOOpsomming1"/>
    <w:uiPriority w:val="99"/>
    <w:rsid w:val="00163BCC"/>
    <w:pPr>
      <w:numPr>
        <w:numId w:val="29"/>
      </w:numPr>
      <w:tabs>
        <w:tab w:val="num" w:pos="926"/>
      </w:tabs>
    </w:pPr>
    <w:rPr>
      <w:lang w:val="nl-BE" w:eastAsia="nl-BE"/>
    </w:rPr>
  </w:style>
  <w:style w:type="paragraph" w:customStyle="1" w:styleId="VVKSOInhoudTitel">
    <w:name w:val="VVKSOInhoudTitel"/>
    <w:basedOn w:val="VVKSOOnderwerp"/>
    <w:uiPriority w:val="99"/>
    <w:rsid w:val="00163BCC"/>
  </w:style>
  <w:style w:type="table" w:styleId="Tabelraster">
    <w:name w:val="Table Grid"/>
    <w:basedOn w:val="Standaardtabel"/>
    <w:uiPriority w:val="99"/>
    <w:rsid w:val="00163BCC"/>
    <w:rPr>
      <w:rFonts w:eastAsia="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11">
    <w:name w:val="Titel 1.1"/>
    <w:basedOn w:val="Standaard"/>
    <w:link w:val="Titel11Char"/>
    <w:uiPriority w:val="99"/>
    <w:rsid w:val="00163BCC"/>
    <w:pPr>
      <w:keepNext/>
      <w:tabs>
        <w:tab w:val="right" w:pos="7088"/>
        <w:tab w:val="right" w:pos="8222"/>
        <w:tab w:val="right" w:pos="9356"/>
      </w:tabs>
      <w:spacing w:before="240" w:after="240" w:line="280" w:lineRule="atLeast"/>
    </w:pPr>
    <w:rPr>
      <w:rFonts w:ascii="Arial" w:hAnsi="Arial"/>
      <w:b/>
      <w:sz w:val="20"/>
      <w:szCs w:val="20"/>
      <w:lang w:val="en-US" w:eastAsia="nl-NL"/>
    </w:rPr>
  </w:style>
  <w:style w:type="character" w:customStyle="1" w:styleId="Titel11Char">
    <w:name w:val="Titel 1.1 Char"/>
    <w:link w:val="Titel11"/>
    <w:uiPriority w:val="99"/>
    <w:locked/>
    <w:rsid w:val="00163BCC"/>
    <w:rPr>
      <w:rFonts w:ascii="Arial" w:hAnsi="Arial"/>
      <w:b/>
      <w:sz w:val="20"/>
    </w:rPr>
  </w:style>
  <w:style w:type="character" w:customStyle="1" w:styleId="VVKSOTekstChar1">
    <w:name w:val="VVKSOTekst Char1"/>
    <w:uiPriority w:val="99"/>
    <w:locked/>
    <w:rsid w:val="00163BCC"/>
    <w:rPr>
      <w:rFonts w:ascii="Arial" w:hAnsi="Arial"/>
      <w:lang w:val="nl-NL" w:eastAsia="nl-NL"/>
    </w:rPr>
  </w:style>
  <w:style w:type="paragraph" w:customStyle="1" w:styleId="Hoofdtitel1">
    <w:name w:val="Hoofdtitel 1"/>
    <w:basedOn w:val="Standaard"/>
    <w:link w:val="Hoofdtitel1Char"/>
    <w:uiPriority w:val="99"/>
    <w:rsid w:val="00163BCC"/>
    <w:pPr>
      <w:keepNext/>
      <w:tabs>
        <w:tab w:val="num" w:pos="851"/>
        <w:tab w:val="right" w:pos="7088"/>
        <w:tab w:val="right" w:pos="8222"/>
        <w:tab w:val="right" w:pos="9356"/>
      </w:tabs>
      <w:spacing w:before="320" w:after="320" w:line="320" w:lineRule="atLeast"/>
      <w:ind w:left="851" w:hanging="851"/>
    </w:pPr>
    <w:rPr>
      <w:rFonts w:ascii="Arial" w:hAnsi="Arial"/>
      <w:sz w:val="20"/>
      <w:szCs w:val="20"/>
      <w:lang w:val="en-US" w:eastAsia="nl-NL"/>
    </w:rPr>
  </w:style>
  <w:style w:type="paragraph" w:customStyle="1" w:styleId="Geenafstand1">
    <w:name w:val="Geen afstand1"/>
    <w:basedOn w:val="Standaard"/>
    <w:uiPriority w:val="99"/>
    <w:rsid w:val="00163BCC"/>
    <w:pPr>
      <w:spacing w:after="0" w:line="240" w:lineRule="auto"/>
    </w:pPr>
    <w:rPr>
      <w:rFonts w:ascii="Verdana" w:eastAsia="Times New Roman" w:hAnsi="Verdana"/>
      <w:sz w:val="20"/>
      <w:lang w:val="en-US"/>
    </w:rPr>
  </w:style>
  <w:style w:type="paragraph" w:customStyle="1" w:styleId="1">
    <w:name w:val="1"/>
    <w:basedOn w:val="Standaard"/>
    <w:link w:val="1Char"/>
    <w:uiPriority w:val="99"/>
    <w:rsid w:val="00163BCC"/>
    <w:pPr>
      <w:keepNext/>
      <w:tabs>
        <w:tab w:val="right" w:pos="7088"/>
        <w:tab w:val="right" w:pos="8222"/>
        <w:tab w:val="right" w:pos="9356"/>
      </w:tabs>
      <w:spacing w:before="320" w:after="320" w:line="320" w:lineRule="atLeast"/>
    </w:pPr>
    <w:rPr>
      <w:rFonts w:ascii="Arial" w:hAnsi="Arial"/>
      <w:b/>
      <w:sz w:val="20"/>
      <w:szCs w:val="20"/>
      <w:lang w:val="en-US" w:eastAsia="nl-NL"/>
    </w:rPr>
  </w:style>
  <w:style w:type="character" w:customStyle="1" w:styleId="1Char">
    <w:name w:val="1 Char"/>
    <w:link w:val="1"/>
    <w:uiPriority w:val="99"/>
    <w:locked/>
    <w:rsid w:val="00163BCC"/>
    <w:rPr>
      <w:rFonts w:ascii="Arial" w:hAnsi="Arial"/>
      <w:b/>
      <w:sz w:val="20"/>
    </w:rPr>
  </w:style>
  <w:style w:type="character" w:customStyle="1" w:styleId="Hoofdtitel1Char">
    <w:name w:val="Hoofdtitel 1 Char"/>
    <w:link w:val="Hoofdtitel1"/>
    <w:uiPriority w:val="99"/>
    <w:locked/>
    <w:rsid w:val="00163BCC"/>
    <w:rPr>
      <w:rFonts w:ascii="Arial" w:hAnsi="Arial"/>
      <w:sz w:val="20"/>
    </w:rPr>
  </w:style>
  <w:style w:type="character" w:customStyle="1" w:styleId="VVKSOOpsomming1CharChar">
    <w:name w:val="VVKSOOpsomming1 Char Char"/>
    <w:uiPriority w:val="99"/>
    <w:rsid w:val="00163BCC"/>
    <w:rPr>
      <w:rFonts w:ascii="Arial" w:hAnsi="Arial"/>
      <w:sz w:val="24"/>
      <w:lang w:val="nl-NL" w:eastAsia="nl-NL"/>
    </w:rPr>
  </w:style>
  <w:style w:type="paragraph" w:customStyle="1" w:styleId="111">
    <w:name w:val="1.1.1"/>
    <w:basedOn w:val="Standaard"/>
    <w:link w:val="111Char"/>
    <w:uiPriority w:val="99"/>
    <w:rsid w:val="00163BCC"/>
    <w:pPr>
      <w:keepNext/>
      <w:spacing w:before="240" w:after="120" w:line="240" w:lineRule="atLeast"/>
    </w:pPr>
    <w:rPr>
      <w:rFonts w:ascii="Arial" w:hAnsi="Arial"/>
      <w:b/>
      <w:i/>
      <w:sz w:val="20"/>
      <w:szCs w:val="20"/>
      <w:lang w:val="en-US" w:eastAsia="nl-NL"/>
    </w:rPr>
  </w:style>
  <w:style w:type="character" w:customStyle="1" w:styleId="111Char">
    <w:name w:val="1.1.1 Char"/>
    <w:link w:val="111"/>
    <w:uiPriority w:val="99"/>
    <w:locked/>
    <w:rsid w:val="00163BCC"/>
    <w:rPr>
      <w:rFonts w:ascii="Arial" w:hAnsi="Arial"/>
      <w:b/>
      <w:i/>
      <w:sz w:val="20"/>
    </w:rPr>
  </w:style>
  <w:style w:type="paragraph" w:customStyle="1" w:styleId="Lijstalinea2">
    <w:name w:val="Lijstalinea2"/>
    <w:basedOn w:val="Standaard"/>
    <w:uiPriority w:val="99"/>
    <w:rsid w:val="00163BCC"/>
    <w:pPr>
      <w:spacing w:after="0" w:line="260" w:lineRule="exact"/>
      <w:ind w:left="720"/>
      <w:contextualSpacing/>
    </w:pPr>
    <w:rPr>
      <w:rFonts w:ascii="Arial" w:hAnsi="Arial"/>
      <w:sz w:val="20"/>
      <w:szCs w:val="24"/>
      <w:lang w:val="nl-NL" w:eastAsia="nl-NL"/>
    </w:rPr>
  </w:style>
  <w:style w:type="character" w:customStyle="1" w:styleId="VVKSOOpsomming2Char">
    <w:name w:val="VVKSOOpsomming2 Char"/>
    <w:link w:val="VVKSOOpsomming2"/>
    <w:uiPriority w:val="99"/>
    <w:locked/>
    <w:rsid w:val="00163BCC"/>
    <w:rPr>
      <w:rFonts w:ascii="Arial" w:eastAsia="Times New Roman" w:hAnsi="Arial"/>
      <w:lang w:val="nl-NL" w:eastAsia="nl-NL"/>
    </w:rPr>
  </w:style>
  <w:style w:type="character" w:customStyle="1" w:styleId="apple-converted-space">
    <w:name w:val="apple-converted-space"/>
    <w:uiPriority w:val="99"/>
    <w:rsid w:val="00163BCC"/>
  </w:style>
  <w:style w:type="character" w:customStyle="1" w:styleId="VVKSOKop2Char">
    <w:name w:val="VVKSOKop2 Char"/>
    <w:uiPriority w:val="99"/>
    <w:locked/>
    <w:rsid w:val="00163BCC"/>
    <w:rPr>
      <w:rFonts w:ascii="Arial" w:hAnsi="Arial"/>
      <w:b/>
      <w:sz w:val="22"/>
      <w:lang w:val="nl-NL" w:eastAsia="nl-NL"/>
    </w:rPr>
  </w:style>
  <w:style w:type="paragraph" w:styleId="Geenafstand">
    <w:name w:val="No Spacing"/>
    <w:uiPriority w:val="99"/>
    <w:qFormat/>
    <w:rsid w:val="00163BCC"/>
    <w:rPr>
      <w:rFonts w:ascii="Cambria" w:eastAsia="Times New Roman" w:hAnsi="Cambria"/>
      <w:sz w:val="24"/>
      <w:szCs w:val="24"/>
      <w:lang w:val="nl-NL" w:eastAsia="nl-NL"/>
    </w:rPr>
  </w:style>
  <w:style w:type="character" w:customStyle="1" w:styleId="VVKSOKop1Char">
    <w:name w:val="VVKSOKop1 Char"/>
    <w:basedOn w:val="Standaardalinea-lettertype"/>
    <w:link w:val="VVKSOKop1"/>
    <w:uiPriority w:val="99"/>
    <w:locked/>
    <w:rsid w:val="00DB219B"/>
    <w:rPr>
      <w:rFonts w:ascii="Arial" w:eastAsia="Times New Roman" w:hAnsi="Arial"/>
      <w:b/>
      <w:sz w:val="28"/>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4152">
      <w:marLeft w:val="0"/>
      <w:marRight w:val="0"/>
      <w:marTop w:val="0"/>
      <w:marBottom w:val="0"/>
      <w:divBdr>
        <w:top w:val="none" w:sz="0" w:space="0" w:color="auto"/>
        <w:left w:val="none" w:sz="0" w:space="0" w:color="auto"/>
        <w:bottom w:val="none" w:sz="0" w:space="0" w:color="auto"/>
        <w:right w:val="none" w:sz="0" w:space="0" w:color="auto"/>
      </w:divBdr>
    </w:div>
    <w:div w:id="530724153">
      <w:marLeft w:val="0"/>
      <w:marRight w:val="0"/>
      <w:marTop w:val="0"/>
      <w:marBottom w:val="0"/>
      <w:divBdr>
        <w:top w:val="none" w:sz="0" w:space="0" w:color="auto"/>
        <w:left w:val="none" w:sz="0" w:space="0" w:color="auto"/>
        <w:bottom w:val="none" w:sz="0" w:space="0" w:color="auto"/>
        <w:right w:val="none" w:sz="0" w:space="0" w:color="auto"/>
      </w:divBdr>
    </w:div>
    <w:div w:id="530724154">
      <w:marLeft w:val="0"/>
      <w:marRight w:val="0"/>
      <w:marTop w:val="0"/>
      <w:marBottom w:val="0"/>
      <w:divBdr>
        <w:top w:val="none" w:sz="0" w:space="0" w:color="auto"/>
        <w:left w:val="none" w:sz="0" w:space="0" w:color="auto"/>
        <w:bottom w:val="none" w:sz="0" w:space="0" w:color="auto"/>
        <w:right w:val="none" w:sz="0" w:space="0" w:color="auto"/>
      </w:divBdr>
    </w:div>
    <w:div w:id="530724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nsthart.org" TargetMode="External"/><Relationship Id="rId13" Type="http://schemas.openxmlformats.org/officeDocument/2006/relationships/header" Target="header2.xml"/><Relationship Id="rId18" Type="http://schemas.openxmlformats.org/officeDocument/2006/relationships/hyperlink" Target="http://nl.wikipedia.org/wiki/Film_(cinematografi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leerplannen.vvkso@vsko.b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nl.wikipedia.org/wiki/Zoomobjectie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nl.wikipedia.org/wiki/Film_(cinematograf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nl.wikipedia.org/wiki/Blauwdr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914433F7</Template>
  <TotalTime>3</TotalTime>
  <Pages>39</Pages>
  <Words>12034</Words>
  <Characters>66191</Characters>
  <Application>Microsoft Office Word</Application>
  <DocSecurity>0</DocSecurity>
  <Lines>551</Lines>
  <Paragraphs>156</Paragraphs>
  <ScaleCrop>false</ScaleCrop>
  <Company/>
  <LinksUpToDate>false</LinksUpToDate>
  <CharactersWithSpaces>78069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PLASTISCHE OPVOEDING</dc:title>
  <dc:subject/>
  <dc:creator>els</dc:creator>
  <cp:keywords/>
  <dc:description/>
  <cp:lastModifiedBy>Leysen Ann</cp:lastModifiedBy>
  <cp:revision>4</cp:revision>
  <cp:lastPrinted>2012-05-31T07:03:00Z</cp:lastPrinted>
  <dcterms:created xsi:type="dcterms:W3CDTF">2012-05-31T07:02:00Z</dcterms:created>
  <dcterms:modified xsi:type="dcterms:W3CDTF">2014-09-30T12:37:00Z</dcterms:modified>
</cp:coreProperties>
</file>